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24B20" w14:textId="189917D4" w:rsidR="008454E1" w:rsidRPr="008454E1" w:rsidRDefault="009B1758" w:rsidP="00B9768D">
      <w:pPr>
        <w:spacing w:after="0" w:line="276" w:lineRule="auto"/>
        <w:jc w:val="center"/>
        <w:rPr>
          <w:rFonts w:ascii="Times New Roman" w:hAnsi="Times New Roman"/>
          <w:sz w:val="28"/>
          <w:szCs w:val="28"/>
        </w:rPr>
      </w:pPr>
      <w:bookmarkStart w:id="0" w:name="_GoBack"/>
      <w:bookmarkEnd w:id="0"/>
      <w:r w:rsidRPr="008454E1">
        <w:rPr>
          <w:rFonts w:ascii="Times New Roman" w:hAnsi="Times New Roman"/>
          <w:sz w:val="28"/>
          <w:szCs w:val="28"/>
        </w:rPr>
        <w:t xml:space="preserve">Федеральное государственное образовательное бюджетное учреждение </w:t>
      </w:r>
    </w:p>
    <w:p w14:paraId="04B8E538" w14:textId="77777777" w:rsidR="009B1758" w:rsidRPr="008454E1" w:rsidRDefault="009B1758" w:rsidP="00B9768D">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443E399C"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2234EC37"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6356CBF3"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13DB1E8B" w14:textId="77777777" w:rsidR="009B1758" w:rsidRPr="008454E1" w:rsidRDefault="009B1758" w:rsidP="00B9768D">
      <w:pPr>
        <w:spacing w:after="0" w:line="276" w:lineRule="auto"/>
        <w:jc w:val="center"/>
        <w:rPr>
          <w:rFonts w:ascii="Times New Roman" w:hAnsi="Times New Roman"/>
          <w:b/>
          <w:sz w:val="28"/>
          <w:szCs w:val="28"/>
        </w:rPr>
      </w:pPr>
    </w:p>
    <w:p w14:paraId="582F783C" w14:textId="4B4C318F" w:rsidR="008454E1" w:rsidRDefault="006F1206" w:rsidP="00584DFD">
      <w:pPr>
        <w:spacing w:after="0" w:line="276" w:lineRule="auto"/>
        <w:jc w:val="center"/>
        <w:rPr>
          <w:rFonts w:ascii="Times New Roman" w:hAnsi="Times New Roman"/>
          <w:b/>
          <w:sz w:val="28"/>
          <w:szCs w:val="28"/>
        </w:rPr>
      </w:pPr>
      <w:r w:rsidRPr="00B1176E">
        <w:rPr>
          <w:rFonts w:ascii="Times New Roman" w:hAnsi="Times New Roman"/>
          <w:b/>
          <w:sz w:val="28"/>
          <w:szCs w:val="28"/>
        </w:rPr>
        <w:t>Департамент</w:t>
      </w:r>
      <w:r w:rsidR="008454E1" w:rsidRPr="00B1176E">
        <w:rPr>
          <w:rFonts w:ascii="Times New Roman" w:hAnsi="Times New Roman"/>
          <w:b/>
          <w:sz w:val="28"/>
          <w:szCs w:val="28"/>
        </w:rPr>
        <w:t xml:space="preserve"> </w:t>
      </w:r>
      <w:r w:rsidR="00B1176E" w:rsidRPr="00B1176E">
        <w:rPr>
          <w:rFonts w:ascii="Times New Roman" w:hAnsi="Times New Roman"/>
          <w:b/>
          <w:sz w:val="28"/>
          <w:szCs w:val="28"/>
        </w:rPr>
        <w:t>и</w:t>
      </w:r>
      <w:r w:rsidR="00466855" w:rsidRPr="00B1176E">
        <w:rPr>
          <w:rFonts w:ascii="Times New Roman" w:hAnsi="Times New Roman"/>
          <w:b/>
          <w:sz w:val="28"/>
          <w:szCs w:val="28"/>
        </w:rPr>
        <w:t>нформационн</w:t>
      </w:r>
      <w:r w:rsidRPr="00B1176E">
        <w:rPr>
          <w:rFonts w:ascii="Times New Roman" w:hAnsi="Times New Roman"/>
          <w:b/>
          <w:sz w:val="28"/>
          <w:szCs w:val="28"/>
        </w:rPr>
        <w:t>ой</w:t>
      </w:r>
      <w:r w:rsidR="00466855" w:rsidRPr="00B1176E">
        <w:rPr>
          <w:rFonts w:ascii="Times New Roman" w:hAnsi="Times New Roman"/>
          <w:b/>
          <w:sz w:val="28"/>
          <w:szCs w:val="28"/>
        </w:rPr>
        <w:t xml:space="preserve"> безопасност</w:t>
      </w:r>
      <w:r w:rsidRPr="00B1176E">
        <w:rPr>
          <w:rFonts w:ascii="Times New Roman" w:hAnsi="Times New Roman"/>
          <w:b/>
          <w:sz w:val="28"/>
          <w:szCs w:val="28"/>
        </w:rPr>
        <w:t>и</w:t>
      </w:r>
    </w:p>
    <w:p w14:paraId="451625DF" w14:textId="1D085775" w:rsidR="00584DFD" w:rsidRPr="008454E1" w:rsidRDefault="00584DFD" w:rsidP="00584DFD">
      <w:pPr>
        <w:spacing w:after="0" w:line="276" w:lineRule="auto"/>
        <w:jc w:val="center"/>
        <w:rPr>
          <w:rFonts w:ascii="Times New Roman" w:hAnsi="Times New Roman"/>
          <w:b/>
          <w:sz w:val="28"/>
          <w:szCs w:val="28"/>
        </w:rPr>
      </w:pPr>
      <w:r>
        <w:rPr>
          <w:rFonts w:ascii="Times New Roman" w:hAnsi="Times New Roman"/>
          <w:b/>
          <w:sz w:val="28"/>
          <w:szCs w:val="28"/>
        </w:rPr>
        <w:t>Факультет информационных технологий и анализа больших данных</w:t>
      </w:r>
    </w:p>
    <w:p w14:paraId="3024896A" w14:textId="0B963E3B" w:rsidR="00DB0FCB" w:rsidRDefault="00DB0FCB" w:rsidP="00DB0FCB">
      <w:pPr>
        <w:spacing w:after="0" w:line="276" w:lineRule="auto"/>
        <w:ind w:firstLine="567"/>
        <w:jc w:val="right"/>
        <w:rPr>
          <w:rFonts w:ascii="Times New Roman" w:hAnsi="Times New Roman"/>
          <w:b/>
          <w:sz w:val="28"/>
          <w:szCs w:val="28"/>
        </w:rPr>
      </w:pPr>
    </w:p>
    <w:p w14:paraId="1DDE1F39" w14:textId="31F568DD" w:rsidR="0073027A" w:rsidRDefault="0073027A" w:rsidP="00DB0FCB">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933438" w:rsidRPr="00B33746" w14:paraId="41A7944C" w14:textId="77777777" w:rsidTr="0073027A">
        <w:tc>
          <w:tcPr>
            <w:tcW w:w="4754" w:type="dxa"/>
            <w:shd w:val="clear" w:color="auto" w:fill="auto"/>
          </w:tcPr>
          <w:p w14:paraId="04B86567" w14:textId="77777777" w:rsidR="00933438" w:rsidRPr="00810812" w:rsidRDefault="00933438" w:rsidP="00B33746">
            <w:pPr>
              <w:spacing w:after="0" w:line="276" w:lineRule="auto"/>
              <w:rPr>
                <w:rFonts w:ascii="Times New Roman" w:hAnsi="Times New Roman"/>
                <w:b/>
                <w:sz w:val="28"/>
                <w:szCs w:val="28"/>
                <w:highlight w:val="yellow"/>
              </w:rPr>
            </w:pPr>
          </w:p>
        </w:tc>
        <w:tc>
          <w:tcPr>
            <w:tcW w:w="4883" w:type="dxa"/>
            <w:shd w:val="clear" w:color="auto" w:fill="auto"/>
          </w:tcPr>
          <w:p w14:paraId="3116D53E" w14:textId="3CF48917" w:rsidR="00933438" w:rsidRPr="00B33746" w:rsidRDefault="00D12D3B" w:rsidP="00F81DC7">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00933438" w:rsidRPr="00B33746">
              <w:rPr>
                <w:rFonts w:ascii="Times New Roman" w:eastAsia="Times New Roman" w:hAnsi="Times New Roman"/>
                <w:b/>
                <w:caps/>
                <w:sz w:val="28"/>
                <w:szCs w:val="28"/>
              </w:rPr>
              <w:t>утверждаю</w:t>
            </w:r>
          </w:p>
          <w:p w14:paraId="53FF8789" w14:textId="1B40B157" w:rsidR="00933438" w:rsidRPr="00B33746" w:rsidRDefault="00D12D3B" w:rsidP="00F81DC7">
            <w:pPr>
              <w:tabs>
                <w:tab w:val="left" w:pos="709"/>
                <w:tab w:val="left" w:pos="993"/>
              </w:tabs>
              <w:spacing w:after="0" w:line="276" w:lineRule="auto"/>
              <w:ind w:right="132"/>
              <w:rPr>
                <w:rFonts w:ascii="Times New Roman" w:eastAsia="Times New Roman" w:hAnsi="Times New Roman"/>
                <w:sz w:val="28"/>
                <w:szCs w:val="28"/>
              </w:rPr>
            </w:pPr>
            <w:r>
              <w:rPr>
                <w:rFonts w:ascii="Times New Roman" w:eastAsia="Times New Roman" w:hAnsi="Times New Roman"/>
                <w:sz w:val="28"/>
                <w:szCs w:val="28"/>
              </w:rPr>
              <w:t xml:space="preserve">         </w:t>
            </w:r>
            <w:r w:rsidR="00933438" w:rsidRPr="00B33746">
              <w:rPr>
                <w:rFonts w:ascii="Times New Roman" w:eastAsia="Times New Roman" w:hAnsi="Times New Roman"/>
                <w:sz w:val="28"/>
                <w:szCs w:val="28"/>
              </w:rPr>
              <w:t>Ректор</w:t>
            </w:r>
          </w:p>
          <w:p w14:paraId="0CFF6EB6" w14:textId="0CBAFC8B" w:rsidR="00933438" w:rsidRPr="00B33746" w:rsidRDefault="00D12D3B" w:rsidP="00F81DC7">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00933438" w:rsidRPr="00B33746">
              <w:rPr>
                <w:rFonts w:ascii="Times New Roman" w:eastAsia="Times New Roman" w:hAnsi="Times New Roman"/>
                <w:b/>
                <w:sz w:val="28"/>
                <w:szCs w:val="28"/>
              </w:rPr>
              <w:t xml:space="preserve">__________ </w:t>
            </w:r>
            <w:r w:rsidR="00933438" w:rsidRPr="00B33746">
              <w:rPr>
                <w:rFonts w:ascii="Times New Roman" w:eastAsia="Times New Roman" w:hAnsi="Times New Roman"/>
                <w:sz w:val="28"/>
                <w:szCs w:val="28"/>
              </w:rPr>
              <w:t>М.А. </w:t>
            </w:r>
            <w:proofErr w:type="spellStart"/>
            <w:r w:rsidR="00933438" w:rsidRPr="00B33746">
              <w:rPr>
                <w:rFonts w:ascii="Times New Roman" w:eastAsia="Times New Roman" w:hAnsi="Times New Roman"/>
                <w:sz w:val="28"/>
                <w:szCs w:val="28"/>
              </w:rPr>
              <w:t>Эскиндаров</w:t>
            </w:r>
            <w:proofErr w:type="spellEnd"/>
            <w:r w:rsidR="00933438" w:rsidRPr="00B33746">
              <w:rPr>
                <w:rFonts w:ascii="Times New Roman" w:eastAsia="Times New Roman" w:hAnsi="Times New Roman"/>
                <w:sz w:val="28"/>
                <w:szCs w:val="28"/>
              </w:rPr>
              <w:t xml:space="preserve"> </w:t>
            </w:r>
          </w:p>
          <w:p w14:paraId="3E46EAB9" w14:textId="38486A49" w:rsidR="00933438" w:rsidRPr="00527DD4" w:rsidRDefault="00D12D3B" w:rsidP="00F81DC7">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r w:rsidR="00B1176E" w:rsidRPr="00B1176E">
              <w:rPr>
                <w:rFonts w:ascii="Times New Roman" w:eastAsia="Times New Roman" w:hAnsi="Times New Roman"/>
                <w:b/>
                <w:sz w:val="28"/>
                <w:szCs w:val="28"/>
              </w:rPr>
              <w:t>«____»______________</w:t>
            </w:r>
            <w:r w:rsidR="00B1176E" w:rsidRPr="00D00FD9">
              <w:rPr>
                <w:rFonts w:ascii="Times New Roman" w:eastAsia="Times New Roman" w:hAnsi="Times New Roman"/>
                <w:sz w:val="28"/>
                <w:szCs w:val="28"/>
              </w:rPr>
              <w:t>2021 г.</w:t>
            </w:r>
          </w:p>
        </w:tc>
      </w:tr>
    </w:tbl>
    <w:p w14:paraId="54F10053" w14:textId="77777777" w:rsidR="00F33056" w:rsidRDefault="00F33056" w:rsidP="00B9768D">
      <w:pPr>
        <w:spacing w:after="0" w:line="276" w:lineRule="auto"/>
        <w:ind w:firstLine="567"/>
        <w:jc w:val="center"/>
        <w:rPr>
          <w:rFonts w:ascii="Times New Roman" w:hAnsi="Times New Roman"/>
          <w:b/>
          <w:sz w:val="28"/>
          <w:szCs w:val="28"/>
        </w:rPr>
      </w:pPr>
    </w:p>
    <w:p w14:paraId="52CD62CE" w14:textId="77777777" w:rsidR="00AA2BF4" w:rsidRPr="008454E1" w:rsidRDefault="00AA2BF4" w:rsidP="00B9768D">
      <w:pPr>
        <w:spacing w:after="0" w:line="276" w:lineRule="auto"/>
        <w:ind w:firstLine="567"/>
        <w:jc w:val="center"/>
        <w:rPr>
          <w:rFonts w:ascii="Times New Roman" w:hAnsi="Times New Roman"/>
          <w:b/>
          <w:sz w:val="28"/>
          <w:szCs w:val="28"/>
        </w:rPr>
      </w:pPr>
    </w:p>
    <w:p w14:paraId="2C5467CE" w14:textId="77777777" w:rsidR="00AA2BF4" w:rsidRPr="008454E1" w:rsidRDefault="00E42A48" w:rsidP="00AA2BF4">
      <w:pPr>
        <w:spacing w:after="0" w:line="276" w:lineRule="auto"/>
        <w:jc w:val="center"/>
        <w:rPr>
          <w:rFonts w:ascii="Times New Roman" w:hAnsi="Times New Roman"/>
          <w:b/>
          <w:sz w:val="28"/>
          <w:szCs w:val="28"/>
        </w:rPr>
      </w:pPr>
      <w:r>
        <w:rPr>
          <w:rFonts w:ascii="Times New Roman" w:hAnsi="Times New Roman"/>
          <w:b/>
          <w:sz w:val="28"/>
          <w:szCs w:val="28"/>
        </w:rPr>
        <w:t>Я</w:t>
      </w:r>
      <w:r w:rsidR="00AA2BF4" w:rsidRPr="00AA2BF4">
        <w:rPr>
          <w:rFonts w:ascii="Times New Roman" w:hAnsi="Times New Roman"/>
          <w:b/>
          <w:sz w:val="28"/>
          <w:szCs w:val="28"/>
        </w:rPr>
        <w:t>.</w:t>
      </w:r>
      <w:r>
        <w:rPr>
          <w:rFonts w:ascii="Times New Roman" w:hAnsi="Times New Roman"/>
          <w:b/>
          <w:sz w:val="28"/>
          <w:szCs w:val="28"/>
        </w:rPr>
        <w:t>Е</w:t>
      </w:r>
      <w:r w:rsidR="00AA2BF4" w:rsidRPr="00AA2BF4">
        <w:rPr>
          <w:rFonts w:ascii="Times New Roman" w:hAnsi="Times New Roman"/>
          <w:b/>
          <w:sz w:val="28"/>
          <w:szCs w:val="28"/>
        </w:rPr>
        <w:t xml:space="preserve">. </w:t>
      </w:r>
      <w:r>
        <w:rPr>
          <w:rFonts w:ascii="Times New Roman" w:hAnsi="Times New Roman"/>
          <w:b/>
          <w:sz w:val="28"/>
          <w:szCs w:val="28"/>
        </w:rPr>
        <w:t>Прокушев</w:t>
      </w:r>
      <w:r w:rsidR="00AA2BF4">
        <w:rPr>
          <w:rFonts w:ascii="Times New Roman" w:hAnsi="Times New Roman"/>
          <w:b/>
          <w:sz w:val="28"/>
          <w:szCs w:val="28"/>
        </w:rPr>
        <w:t>,</w:t>
      </w:r>
      <w:r w:rsidR="00AA2BF4" w:rsidRPr="001C2E27">
        <w:rPr>
          <w:rFonts w:ascii="Times New Roman" w:hAnsi="Times New Roman"/>
          <w:b/>
          <w:sz w:val="28"/>
          <w:szCs w:val="28"/>
        </w:rPr>
        <w:t xml:space="preserve"> И.А. Савельев</w:t>
      </w:r>
    </w:p>
    <w:p w14:paraId="3D1F240D" w14:textId="77777777" w:rsidR="00933438" w:rsidRPr="008454E1" w:rsidRDefault="00933438" w:rsidP="00933438">
      <w:pPr>
        <w:spacing w:after="0" w:line="276" w:lineRule="auto"/>
        <w:jc w:val="center"/>
        <w:rPr>
          <w:rFonts w:ascii="Times New Roman" w:hAnsi="Times New Roman"/>
          <w:b/>
          <w:sz w:val="28"/>
          <w:szCs w:val="28"/>
        </w:rPr>
      </w:pPr>
    </w:p>
    <w:p w14:paraId="6EB6D4DF" w14:textId="77777777" w:rsidR="00AA2BF4" w:rsidRPr="008454E1" w:rsidRDefault="00AA2BF4" w:rsidP="00AA2BF4">
      <w:pPr>
        <w:spacing w:after="0" w:line="276" w:lineRule="auto"/>
        <w:jc w:val="center"/>
        <w:rPr>
          <w:rFonts w:ascii="Times New Roman" w:hAnsi="Times New Roman"/>
          <w:b/>
          <w:sz w:val="28"/>
          <w:szCs w:val="28"/>
        </w:rPr>
      </w:pPr>
      <w:r>
        <w:rPr>
          <w:rFonts w:ascii="Times New Roman" w:hAnsi="Times New Roman"/>
          <w:b/>
          <w:sz w:val="28"/>
          <w:szCs w:val="28"/>
        </w:rPr>
        <w:t>Программно-аппаратные средства защиты информации</w:t>
      </w:r>
    </w:p>
    <w:p w14:paraId="77115A28" w14:textId="77777777" w:rsidR="00AA2BF4" w:rsidRPr="008454E1" w:rsidRDefault="00AA2BF4" w:rsidP="00AA2BF4">
      <w:pPr>
        <w:spacing w:after="0" w:line="276" w:lineRule="auto"/>
        <w:jc w:val="center"/>
        <w:rPr>
          <w:rFonts w:ascii="Times New Roman" w:hAnsi="Times New Roman"/>
          <w:b/>
          <w:sz w:val="28"/>
          <w:szCs w:val="28"/>
        </w:rPr>
      </w:pPr>
    </w:p>
    <w:p w14:paraId="6FBCA724" w14:textId="77777777" w:rsidR="00AA2BF4" w:rsidRPr="008A3597" w:rsidRDefault="00AA2BF4" w:rsidP="00AA2BF4">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p>
    <w:p w14:paraId="3364FE99" w14:textId="77777777" w:rsidR="00AA2BF4" w:rsidRPr="008A3597" w:rsidRDefault="00AA2BF4" w:rsidP="00AA2BF4">
      <w:pPr>
        <w:spacing w:after="0" w:line="276" w:lineRule="auto"/>
        <w:jc w:val="center"/>
        <w:rPr>
          <w:rFonts w:ascii="Times New Roman" w:hAnsi="Times New Roman"/>
          <w:sz w:val="28"/>
          <w:szCs w:val="28"/>
        </w:rPr>
      </w:pPr>
    </w:p>
    <w:p w14:paraId="44880A6D" w14:textId="77777777" w:rsidR="00AA2BF4" w:rsidRDefault="00AA2BF4" w:rsidP="00AA2BF4">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3204BF15" w14:textId="77777777" w:rsidR="00AA2BF4" w:rsidRPr="008A3597" w:rsidRDefault="00AA2BF4" w:rsidP="00AA2BF4">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7B23470A" w14:textId="77777777" w:rsidR="00AA2BF4" w:rsidRPr="00681912" w:rsidRDefault="00AA2BF4" w:rsidP="00AA2BF4">
      <w:pPr>
        <w:spacing w:after="0" w:line="276" w:lineRule="auto"/>
        <w:jc w:val="center"/>
        <w:rPr>
          <w:rFonts w:ascii="Times New Roman" w:hAnsi="Times New Roman"/>
          <w:sz w:val="28"/>
          <w:szCs w:val="28"/>
        </w:rPr>
      </w:pPr>
      <w:r>
        <w:rPr>
          <w:rFonts w:ascii="Times New Roman" w:hAnsi="Times New Roman"/>
          <w:sz w:val="28"/>
          <w:szCs w:val="28"/>
        </w:rPr>
        <w:t>Профиль</w:t>
      </w:r>
    </w:p>
    <w:p w14:paraId="1369569A" w14:textId="77777777" w:rsidR="00AA2BF4" w:rsidRPr="00730605" w:rsidRDefault="00AA2BF4" w:rsidP="00AA2BF4">
      <w:pPr>
        <w:spacing w:after="0" w:line="276" w:lineRule="auto"/>
        <w:jc w:val="center"/>
        <w:rPr>
          <w:rFonts w:ascii="Times New Roman" w:hAnsi="Times New Roman"/>
          <w:sz w:val="28"/>
          <w:szCs w:val="28"/>
        </w:rPr>
      </w:pPr>
      <w:r w:rsidRPr="00730605">
        <w:rPr>
          <w:rFonts w:ascii="Times New Roman" w:hAnsi="Times New Roman"/>
          <w:sz w:val="28"/>
          <w:szCs w:val="28"/>
        </w:rPr>
        <w:t>«Безопасность автоматизированных систем в финансово-банковской сфере»</w:t>
      </w:r>
    </w:p>
    <w:p w14:paraId="4B2C111C" w14:textId="77777777" w:rsidR="00390BB6" w:rsidRPr="008454E1" w:rsidRDefault="00390BB6" w:rsidP="00810812">
      <w:pPr>
        <w:spacing w:after="0" w:line="276" w:lineRule="auto"/>
        <w:jc w:val="center"/>
        <w:rPr>
          <w:rFonts w:ascii="Times New Roman" w:hAnsi="Times New Roman"/>
          <w:sz w:val="28"/>
          <w:szCs w:val="28"/>
        </w:rPr>
      </w:pPr>
    </w:p>
    <w:p w14:paraId="74993DBA" w14:textId="77777777" w:rsidR="0012206B" w:rsidRDefault="0012206B" w:rsidP="00B9768D">
      <w:pPr>
        <w:spacing w:after="0" w:line="276" w:lineRule="auto"/>
        <w:jc w:val="center"/>
        <w:rPr>
          <w:rFonts w:ascii="Times New Roman" w:hAnsi="Times New Roman"/>
          <w:i/>
          <w:sz w:val="28"/>
          <w:szCs w:val="28"/>
        </w:rPr>
      </w:pPr>
    </w:p>
    <w:p w14:paraId="35E2119D" w14:textId="77777777" w:rsidR="00841832" w:rsidRPr="00B1176E" w:rsidRDefault="00841832" w:rsidP="00841832">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3CCA966B" w14:textId="77777777" w:rsidR="00841832" w:rsidRPr="00B1176E" w:rsidRDefault="00841832" w:rsidP="00841832">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 больших данных</w:t>
      </w:r>
    </w:p>
    <w:p w14:paraId="71177948" w14:textId="1AFF46DD" w:rsidR="00AA2BF4" w:rsidRDefault="00B1176E" w:rsidP="00AA2BF4">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 </w:t>
      </w:r>
      <w:r w:rsidR="00584DFD">
        <w:rPr>
          <w:rFonts w:ascii="Times New Roman" w:hAnsi="Times New Roman"/>
          <w:i/>
          <w:sz w:val="28"/>
          <w:szCs w:val="28"/>
        </w:rPr>
        <w:t>13</w:t>
      </w:r>
      <w:r w:rsidRPr="00235B00">
        <w:rPr>
          <w:rFonts w:ascii="Times New Roman" w:hAnsi="Times New Roman"/>
          <w:i/>
          <w:sz w:val="28"/>
          <w:szCs w:val="28"/>
        </w:rPr>
        <w:t xml:space="preserve"> от </w:t>
      </w:r>
      <w:r w:rsidR="00584DFD">
        <w:rPr>
          <w:rFonts w:ascii="Times New Roman" w:hAnsi="Times New Roman"/>
          <w:i/>
          <w:sz w:val="28"/>
          <w:szCs w:val="28"/>
        </w:rPr>
        <w:t>27.10.</w:t>
      </w:r>
      <w:r w:rsidRPr="00235B00">
        <w:rPr>
          <w:rFonts w:ascii="Times New Roman" w:hAnsi="Times New Roman"/>
          <w:i/>
          <w:sz w:val="28"/>
          <w:szCs w:val="28"/>
        </w:rPr>
        <w:t>2021</w:t>
      </w:r>
      <w:r w:rsidRPr="00B1176E">
        <w:rPr>
          <w:rFonts w:ascii="Times New Roman" w:hAnsi="Times New Roman"/>
          <w:i/>
          <w:sz w:val="28"/>
          <w:szCs w:val="28"/>
        </w:rPr>
        <w:t xml:space="preserve"> г.)</w:t>
      </w:r>
    </w:p>
    <w:p w14:paraId="18ECCDA2" w14:textId="77777777" w:rsidR="00B1176E" w:rsidRPr="00B1176E" w:rsidRDefault="00B1176E" w:rsidP="00AA2BF4">
      <w:pPr>
        <w:spacing w:after="0" w:line="276" w:lineRule="auto"/>
        <w:jc w:val="center"/>
        <w:rPr>
          <w:rFonts w:ascii="Times New Roman" w:hAnsi="Times New Roman"/>
          <w:i/>
          <w:sz w:val="28"/>
          <w:szCs w:val="28"/>
        </w:rPr>
      </w:pPr>
    </w:p>
    <w:p w14:paraId="2C94B818" w14:textId="77777777" w:rsidR="00841832" w:rsidRPr="00B1176E" w:rsidRDefault="00841832" w:rsidP="00841832">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Одобрено Советом учебно-научного Департамента информационной безопасности</w:t>
      </w:r>
    </w:p>
    <w:p w14:paraId="60672AC9" w14:textId="764CE77B" w:rsidR="00AF7316" w:rsidRPr="008454E1" w:rsidRDefault="00841832" w:rsidP="00841832">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00B1176E" w:rsidRPr="00B1176E">
        <w:rPr>
          <w:rFonts w:ascii="Times New Roman" w:hAnsi="Times New Roman"/>
          <w:i/>
          <w:sz w:val="28"/>
          <w:szCs w:val="28"/>
        </w:rPr>
        <w:t xml:space="preserve">(протокол № </w:t>
      </w:r>
      <w:r w:rsidR="00640043">
        <w:rPr>
          <w:rFonts w:ascii="Times New Roman" w:hAnsi="Times New Roman"/>
          <w:i/>
          <w:sz w:val="28"/>
          <w:szCs w:val="28"/>
        </w:rPr>
        <w:t>1</w:t>
      </w:r>
      <w:r w:rsidR="00B1176E" w:rsidRPr="00B1176E">
        <w:rPr>
          <w:rFonts w:ascii="Times New Roman" w:hAnsi="Times New Roman"/>
          <w:i/>
          <w:sz w:val="28"/>
          <w:szCs w:val="28"/>
        </w:rPr>
        <w:t xml:space="preserve"> от </w:t>
      </w:r>
      <w:r w:rsidR="00640043">
        <w:rPr>
          <w:rFonts w:ascii="Times New Roman" w:hAnsi="Times New Roman"/>
          <w:i/>
          <w:sz w:val="28"/>
          <w:szCs w:val="28"/>
        </w:rPr>
        <w:t>05.10.</w:t>
      </w:r>
      <w:r w:rsidR="00B1176E" w:rsidRPr="00B1176E">
        <w:rPr>
          <w:rFonts w:ascii="Times New Roman" w:hAnsi="Times New Roman"/>
          <w:i/>
          <w:sz w:val="28"/>
          <w:szCs w:val="28"/>
        </w:rPr>
        <w:t xml:space="preserve"> 2021 г.)</w:t>
      </w:r>
    </w:p>
    <w:p w14:paraId="70E15874" w14:textId="77777777" w:rsidR="00AF7316" w:rsidRPr="008454E1" w:rsidRDefault="00AF7316" w:rsidP="00B9768D">
      <w:pPr>
        <w:spacing w:after="0" w:line="276" w:lineRule="auto"/>
        <w:rPr>
          <w:rFonts w:ascii="Times New Roman" w:hAnsi="Times New Roman"/>
          <w:sz w:val="28"/>
          <w:szCs w:val="28"/>
        </w:rPr>
      </w:pPr>
    </w:p>
    <w:p w14:paraId="6AA5E1DC" w14:textId="77777777" w:rsidR="00452950" w:rsidRDefault="00452950" w:rsidP="00284153">
      <w:pPr>
        <w:spacing w:after="0" w:line="276" w:lineRule="auto"/>
        <w:jc w:val="center"/>
        <w:rPr>
          <w:rFonts w:ascii="Times New Roman" w:hAnsi="Times New Roman"/>
          <w:sz w:val="28"/>
          <w:szCs w:val="28"/>
        </w:rPr>
      </w:pPr>
    </w:p>
    <w:p w14:paraId="6DFAB01C" w14:textId="77777777" w:rsidR="0073027A" w:rsidRDefault="0073027A" w:rsidP="00284153">
      <w:pPr>
        <w:spacing w:after="0" w:line="276" w:lineRule="auto"/>
        <w:jc w:val="center"/>
        <w:rPr>
          <w:rFonts w:ascii="Times New Roman" w:hAnsi="Times New Roman"/>
          <w:sz w:val="28"/>
          <w:szCs w:val="28"/>
        </w:rPr>
      </w:pPr>
    </w:p>
    <w:p w14:paraId="78D698F3" w14:textId="637DD900" w:rsidR="00466855" w:rsidRDefault="00AF7316" w:rsidP="00284153">
      <w:pPr>
        <w:spacing w:after="0" w:line="276" w:lineRule="auto"/>
        <w:jc w:val="center"/>
        <w:rPr>
          <w:rFonts w:ascii="Times New Roman" w:hAnsi="Times New Roman"/>
          <w:sz w:val="28"/>
          <w:szCs w:val="28"/>
        </w:rPr>
      </w:pPr>
      <w:r w:rsidRPr="008454E1">
        <w:rPr>
          <w:rFonts w:ascii="Times New Roman" w:hAnsi="Times New Roman"/>
          <w:sz w:val="28"/>
          <w:szCs w:val="28"/>
        </w:rPr>
        <w:t>Москва 20</w:t>
      </w:r>
      <w:r w:rsidR="00E42A48">
        <w:rPr>
          <w:rFonts w:ascii="Times New Roman" w:hAnsi="Times New Roman"/>
          <w:sz w:val="28"/>
          <w:szCs w:val="28"/>
        </w:rPr>
        <w:t>21</w:t>
      </w:r>
    </w:p>
    <w:tbl>
      <w:tblPr>
        <w:tblW w:w="0" w:type="auto"/>
        <w:tblInd w:w="-176" w:type="dxa"/>
        <w:tblLayout w:type="fixed"/>
        <w:tblLook w:val="0000" w:firstRow="0" w:lastRow="0" w:firstColumn="0" w:lastColumn="0" w:noHBand="0" w:noVBand="0"/>
      </w:tblPr>
      <w:tblGrid>
        <w:gridCol w:w="1004"/>
        <w:gridCol w:w="720"/>
        <w:gridCol w:w="900"/>
        <w:gridCol w:w="931"/>
        <w:gridCol w:w="1769"/>
        <w:gridCol w:w="360"/>
        <w:gridCol w:w="720"/>
        <w:gridCol w:w="117"/>
        <w:gridCol w:w="63"/>
        <w:gridCol w:w="720"/>
        <w:gridCol w:w="1344"/>
        <w:gridCol w:w="456"/>
        <w:gridCol w:w="180"/>
        <w:gridCol w:w="463"/>
      </w:tblGrid>
      <w:tr w:rsidR="00466855" w:rsidRPr="00FC0F34" w14:paraId="554B7F36" w14:textId="77777777" w:rsidTr="00814257">
        <w:trPr>
          <w:gridAfter w:val="1"/>
          <w:wAfter w:w="463" w:type="dxa"/>
          <w:trHeight w:val="283"/>
        </w:trPr>
        <w:tc>
          <w:tcPr>
            <w:tcW w:w="1004" w:type="dxa"/>
            <w:shd w:val="clear" w:color="auto" w:fill="auto"/>
          </w:tcPr>
          <w:p w14:paraId="5BB68EEC" w14:textId="77777777" w:rsidR="00466855" w:rsidRPr="00FC0F34" w:rsidRDefault="00466855" w:rsidP="00466855">
            <w:pPr>
              <w:spacing w:after="0" w:line="240" w:lineRule="auto"/>
              <w:ind w:hanging="70"/>
              <w:rPr>
                <w:rFonts w:ascii="Times New Roman" w:eastAsia="Times New Roman" w:hAnsi="Times New Roman"/>
                <w:b/>
                <w:sz w:val="24"/>
                <w:szCs w:val="24"/>
                <w:lang w:eastAsia="ru-RU"/>
              </w:rPr>
            </w:pPr>
            <w:r w:rsidRPr="00FC0F34">
              <w:rPr>
                <w:rFonts w:ascii="Times New Roman" w:hAnsi="Times New Roman"/>
                <w:sz w:val="24"/>
                <w:szCs w:val="24"/>
              </w:rPr>
              <w:lastRenderedPageBreak/>
              <w:br w:type="page"/>
            </w:r>
            <w:r w:rsidRPr="00FC0F34">
              <w:rPr>
                <w:rFonts w:ascii="Times New Roman" w:eastAsia="Times New Roman" w:hAnsi="Times New Roman"/>
                <w:b/>
                <w:sz w:val="24"/>
                <w:szCs w:val="24"/>
                <w:lang w:eastAsia="ru-RU"/>
              </w:rPr>
              <w:t>УДК</w:t>
            </w:r>
          </w:p>
        </w:tc>
        <w:tc>
          <w:tcPr>
            <w:tcW w:w="2551" w:type="dxa"/>
            <w:gridSpan w:val="3"/>
            <w:shd w:val="clear" w:color="auto" w:fill="auto"/>
          </w:tcPr>
          <w:p w14:paraId="0595DC43" w14:textId="04D3761F" w:rsidR="00466855" w:rsidRPr="00FC0F34" w:rsidRDefault="0093260F" w:rsidP="0093260F">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004.0</w:t>
            </w:r>
            <w:r w:rsidR="00466855" w:rsidRPr="00FC0F34">
              <w:rPr>
                <w:rFonts w:ascii="Times New Roman" w:eastAsia="Times New Roman" w:hAnsi="Times New Roman"/>
                <w:b/>
                <w:sz w:val="24"/>
                <w:szCs w:val="24"/>
                <w:lang w:eastAsia="ru-RU"/>
              </w:rPr>
              <w:t>5</w:t>
            </w:r>
            <w:r w:rsidR="004F4A5F" w:rsidRPr="00640043">
              <w:rPr>
                <w:rFonts w:ascii="Times New Roman" w:eastAsia="Times New Roman" w:hAnsi="Times New Roman"/>
                <w:b/>
                <w:sz w:val="24"/>
                <w:szCs w:val="24"/>
                <w:lang w:eastAsia="ru-RU"/>
              </w:rPr>
              <w:t>6</w:t>
            </w:r>
            <w:r>
              <w:rPr>
                <w:rFonts w:ascii="Times New Roman" w:eastAsia="Times New Roman" w:hAnsi="Times New Roman"/>
                <w:b/>
                <w:sz w:val="24"/>
                <w:szCs w:val="24"/>
                <w:lang w:eastAsia="ru-RU"/>
              </w:rPr>
              <w:t>.5</w:t>
            </w:r>
          </w:p>
        </w:tc>
        <w:tc>
          <w:tcPr>
            <w:tcW w:w="3029" w:type="dxa"/>
            <w:gridSpan w:val="5"/>
            <w:shd w:val="clear" w:color="auto" w:fill="auto"/>
          </w:tcPr>
          <w:p w14:paraId="612FB8BA" w14:textId="77777777" w:rsidR="00466855" w:rsidRPr="00FC0F34" w:rsidRDefault="00466855" w:rsidP="00466855">
            <w:pPr>
              <w:snapToGrid w:val="0"/>
              <w:spacing w:after="0" w:line="240" w:lineRule="auto"/>
              <w:rPr>
                <w:rFonts w:ascii="Times New Roman" w:eastAsia="Times New Roman" w:hAnsi="Times New Roman"/>
                <w:b/>
                <w:sz w:val="24"/>
                <w:szCs w:val="24"/>
                <w:lang w:eastAsia="ru-RU"/>
              </w:rPr>
            </w:pPr>
          </w:p>
        </w:tc>
        <w:tc>
          <w:tcPr>
            <w:tcW w:w="2700" w:type="dxa"/>
            <w:gridSpan w:val="4"/>
            <w:shd w:val="clear" w:color="auto" w:fill="auto"/>
          </w:tcPr>
          <w:p w14:paraId="7ECE8EDC" w14:textId="77777777" w:rsidR="00466855" w:rsidRPr="00FC0F34" w:rsidRDefault="00466855" w:rsidP="00466855">
            <w:pPr>
              <w:spacing w:after="0" w:line="240" w:lineRule="auto"/>
              <w:rPr>
                <w:rFonts w:ascii="Times New Roman" w:eastAsia="Times New Roman" w:hAnsi="Times New Roman"/>
                <w:b/>
                <w:sz w:val="24"/>
                <w:szCs w:val="24"/>
                <w:lang w:eastAsia="ru-RU"/>
              </w:rPr>
            </w:pPr>
          </w:p>
        </w:tc>
      </w:tr>
      <w:tr w:rsidR="00466855" w:rsidRPr="00FC0F34" w14:paraId="562ACC64" w14:textId="77777777" w:rsidTr="00814257">
        <w:tblPrEx>
          <w:tblCellMar>
            <w:left w:w="0" w:type="dxa"/>
            <w:right w:w="0" w:type="dxa"/>
          </w:tblCellMar>
        </w:tblPrEx>
        <w:trPr>
          <w:gridAfter w:val="1"/>
          <w:wAfter w:w="463" w:type="dxa"/>
          <w:trHeight w:val="283"/>
        </w:trPr>
        <w:tc>
          <w:tcPr>
            <w:tcW w:w="1004" w:type="dxa"/>
            <w:shd w:val="clear" w:color="auto" w:fill="auto"/>
          </w:tcPr>
          <w:p w14:paraId="4C5C2D08" w14:textId="77777777" w:rsidR="00466855" w:rsidRPr="00FC0F34" w:rsidRDefault="00466855" w:rsidP="00466855">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ББК</w:t>
            </w:r>
          </w:p>
        </w:tc>
        <w:tc>
          <w:tcPr>
            <w:tcW w:w="2551" w:type="dxa"/>
            <w:gridSpan w:val="3"/>
            <w:shd w:val="clear" w:color="auto" w:fill="auto"/>
          </w:tcPr>
          <w:p w14:paraId="073873C3" w14:textId="2C076726" w:rsidR="00466855" w:rsidRPr="00640043" w:rsidRDefault="00466855" w:rsidP="0093260F">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32.</w:t>
            </w:r>
            <w:r w:rsidR="0093260F">
              <w:rPr>
                <w:rFonts w:ascii="Times New Roman" w:eastAsia="Times New Roman" w:hAnsi="Times New Roman"/>
                <w:b/>
                <w:sz w:val="24"/>
                <w:szCs w:val="24"/>
                <w:lang w:eastAsia="ru-RU"/>
              </w:rPr>
              <w:t>811.4</w:t>
            </w:r>
          </w:p>
        </w:tc>
        <w:tc>
          <w:tcPr>
            <w:tcW w:w="5729" w:type="dxa"/>
            <w:gridSpan w:val="9"/>
            <w:shd w:val="clear" w:color="auto" w:fill="auto"/>
          </w:tcPr>
          <w:p w14:paraId="1BBDA9E1" w14:textId="77777777" w:rsidR="00466855" w:rsidRPr="00FC0F34" w:rsidRDefault="00466855" w:rsidP="00466855">
            <w:pPr>
              <w:snapToGrid w:val="0"/>
              <w:spacing w:after="0" w:line="240" w:lineRule="auto"/>
              <w:rPr>
                <w:rFonts w:ascii="Times New Roman" w:eastAsia="Times New Roman" w:hAnsi="Times New Roman"/>
                <w:b/>
                <w:sz w:val="24"/>
                <w:szCs w:val="24"/>
                <w:lang w:eastAsia="ru-RU"/>
              </w:rPr>
            </w:pPr>
          </w:p>
        </w:tc>
      </w:tr>
      <w:tr w:rsidR="00466855" w:rsidRPr="00FC0F34" w14:paraId="2B6384C8" w14:textId="77777777" w:rsidTr="00814257">
        <w:tblPrEx>
          <w:tblCellMar>
            <w:left w:w="0" w:type="dxa"/>
            <w:right w:w="0" w:type="dxa"/>
          </w:tblCellMar>
        </w:tblPrEx>
        <w:trPr>
          <w:gridAfter w:val="1"/>
          <w:wAfter w:w="463" w:type="dxa"/>
          <w:trHeight w:val="305"/>
        </w:trPr>
        <w:tc>
          <w:tcPr>
            <w:tcW w:w="1004" w:type="dxa"/>
            <w:shd w:val="clear" w:color="auto" w:fill="auto"/>
          </w:tcPr>
          <w:p w14:paraId="42F00640" w14:textId="77777777" w:rsidR="00814257" w:rsidRPr="00FC0F34" w:rsidRDefault="00814257" w:rsidP="00873EBD">
            <w:pPr>
              <w:spacing w:after="0" w:line="240" w:lineRule="auto"/>
              <w:rPr>
                <w:rFonts w:ascii="Times New Roman" w:eastAsia="Times New Roman" w:hAnsi="Times New Roman"/>
                <w:b/>
                <w:sz w:val="24"/>
                <w:szCs w:val="24"/>
                <w:lang w:eastAsia="ru-RU"/>
              </w:rPr>
            </w:pPr>
          </w:p>
          <w:p w14:paraId="0D2C8AA3" w14:textId="241E4AD0" w:rsidR="00466855" w:rsidRPr="00FC0F34" w:rsidRDefault="00E42A48" w:rsidP="0093260F">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П</w:t>
            </w:r>
            <w:r w:rsidR="0093260F">
              <w:rPr>
                <w:rFonts w:ascii="Times New Roman" w:eastAsia="Times New Roman" w:hAnsi="Times New Roman"/>
                <w:b/>
                <w:sz w:val="24"/>
                <w:szCs w:val="24"/>
                <w:lang w:eastAsia="ru-RU"/>
              </w:rPr>
              <w:t>ро 7</w:t>
            </w:r>
            <w:r w:rsidRPr="00FC0F34">
              <w:rPr>
                <w:rFonts w:ascii="Times New Roman" w:eastAsia="Times New Roman" w:hAnsi="Times New Roman"/>
                <w:b/>
                <w:sz w:val="24"/>
                <w:szCs w:val="24"/>
                <w:lang w:eastAsia="ru-RU"/>
              </w:rPr>
              <w:t>8</w:t>
            </w:r>
          </w:p>
        </w:tc>
        <w:tc>
          <w:tcPr>
            <w:tcW w:w="8280" w:type="dxa"/>
            <w:gridSpan w:val="12"/>
            <w:shd w:val="clear" w:color="auto" w:fill="auto"/>
          </w:tcPr>
          <w:p w14:paraId="00CF4A56" w14:textId="77777777" w:rsidR="00466855" w:rsidRPr="00FC0F34" w:rsidRDefault="00466855" w:rsidP="00466855">
            <w:pPr>
              <w:snapToGrid w:val="0"/>
              <w:spacing w:after="0" w:line="240" w:lineRule="auto"/>
              <w:rPr>
                <w:rFonts w:ascii="Times New Roman" w:eastAsia="Times New Roman" w:hAnsi="Times New Roman"/>
                <w:b/>
                <w:sz w:val="24"/>
                <w:szCs w:val="24"/>
                <w:lang w:eastAsia="ru-RU"/>
              </w:rPr>
            </w:pPr>
          </w:p>
        </w:tc>
      </w:tr>
      <w:tr w:rsidR="00466855" w:rsidRPr="00FC0F34" w14:paraId="1CBD7259" w14:textId="77777777" w:rsidTr="00814257">
        <w:tblPrEx>
          <w:tblCellMar>
            <w:left w:w="0" w:type="dxa"/>
            <w:right w:w="0" w:type="dxa"/>
          </w:tblCellMar>
        </w:tblPrEx>
        <w:trPr>
          <w:gridAfter w:val="1"/>
          <w:wAfter w:w="463" w:type="dxa"/>
          <w:trHeight w:val="679"/>
        </w:trPr>
        <w:tc>
          <w:tcPr>
            <w:tcW w:w="1004" w:type="dxa"/>
            <w:shd w:val="clear" w:color="auto" w:fill="auto"/>
          </w:tcPr>
          <w:p w14:paraId="23E9C7B3" w14:textId="5F695A45" w:rsidR="00466855" w:rsidRPr="00FC0F34" w:rsidRDefault="00466855" w:rsidP="00547E59">
            <w:pPr>
              <w:spacing w:after="0" w:line="240" w:lineRule="auto"/>
              <w:rPr>
                <w:rFonts w:eastAsia="SimSun" w:cs="font496"/>
                <w:b/>
                <w:kern w:val="1"/>
                <w:sz w:val="24"/>
                <w:szCs w:val="24"/>
                <w:lang w:eastAsia="ar-SA"/>
              </w:rPr>
            </w:pPr>
          </w:p>
        </w:tc>
        <w:tc>
          <w:tcPr>
            <w:tcW w:w="1620" w:type="dxa"/>
            <w:gridSpan w:val="2"/>
            <w:shd w:val="clear" w:color="auto" w:fill="auto"/>
          </w:tcPr>
          <w:p w14:paraId="5A9ED13D" w14:textId="77777777" w:rsidR="00466855" w:rsidRPr="006F1206" w:rsidRDefault="00466855" w:rsidP="00466855">
            <w:pPr>
              <w:suppressAutoHyphens/>
              <w:spacing w:after="0" w:line="100" w:lineRule="atLeast"/>
              <w:rPr>
                <w:rFonts w:ascii="Times New Roman" w:eastAsia="Times New Roman" w:hAnsi="Times New Roman"/>
                <w:b/>
                <w:sz w:val="24"/>
                <w:szCs w:val="24"/>
                <w:lang w:eastAsia="ar-SA"/>
              </w:rPr>
            </w:pPr>
            <w:r w:rsidRPr="006F1206">
              <w:rPr>
                <w:rFonts w:ascii="Times New Roman" w:eastAsia="Times New Roman" w:hAnsi="Times New Roman"/>
                <w:b/>
                <w:sz w:val="24"/>
                <w:szCs w:val="24"/>
                <w:lang w:eastAsia="ru-RU"/>
              </w:rPr>
              <w:t xml:space="preserve">Рецензент: </w:t>
            </w:r>
          </w:p>
        </w:tc>
        <w:tc>
          <w:tcPr>
            <w:tcW w:w="6480" w:type="dxa"/>
            <w:gridSpan w:val="9"/>
            <w:shd w:val="clear" w:color="auto" w:fill="auto"/>
          </w:tcPr>
          <w:p w14:paraId="19CE03FE" w14:textId="279F1DA4" w:rsidR="00466855" w:rsidRPr="006F1206" w:rsidRDefault="00933438" w:rsidP="0032614F">
            <w:pPr>
              <w:suppressAutoHyphens/>
              <w:spacing w:after="0" w:line="100" w:lineRule="atLeast"/>
              <w:rPr>
                <w:rFonts w:ascii="Times New Roman" w:eastAsia="Times New Roman" w:hAnsi="Times New Roman"/>
                <w:b/>
                <w:sz w:val="24"/>
                <w:szCs w:val="24"/>
                <w:lang w:eastAsia="ar-SA"/>
              </w:rPr>
            </w:pPr>
            <w:r w:rsidRPr="006F1206">
              <w:rPr>
                <w:rFonts w:ascii="Times New Roman" w:eastAsia="Times New Roman" w:hAnsi="Times New Roman"/>
                <w:b/>
                <w:sz w:val="24"/>
                <w:szCs w:val="24"/>
                <w:lang w:eastAsia="ar-SA"/>
              </w:rPr>
              <w:t>д</w:t>
            </w:r>
            <w:r w:rsidR="00FD3CA9" w:rsidRPr="006F1206">
              <w:rPr>
                <w:rFonts w:ascii="Times New Roman" w:eastAsia="Times New Roman" w:hAnsi="Times New Roman"/>
                <w:b/>
                <w:sz w:val="24"/>
                <w:szCs w:val="24"/>
                <w:lang w:eastAsia="ar-SA"/>
              </w:rPr>
              <w:t>.</w:t>
            </w:r>
            <w:r w:rsidR="00C773D4" w:rsidRPr="006F1206">
              <w:rPr>
                <w:rFonts w:ascii="Times New Roman" w:eastAsia="Times New Roman" w:hAnsi="Times New Roman"/>
                <w:b/>
                <w:sz w:val="24"/>
                <w:szCs w:val="24"/>
                <w:lang w:eastAsia="ar-SA"/>
              </w:rPr>
              <w:t>т</w:t>
            </w:r>
            <w:r w:rsidR="00FD3CA9" w:rsidRPr="006F1206">
              <w:rPr>
                <w:rFonts w:ascii="Times New Roman" w:eastAsia="Times New Roman" w:hAnsi="Times New Roman"/>
                <w:b/>
                <w:sz w:val="24"/>
                <w:szCs w:val="24"/>
                <w:lang w:eastAsia="ar-SA"/>
              </w:rPr>
              <w:t xml:space="preserve">.н., </w:t>
            </w:r>
            <w:r w:rsidRPr="006F1206">
              <w:rPr>
                <w:rFonts w:ascii="Times New Roman" w:eastAsia="Times New Roman" w:hAnsi="Times New Roman"/>
                <w:b/>
                <w:sz w:val="24"/>
                <w:szCs w:val="24"/>
                <w:lang w:eastAsia="ar-SA"/>
              </w:rPr>
              <w:t xml:space="preserve">проф. </w:t>
            </w:r>
            <w:r w:rsidR="00FC0F34" w:rsidRPr="006F1206">
              <w:rPr>
                <w:rFonts w:ascii="Times New Roman" w:eastAsia="Times New Roman" w:hAnsi="Times New Roman"/>
                <w:b/>
                <w:sz w:val="24"/>
                <w:szCs w:val="24"/>
                <w:lang w:eastAsia="ar-SA"/>
              </w:rPr>
              <w:t>Козьминых</w:t>
            </w:r>
            <w:r w:rsidRPr="006F1206">
              <w:rPr>
                <w:rFonts w:ascii="Times New Roman" w:eastAsia="Times New Roman" w:hAnsi="Times New Roman"/>
                <w:b/>
                <w:sz w:val="24"/>
                <w:szCs w:val="24"/>
                <w:lang w:eastAsia="ar-SA"/>
              </w:rPr>
              <w:t xml:space="preserve"> С.</w:t>
            </w:r>
            <w:r w:rsidR="00FC0F34" w:rsidRPr="006F1206">
              <w:rPr>
                <w:rFonts w:ascii="Times New Roman" w:eastAsia="Times New Roman" w:hAnsi="Times New Roman"/>
                <w:b/>
                <w:sz w:val="24"/>
                <w:szCs w:val="24"/>
                <w:lang w:eastAsia="ar-SA"/>
              </w:rPr>
              <w:t>И</w:t>
            </w:r>
            <w:r w:rsidRPr="006F1206">
              <w:rPr>
                <w:rFonts w:ascii="Times New Roman" w:eastAsia="Times New Roman" w:hAnsi="Times New Roman"/>
                <w:b/>
                <w:sz w:val="24"/>
                <w:szCs w:val="24"/>
                <w:lang w:eastAsia="ar-SA"/>
              </w:rPr>
              <w:t>.</w:t>
            </w:r>
            <w:r w:rsidR="00FD3CA9" w:rsidRPr="006F1206">
              <w:rPr>
                <w:rFonts w:ascii="Times New Roman" w:eastAsia="Times New Roman" w:hAnsi="Times New Roman"/>
                <w:b/>
                <w:sz w:val="24"/>
                <w:szCs w:val="24"/>
                <w:lang w:eastAsia="ar-SA"/>
              </w:rPr>
              <w:t xml:space="preserve"> – </w:t>
            </w:r>
            <w:r w:rsidRPr="006F1206">
              <w:rPr>
                <w:rFonts w:ascii="Times New Roman" w:eastAsia="Times New Roman" w:hAnsi="Times New Roman"/>
                <w:sz w:val="24"/>
                <w:szCs w:val="24"/>
                <w:lang w:eastAsia="ar-SA"/>
              </w:rPr>
              <w:t>профессор</w:t>
            </w:r>
            <w:r w:rsidR="00FD3CA9" w:rsidRPr="006F1206">
              <w:rPr>
                <w:rFonts w:ascii="Times New Roman" w:eastAsia="Times New Roman" w:hAnsi="Times New Roman"/>
                <w:sz w:val="24"/>
                <w:szCs w:val="24"/>
                <w:lang w:eastAsia="ar-SA"/>
              </w:rPr>
              <w:t xml:space="preserve"> </w:t>
            </w:r>
            <w:r w:rsidR="0032614F">
              <w:rPr>
                <w:rFonts w:ascii="Times New Roman" w:eastAsia="Times New Roman" w:hAnsi="Times New Roman"/>
                <w:sz w:val="24"/>
                <w:szCs w:val="24"/>
                <w:lang w:eastAsia="ar-SA"/>
              </w:rPr>
              <w:t>департамента и</w:t>
            </w:r>
            <w:r w:rsidR="00FD3CA9" w:rsidRPr="006F1206">
              <w:rPr>
                <w:rFonts w:ascii="Times New Roman" w:eastAsia="Times New Roman" w:hAnsi="Times New Roman"/>
                <w:sz w:val="24"/>
                <w:szCs w:val="24"/>
                <w:lang w:eastAsia="ar-SA"/>
              </w:rPr>
              <w:t>нформационн</w:t>
            </w:r>
            <w:r w:rsidR="0032614F">
              <w:rPr>
                <w:rFonts w:ascii="Times New Roman" w:eastAsia="Times New Roman" w:hAnsi="Times New Roman"/>
                <w:sz w:val="24"/>
                <w:szCs w:val="24"/>
                <w:lang w:eastAsia="ar-SA"/>
              </w:rPr>
              <w:t>ой</w:t>
            </w:r>
            <w:r w:rsidR="00FD3CA9" w:rsidRPr="006F1206">
              <w:rPr>
                <w:rFonts w:ascii="Times New Roman" w:eastAsia="Times New Roman" w:hAnsi="Times New Roman"/>
                <w:sz w:val="24"/>
                <w:szCs w:val="24"/>
                <w:lang w:eastAsia="ar-SA"/>
              </w:rPr>
              <w:t xml:space="preserve"> безопасност</w:t>
            </w:r>
            <w:r w:rsidR="0032614F">
              <w:rPr>
                <w:rFonts w:ascii="Times New Roman" w:eastAsia="Times New Roman" w:hAnsi="Times New Roman"/>
                <w:sz w:val="24"/>
                <w:szCs w:val="24"/>
                <w:lang w:eastAsia="ar-SA"/>
              </w:rPr>
              <w:t>и.</w:t>
            </w:r>
          </w:p>
        </w:tc>
        <w:tc>
          <w:tcPr>
            <w:tcW w:w="180" w:type="dxa"/>
            <w:shd w:val="clear" w:color="auto" w:fill="auto"/>
          </w:tcPr>
          <w:p w14:paraId="0F7BD595"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49CF9A56" w14:textId="77777777" w:rsidTr="00814257">
        <w:tblPrEx>
          <w:tblCellMar>
            <w:left w:w="0" w:type="dxa"/>
            <w:right w:w="0" w:type="dxa"/>
          </w:tblCellMar>
        </w:tblPrEx>
        <w:trPr>
          <w:gridAfter w:val="1"/>
          <w:wAfter w:w="463" w:type="dxa"/>
          <w:trHeight w:val="1304"/>
        </w:trPr>
        <w:tc>
          <w:tcPr>
            <w:tcW w:w="1004" w:type="dxa"/>
            <w:shd w:val="clear" w:color="auto" w:fill="auto"/>
          </w:tcPr>
          <w:p w14:paraId="4F2CE35C" w14:textId="262338C7" w:rsidR="00547E59" w:rsidRPr="00FC0F34" w:rsidRDefault="00547E59" w:rsidP="00873EBD">
            <w:pPr>
              <w:spacing w:after="0" w:line="240" w:lineRule="auto"/>
              <w:rPr>
                <w:rFonts w:ascii="Times New Roman" w:eastAsia="Times New Roman" w:hAnsi="Times New Roman"/>
                <w:b/>
                <w:sz w:val="24"/>
                <w:szCs w:val="24"/>
                <w:lang w:eastAsia="ru-RU"/>
              </w:rPr>
            </w:pPr>
          </w:p>
        </w:tc>
        <w:tc>
          <w:tcPr>
            <w:tcW w:w="8100" w:type="dxa"/>
            <w:gridSpan w:val="11"/>
            <w:shd w:val="clear" w:color="auto" w:fill="auto"/>
          </w:tcPr>
          <w:p w14:paraId="081B18FE" w14:textId="282D8563" w:rsidR="00466855" w:rsidRPr="006F1206" w:rsidRDefault="00E42A48" w:rsidP="001100B2">
            <w:pPr>
              <w:tabs>
                <w:tab w:val="left" w:pos="532"/>
              </w:tabs>
              <w:spacing w:after="0" w:line="240" w:lineRule="auto"/>
              <w:ind w:firstLine="432"/>
              <w:jc w:val="both"/>
              <w:rPr>
                <w:rFonts w:ascii="Times New Roman" w:eastAsia="Times New Roman" w:hAnsi="Times New Roman"/>
                <w:sz w:val="24"/>
                <w:szCs w:val="24"/>
                <w:lang w:eastAsia="ru-RU"/>
              </w:rPr>
            </w:pPr>
            <w:r w:rsidRPr="006F1206">
              <w:rPr>
                <w:rFonts w:ascii="Times New Roman" w:eastAsia="Times New Roman" w:hAnsi="Times New Roman"/>
                <w:b/>
                <w:sz w:val="24"/>
                <w:szCs w:val="24"/>
                <w:lang w:eastAsia="ru-RU"/>
              </w:rPr>
              <w:t>Я</w:t>
            </w:r>
            <w:r w:rsidR="004A5775" w:rsidRPr="006F1206">
              <w:rPr>
                <w:rFonts w:ascii="Times New Roman" w:eastAsia="Times New Roman" w:hAnsi="Times New Roman"/>
                <w:b/>
                <w:sz w:val="24"/>
                <w:szCs w:val="24"/>
                <w:lang w:eastAsia="ru-RU"/>
              </w:rPr>
              <w:t>.</w:t>
            </w:r>
            <w:r w:rsidRPr="006F1206">
              <w:rPr>
                <w:rFonts w:ascii="Times New Roman" w:eastAsia="Times New Roman" w:hAnsi="Times New Roman"/>
                <w:b/>
                <w:sz w:val="24"/>
                <w:szCs w:val="24"/>
                <w:lang w:eastAsia="ru-RU"/>
              </w:rPr>
              <w:t>Е</w:t>
            </w:r>
            <w:r w:rsidR="004A5775" w:rsidRPr="006F1206">
              <w:rPr>
                <w:rFonts w:ascii="Times New Roman" w:eastAsia="Times New Roman" w:hAnsi="Times New Roman"/>
                <w:b/>
                <w:sz w:val="24"/>
                <w:szCs w:val="24"/>
                <w:lang w:eastAsia="ru-RU"/>
              </w:rPr>
              <w:t xml:space="preserve">. </w:t>
            </w:r>
            <w:r w:rsidRPr="006F1206">
              <w:rPr>
                <w:rFonts w:ascii="Times New Roman" w:eastAsia="Times New Roman" w:hAnsi="Times New Roman"/>
                <w:b/>
                <w:sz w:val="24"/>
                <w:szCs w:val="24"/>
                <w:lang w:eastAsia="ru-RU"/>
              </w:rPr>
              <w:t>Прокушев</w:t>
            </w:r>
            <w:r w:rsidR="004A5775" w:rsidRPr="006F1206">
              <w:rPr>
                <w:rFonts w:ascii="Times New Roman" w:eastAsia="Times New Roman" w:hAnsi="Times New Roman"/>
                <w:b/>
                <w:sz w:val="24"/>
                <w:szCs w:val="24"/>
                <w:lang w:eastAsia="ru-RU"/>
              </w:rPr>
              <w:t xml:space="preserve">, </w:t>
            </w:r>
            <w:r w:rsidR="00873EBD" w:rsidRPr="006F1206">
              <w:rPr>
                <w:rFonts w:ascii="Times New Roman" w:eastAsia="Times New Roman" w:hAnsi="Times New Roman"/>
                <w:b/>
                <w:sz w:val="24"/>
                <w:szCs w:val="24"/>
                <w:lang w:eastAsia="ru-RU"/>
              </w:rPr>
              <w:t>И.А. Савельев</w:t>
            </w:r>
            <w:r w:rsidR="00466855" w:rsidRPr="006F1206">
              <w:rPr>
                <w:rFonts w:ascii="Times New Roman" w:eastAsia="Times New Roman" w:hAnsi="Times New Roman"/>
                <w:sz w:val="24"/>
                <w:szCs w:val="24"/>
                <w:lang w:eastAsia="ru-RU"/>
              </w:rPr>
              <w:t xml:space="preserve"> </w:t>
            </w:r>
            <w:r w:rsidR="00466855" w:rsidRPr="006F1206">
              <w:rPr>
                <w:rFonts w:ascii="Times New Roman" w:eastAsia="Times New Roman" w:hAnsi="Times New Roman"/>
                <w:b/>
                <w:sz w:val="24"/>
                <w:szCs w:val="24"/>
                <w:lang w:eastAsia="ru-RU"/>
              </w:rPr>
              <w:t>«</w:t>
            </w:r>
            <w:r w:rsidR="00547E59" w:rsidRPr="006F1206">
              <w:rPr>
                <w:rFonts w:ascii="Times New Roman" w:eastAsia="Times New Roman" w:hAnsi="Times New Roman"/>
                <w:b/>
                <w:sz w:val="24"/>
                <w:szCs w:val="24"/>
                <w:lang w:eastAsia="ru-RU"/>
              </w:rPr>
              <w:t>Программно-аппаратные средства защиты информации</w:t>
            </w:r>
            <w:r w:rsidR="00466855" w:rsidRPr="006F1206">
              <w:rPr>
                <w:rFonts w:ascii="Times New Roman" w:eastAsia="Times New Roman" w:hAnsi="Times New Roman"/>
                <w:b/>
                <w:sz w:val="24"/>
                <w:szCs w:val="24"/>
                <w:lang w:eastAsia="ru-RU"/>
              </w:rPr>
              <w:t xml:space="preserve">». </w:t>
            </w:r>
            <w:r w:rsidR="001B1FBB" w:rsidRPr="006F1206">
              <w:rPr>
                <w:rFonts w:ascii="Times New Roman" w:eastAsia="Times New Roman" w:hAnsi="Times New Roman"/>
                <w:sz w:val="24"/>
                <w:szCs w:val="24"/>
                <w:lang w:eastAsia="ru-RU"/>
              </w:rPr>
              <w:t xml:space="preserve">Рабочая программа дисциплины для студентов, обучающихся по направлению 10.03.01 «Информационная безопасность», профиль «Безопасность автоматизированных систем в финансово-банковской сфере» </w:t>
            </w:r>
            <w:r w:rsidR="00466855" w:rsidRPr="006F1206">
              <w:rPr>
                <w:rFonts w:ascii="Times New Roman" w:eastAsia="Times New Roman" w:hAnsi="Times New Roman"/>
                <w:sz w:val="24"/>
                <w:szCs w:val="24"/>
                <w:lang w:eastAsia="ru-RU"/>
              </w:rPr>
              <w:t xml:space="preserve">М.: Финансовый университет, </w:t>
            </w:r>
            <w:r w:rsidR="00841832" w:rsidRPr="006F1206">
              <w:rPr>
                <w:rFonts w:ascii="Times New Roman" w:eastAsia="Times New Roman" w:hAnsi="Times New Roman"/>
                <w:sz w:val="24"/>
                <w:szCs w:val="24"/>
                <w:lang w:eastAsia="ru-RU"/>
              </w:rPr>
              <w:t>Департамент информационной безопасности</w:t>
            </w:r>
            <w:r w:rsidR="00466855" w:rsidRPr="006F1206">
              <w:rPr>
                <w:rFonts w:ascii="Times New Roman" w:eastAsia="Times New Roman" w:hAnsi="Times New Roman"/>
                <w:sz w:val="24"/>
                <w:szCs w:val="24"/>
                <w:lang w:eastAsia="ru-RU"/>
              </w:rPr>
              <w:t>, 20</w:t>
            </w:r>
            <w:r w:rsidRPr="006F1206">
              <w:rPr>
                <w:rFonts w:ascii="Times New Roman" w:eastAsia="Times New Roman" w:hAnsi="Times New Roman"/>
                <w:sz w:val="24"/>
                <w:szCs w:val="24"/>
                <w:lang w:eastAsia="ru-RU"/>
              </w:rPr>
              <w:t>21</w:t>
            </w:r>
            <w:r w:rsidR="00466855" w:rsidRPr="006F1206">
              <w:rPr>
                <w:rFonts w:ascii="Times New Roman" w:eastAsia="Times New Roman" w:hAnsi="Times New Roman"/>
                <w:sz w:val="24"/>
                <w:szCs w:val="24"/>
                <w:lang w:eastAsia="ru-RU"/>
              </w:rPr>
              <w:t xml:space="preserve"> – </w:t>
            </w:r>
            <w:r w:rsidR="00D20C6C" w:rsidRPr="006F1206">
              <w:rPr>
                <w:rFonts w:ascii="Times New Roman" w:eastAsia="Times New Roman" w:hAnsi="Times New Roman"/>
                <w:sz w:val="24"/>
                <w:szCs w:val="24"/>
                <w:lang w:eastAsia="ru-RU"/>
              </w:rPr>
              <w:t>4</w:t>
            </w:r>
            <w:r w:rsidR="001100B2">
              <w:rPr>
                <w:rFonts w:ascii="Times New Roman" w:eastAsia="Times New Roman" w:hAnsi="Times New Roman"/>
                <w:sz w:val="24"/>
                <w:szCs w:val="24"/>
                <w:lang w:eastAsia="ru-RU"/>
              </w:rPr>
              <w:t>9</w:t>
            </w:r>
            <w:r w:rsidR="00466855" w:rsidRPr="006F1206">
              <w:rPr>
                <w:rFonts w:ascii="Times New Roman" w:eastAsia="Times New Roman" w:hAnsi="Times New Roman"/>
                <w:sz w:val="24"/>
                <w:szCs w:val="24"/>
                <w:lang w:eastAsia="ru-RU"/>
              </w:rPr>
              <w:t xml:space="preserve"> с.</w:t>
            </w:r>
          </w:p>
        </w:tc>
        <w:tc>
          <w:tcPr>
            <w:tcW w:w="180" w:type="dxa"/>
            <w:shd w:val="clear" w:color="auto" w:fill="auto"/>
          </w:tcPr>
          <w:p w14:paraId="129A7037"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055E8E00" w14:textId="77777777" w:rsidTr="00814257">
        <w:tblPrEx>
          <w:tblCellMar>
            <w:left w:w="0" w:type="dxa"/>
            <w:right w:w="0" w:type="dxa"/>
          </w:tblCellMar>
        </w:tblPrEx>
        <w:trPr>
          <w:gridAfter w:val="1"/>
          <w:wAfter w:w="463" w:type="dxa"/>
          <w:trHeight w:val="90"/>
        </w:trPr>
        <w:tc>
          <w:tcPr>
            <w:tcW w:w="1004" w:type="dxa"/>
            <w:shd w:val="clear" w:color="auto" w:fill="auto"/>
          </w:tcPr>
          <w:p w14:paraId="3C60C376"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6737671F" w14:textId="77777777" w:rsidR="00466855" w:rsidRPr="00FC0F34" w:rsidRDefault="00466855" w:rsidP="00466855">
            <w:pPr>
              <w:spacing w:after="0" w:line="240" w:lineRule="auto"/>
              <w:jc w:val="both"/>
              <w:rPr>
                <w:rFonts w:ascii="Times New Roman" w:eastAsia="Times New Roman" w:hAnsi="Times New Roman"/>
                <w:sz w:val="24"/>
                <w:szCs w:val="24"/>
                <w:lang w:eastAsia="ru-RU"/>
              </w:rPr>
            </w:pPr>
          </w:p>
          <w:p w14:paraId="537C079F" w14:textId="77777777" w:rsidR="00466855" w:rsidRPr="00FC0F34" w:rsidRDefault="00466855" w:rsidP="00466855">
            <w:pPr>
              <w:spacing w:after="0" w:line="240" w:lineRule="auto"/>
              <w:ind w:firstLine="432"/>
              <w:jc w:val="both"/>
              <w:rPr>
                <w:rFonts w:ascii="Times New Roman" w:eastAsia="Times New Roman" w:hAnsi="Times New Roman"/>
                <w:sz w:val="24"/>
                <w:szCs w:val="24"/>
                <w:lang w:eastAsia="ru-RU"/>
              </w:rPr>
            </w:pPr>
            <w:r w:rsidRPr="00FC0F34">
              <w:rPr>
                <w:rFonts w:ascii="Times New Roman" w:eastAsia="Times New Roman" w:hAnsi="Times New Roman"/>
                <w:sz w:val="24"/>
                <w:szCs w:val="24"/>
                <w:lang w:eastAsia="ru-RU"/>
              </w:rPr>
              <w:t>Рабочая программа дисциплины</w:t>
            </w:r>
            <w:r w:rsidRPr="00FC0F34">
              <w:rPr>
                <w:rFonts w:ascii="Times New Roman" w:eastAsia="Times New Roman" w:hAnsi="Times New Roman"/>
                <w:spacing w:val="-2"/>
                <w:sz w:val="24"/>
                <w:szCs w:val="24"/>
                <w:lang w:eastAsia="ru-RU"/>
              </w:rPr>
              <w:t xml:space="preserve"> содержит</w:t>
            </w:r>
            <w:r w:rsidRPr="00FC0F34">
              <w:rPr>
                <w:rFonts w:ascii="Times New Roman" w:eastAsia="Times New Roman" w:hAnsi="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w:t>
            </w:r>
            <w:r w:rsidR="00873EBD" w:rsidRPr="00FC0F34">
              <w:rPr>
                <w:rFonts w:ascii="Times New Roman" w:eastAsia="Times New Roman" w:hAnsi="Times New Roman"/>
                <w:sz w:val="24"/>
                <w:szCs w:val="24"/>
                <w:lang w:eastAsia="ru-RU"/>
              </w:rPr>
              <w:t>учебно-методическое</w:t>
            </w:r>
            <w:r w:rsidRPr="00FC0F34">
              <w:rPr>
                <w:rFonts w:ascii="Times New Roman" w:eastAsia="Times New Roman" w:hAnsi="Times New Roman"/>
                <w:sz w:val="24"/>
                <w:szCs w:val="24"/>
                <w:lang w:eastAsia="ru-RU"/>
              </w:rPr>
              <w:t xml:space="preserve"> и информационное обеспечение дисциплины.</w:t>
            </w:r>
          </w:p>
          <w:p w14:paraId="583D4629" w14:textId="77777777" w:rsidR="00466855" w:rsidRPr="00FC0F34" w:rsidRDefault="00466855" w:rsidP="00466855">
            <w:pPr>
              <w:spacing w:after="0" w:line="240" w:lineRule="auto"/>
              <w:ind w:firstLine="432"/>
              <w:jc w:val="both"/>
              <w:rPr>
                <w:rFonts w:ascii="Times New Roman" w:eastAsia="Times New Roman" w:hAnsi="Times New Roman"/>
                <w:sz w:val="24"/>
                <w:szCs w:val="24"/>
                <w:lang w:eastAsia="ru-RU"/>
              </w:rPr>
            </w:pPr>
          </w:p>
        </w:tc>
        <w:tc>
          <w:tcPr>
            <w:tcW w:w="180" w:type="dxa"/>
            <w:shd w:val="clear" w:color="auto" w:fill="auto"/>
          </w:tcPr>
          <w:p w14:paraId="41B98636"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04829B20" w14:textId="77777777" w:rsidTr="00814257">
        <w:tblPrEx>
          <w:tblCellMar>
            <w:left w:w="0" w:type="dxa"/>
            <w:right w:w="0" w:type="dxa"/>
          </w:tblCellMar>
        </w:tblPrEx>
        <w:trPr>
          <w:gridAfter w:val="1"/>
          <w:wAfter w:w="463" w:type="dxa"/>
          <w:trHeight w:val="302"/>
        </w:trPr>
        <w:tc>
          <w:tcPr>
            <w:tcW w:w="6404" w:type="dxa"/>
            <w:gridSpan w:val="7"/>
            <w:shd w:val="clear" w:color="auto" w:fill="auto"/>
          </w:tcPr>
          <w:p w14:paraId="177A5B50"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900" w:type="dxa"/>
            <w:gridSpan w:val="3"/>
            <w:shd w:val="clear" w:color="auto" w:fill="auto"/>
          </w:tcPr>
          <w:p w14:paraId="4C0DC036" w14:textId="77777777" w:rsidR="00466855" w:rsidRPr="00FC0F34" w:rsidRDefault="00466855" w:rsidP="00466855">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УДК</w:t>
            </w:r>
          </w:p>
        </w:tc>
        <w:tc>
          <w:tcPr>
            <w:tcW w:w="1800" w:type="dxa"/>
            <w:gridSpan w:val="2"/>
            <w:shd w:val="clear" w:color="auto" w:fill="auto"/>
          </w:tcPr>
          <w:p w14:paraId="4693C1A4" w14:textId="136B748C" w:rsidR="00466855" w:rsidRPr="00FC0F34" w:rsidRDefault="004F4A5F" w:rsidP="0093260F">
            <w:pPr>
              <w:spacing w:after="0" w:line="240" w:lineRule="auto"/>
              <w:rPr>
                <w:rFonts w:ascii="Times New Roman" w:eastAsia="Times New Roman" w:hAnsi="Times New Roman"/>
                <w:sz w:val="24"/>
                <w:szCs w:val="24"/>
                <w:lang w:eastAsia="ru-RU"/>
              </w:rPr>
            </w:pPr>
            <w:r w:rsidRPr="00FC0F34">
              <w:rPr>
                <w:rFonts w:ascii="Times New Roman" w:eastAsia="Times New Roman" w:hAnsi="Times New Roman"/>
                <w:b/>
                <w:sz w:val="24"/>
                <w:szCs w:val="24"/>
                <w:lang w:eastAsia="ru-RU"/>
              </w:rPr>
              <w:t>004.</w:t>
            </w:r>
            <w:r w:rsidR="0093260F">
              <w:rPr>
                <w:rFonts w:ascii="Times New Roman" w:eastAsia="Times New Roman" w:hAnsi="Times New Roman"/>
                <w:b/>
                <w:sz w:val="24"/>
                <w:szCs w:val="24"/>
                <w:lang w:eastAsia="ru-RU"/>
              </w:rPr>
              <w:t>0</w:t>
            </w:r>
            <w:r w:rsidRPr="00FC0F34">
              <w:rPr>
                <w:rFonts w:ascii="Times New Roman" w:eastAsia="Times New Roman" w:hAnsi="Times New Roman"/>
                <w:b/>
                <w:sz w:val="24"/>
                <w:szCs w:val="24"/>
                <w:lang w:eastAsia="ru-RU"/>
              </w:rPr>
              <w:t>5</w:t>
            </w:r>
            <w:r w:rsidRPr="0093260F">
              <w:rPr>
                <w:rFonts w:ascii="Times New Roman" w:eastAsia="Times New Roman" w:hAnsi="Times New Roman"/>
                <w:b/>
                <w:sz w:val="24"/>
                <w:szCs w:val="24"/>
                <w:lang w:eastAsia="ru-RU"/>
              </w:rPr>
              <w:t>6</w:t>
            </w:r>
            <w:r w:rsidR="0093260F">
              <w:rPr>
                <w:rFonts w:ascii="Times New Roman" w:eastAsia="Times New Roman" w:hAnsi="Times New Roman"/>
                <w:b/>
                <w:sz w:val="24"/>
                <w:szCs w:val="24"/>
                <w:lang w:eastAsia="ru-RU"/>
              </w:rPr>
              <w:t>.5</w:t>
            </w:r>
          </w:p>
        </w:tc>
        <w:tc>
          <w:tcPr>
            <w:tcW w:w="180" w:type="dxa"/>
            <w:shd w:val="clear" w:color="auto" w:fill="auto"/>
          </w:tcPr>
          <w:p w14:paraId="2D788B3E"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048ABE66" w14:textId="77777777" w:rsidTr="00814257">
        <w:tblPrEx>
          <w:tblCellMar>
            <w:left w:w="0" w:type="dxa"/>
            <w:right w:w="0" w:type="dxa"/>
          </w:tblCellMar>
        </w:tblPrEx>
        <w:trPr>
          <w:gridAfter w:val="1"/>
          <w:wAfter w:w="463" w:type="dxa"/>
          <w:trHeight w:val="324"/>
        </w:trPr>
        <w:tc>
          <w:tcPr>
            <w:tcW w:w="6404" w:type="dxa"/>
            <w:gridSpan w:val="7"/>
            <w:shd w:val="clear" w:color="auto" w:fill="auto"/>
          </w:tcPr>
          <w:p w14:paraId="2185C6AF"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900" w:type="dxa"/>
            <w:gridSpan w:val="3"/>
            <w:shd w:val="clear" w:color="auto" w:fill="auto"/>
          </w:tcPr>
          <w:p w14:paraId="2423F9EC" w14:textId="77777777" w:rsidR="00466855" w:rsidRPr="00FC0F34" w:rsidRDefault="00466855" w:rsidP="00466855">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ББК</w:t>
            </w:r>
          </w:p>
        </w:tc>
        <w:tc>
          <w:tcPr>
            <w:tcW w:w="1800" w:type="dxa"/>
            <w:gridSpan w:val="2"/>
            <w:shd w:val="clear" w:color="auto" w:fill="auto"/>
          </w:tcPr>
          <w:p w14:paraId="13379E1E" w14:textId="2B3DCD19" w:rsidR="00466855" w:rsidRPr="00FC0F34" w:rsidRDefault="004F4A5F" w:rsidP="0093260F">
            <w:pPr>
              <w:spacing w:after="0" w:line="240" w:lineRule="auto"/>
              <w:rPr>
                <w:rFonts w:ascii="Times New Roman" w:eastAsia="Times New Roman" w:hAnsi="Times New Roman"/>
                <w:sz w:val="24"/>
                <w:szCs w:val="24"/>
                <w:lang w:eastAsia="ru-RU"/>
              </w:rPr>
            </w:pPr>
            <w:r w:rsidRPr="00FC0F34">
              <w:rPr>
                <w:rFonts w:ascii="Times New Roman" w:eastAsia="Times New Roman" w:hAnsi="Times New Roman"/>
                <w:b/>
                <w:sz w:val="24"/>
                <w:szCs w:val="24"/>
                <w:lang w:eastAsia="ru-RU"/>
              </w:rPr>
              <w:t>32.</w:t>
            </w:r>
            <w:r w:rsidR="0093260F">
              <w:rPr>
                <w:rFonts w:ascii="Times New Roman" w:eastAsia="Times New Roman" w:hAnsi="Times New Roman"/>
                <w:b/>
                <w:sz w:val="24"/>
                <w:szCs w:val="24"/>
                <w:lang w:eastAsia="ru-RU"/>
              </w:rPr>
              <w:t>811.4</w:t>
            </w:r>
          </w:p>
        </w:tc>
        <w:tc>
          <w:tcPr>
            <w:tcW w:w="180" w:type="dxa"/>
            <w:shd w:val="clear" w:color="auto" w:fill="auto"/>
          </w:tcPr>
          <w:p w14:paraId="57B98E08"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4A3474CA" w14:textId="77777777" w:rsidTr="00814257">
        <w:tblPrEx>
          <w:tblCellMar>
            <w:left w:w="0" w:type="dxa"/>
            <w:right w:w="0" w:type="dxa"/>
          </w:tblCellMar>
        </w:tblPrEx>
        <w:trPr>
          <w:gridAfter w:val="1"/>
          <w:wAfter w:w="463" w:type="dxa"/>
        </w:trPr>
        <w:tc>
          <w:tcPr>
            <w:tcW w:w="1004" w:type="dxa"/>
            <w:shd w:val="clear" w:color="auto" w:fill="auto"/>
          </w:tcPr>
          <w:p w14:paraId="59B6FB56"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5BD4F97E" w14:textId="77777777" w:rsidR="00466855" w:rsidRPr="00FC0F34" w:rsidRDefault="00466855" w:rsidP="00466855">
            <w:pPr>
              <w:spacing w:before="120" w:after="120" w:line="240" w:lineRule="auto"/>
              <w:jc w:val="center"/>
              <w:rPr>
                <w:rFonts w:ascii="Times New Roman" w:eastAsia="Times New Roman" w:hAnsi="Times New Roman"/>
                <w:i/>
                <w:sz w:val="24"/>
                <w:szCs w:val="24"/>
                <w:lang w:eastAsia="ru-RU"/>
              </w:rPr>
            </w:pPr>
            <w:r w:rsidRPr="00FC0F34">
              <w:rPr>
                <w:rFonts w:ascii="Times New Roman" w:eastAsia="Times New Roman" w:hAnsi="Times New Roman"/>
                <w:b/>
                <w:i/>
                <w:sz w:val="24"/>
                <w:szCs w:val="24"/>
                <w:lang w:eastAsia="ru-RU"/>
              </w:rPr>
              <w:t>Учебное издание</w:t>
            </w:r>
          </w:p>
        </w:tc>
        <w:tc>
          <w:tcPr>
            <w:tcW w:w="180" w:type="dxa"/>
            <w:shd w:val="clear" w:color="auto" w:fill="auto"/>
          </w:tcPr>
          <w:p w14:paraId="14743C28" w14:textId="77777777" w:rsidR="00466855" w:rsidRPr="00FC0F34" w:rsidRDefault="00466855" w:rsidP="00466855">
            <w:pPr>
              <w:snapToGrid w:val="0"/>
              <w:spacing w:after="0" w:line="240" w:lineRule="auto"/>
              <w:rPr>
                <w:rFonts w:ascii="Times New Roman" w:eastAsia="Times New Roman" w:hAnsi="Times New Roman"/>
                <w:i/>
                <w:sz w:val="24"/>
                <w:szCs w:val="24"/>
                <w:lang w:eastAsia="ru-RU"/>
              </w:rPr>
            </w:pPr>
          </w:p>
        </w:tc>
      </w:tr>
      <w:tr w:rsidR="00466855" w:rsidRPr="00FC0F34" w14:paraId="15DA8206" w14:textId="77777777" w:rsidTr="00814257">
        <w:tblPrEx>
          <w:tblCellMar>
            <w:left w:w="0" w:type="dxa"/>
            <w:right w:w="0" w:type="dxa"/>
          </w:tblCellMar>
        </w:tblPrEx>
        <w:trPr>
          <w:gridAfter w:val="1"/>
          <w:wAfter w:w="463" w:type="dxa"/>
        </w:trPr>
        <w:tc>
          <w:tcPr>
            <w:tcW w:w="1004" w:type="dxa"/>
            <w:shd w:val="clear" w:color="auto" w:fill="auto"/>
          </w:tcPr>
          <w:p w14:paraId="5971544E"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6BBC15E4" w14:textId="77777777" w:rsidR="00466855" w:rsidRPr="00FC0F34" w:rsidRDefault="00E42A48" w:rsidP="00FA35C2">
            <w:pPr>
              <w:spacing w:before="120" w:after="120" w:line="240" w:lineRule="auto"/>
              <w:jc w:val="center"/>
              <w:rPr>
                <w:rFonts w:ascii="Times New Roman" w:eastAsia="Times New Roman" w:hAnsi="Times New Roman"/>
                <w:sz w:val="24"/>
                <w:szCs w:val="24"/>
                <w:lang w:eastAsia="ru-RU"/>
              </w:rPr>
            </w:pPr>
            <w:r w:rsidRPr="00FC0F34">
              <w:rPr>
                <w:rFonts w:ascii="Times New Roman" w:eastAsia="Times New Roman" w:hAnsi="Times New Roman"/>
                <w:b/>
                <w:i/>
                <w:sz w:val="24"/>
                <w:szCs w:val="24"/>
                <w:lang w:eastAsia="ru-RU"/>
              </w:rPr>
              <w:t>Прокушев</w:t>
            </w:r>
            <w:r w:rsidR="00FA35C2" w:rsidRPr="00FC0F34">
              <w:rPr>
                <w:rFonts w:ascii="Times New Roman" w:eastAsia="Times New Roman" w:hAnsi="Times New Roman"/>
                <w:b/>
                <w:i/>
                <w:sz w:val="24"/>
                <w:szCs w:val="24"/>
                <w:lang w:eastAsia="ru-RU"/>
              </w:rPr>
              <w:t xml:space="preserve"> </w:t>
            </w:r>
            <w:r w:rsidRPr="00FC0F34">
              <w:rPr>
                <w:rFonts w:ascii="Times New Roman" w:eastAsia="Times New Roman" w:hAnsi="Times New Roman"/>
                <w:b/>
                <w:i/>
                <w:sz w:val="24"/>
                <w:szCs w:val="24"/>
                <w:lang w:eastAsia="ru-RU"/>
              </w:rPr>
              <w:t>Ярослав</w:t>
            </w:r>
            <w:r w:rsidR="00FA35C2" w:rsidRPr="00FC0F34">
              <w:rPr>
                <w:rFonts w:ascii="Times New Roman" w:eastAsia="Times New Roman" w:hAnsi="Times New Roman"/>
                <w:b/>
                <w:i/>
                <w:sz w:val="24"/>
                <w:szCs w:val="24"/>
                <w:lang w:eastAsia="ru-RU"/>
              </w:rPr>
              <w:t xml:space="preserve"> </w:t>
            </w:r>
            <w:r w:rsidRPr="00FC0F34">
              <w:rPr>
                <w:rFonts w:ascii="Times New Roman" w:eastAsia="Times New Roman" w:hAnsi="Times New Roman"/>
                <w:b/>
                <w:i/>
                <w:sz w:val="24"/>
                <w:szCs w:val="24"/>
                <w:lang w:eastAsia="ru-RU"/>
              </w:rPr>
              <w:t>Евгеньевич</w:t>
            </w:r>
            <w:r w:rsidR="00FA35C2" w:rsidRPr="00FC0F34">
              <w:rPr>
                <w:rFonts w:ascii="Times New Roman" w:eastAsia="Times New Roman" w:hAnsi="Times New Roman"/>
                <w:b/>
                <w:i/>
                <w:sz w:val="24"/>
                <w:szCs w:val="24"/>
                <w:lang w:eastAsia="ru-RU"/>
              </w:rPr>
              <w:br/>
            </w:r>
            <w:r w:rsidR="00873EBD" w:rsidRPr="00FC0F34">
              <w:rPr>
                <w:rFonts w:ascii="Times New Roman" w:eastAsia="Times New Roman" w:hAnsi="Times New Roman"/>
                <w:b/>
                <w:i/>
                <w:sz w:val="24"/>
                <w:szCs w:val="24"/>
                <w:lang w:eastAsia="ru-RU"/>
              </w:rPr>
              <w:t>Савельев</w:t>
            </w:r>
            <w:r w:rsidR="00FA35C2" w:rsidRPr="00FC0F34">
              <w:rPr>
                <w:rFonts w:ascii="Times New Roman" w:eastAsia="Times New Roman" w:hAnsi="Times New Roman"/>
                <w:b/>
                <w:i/>
                <w:sz w:val="24"/>
                <w:szCs w:val="24"/>
                <w:lang w:eastAsia="ru-RU"/>
              </w:rPr>
              <w:t xml:space="preserve"> Иван Андреевич</w:t>
            </w:r>
          </w:p>
        </w:tc>
        <w:tc>
          <w:tcPr>
            <w:tcW w:w="180" w:type="dxa"/>
            <w:shd w:val="clear" w:color="auto" w:fill="auto"/>
          </w:tcPr>
          <w:p w14:paraId="29A0B8B3"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421301DD" w14:textId="77777777" w:rsidTr="00814257">
        <w:tblPrEx>
          <w:tblCellMar>
            <w:left w:w="0" w:type="dxa"/>
            <w:right w:w="0" w:type="dxa"/>
          </w:tblCellMar>
        </w:tblPrEx>
        <w:trPr>
          <w:gridAfter w:val="1"/>
          <w:wAfter w:w="463" w:type="dxa"/>
        </w:trPr>
        <w:tc>
          <w:tcPr>
            <w:tcW w:w="1004" w:type="dxa"/>
            <w:shd w:val="clear" w:color="auto" w:fill="auto"/>
          </w:tcPr>
          <w:p w14:paraId="7ABACF3B"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6BAD0D55" w14:textId="77777777" w:rsidR="00466855" w:rsidRPr="00FC0F34" w:rsidRDefault="00547E59" w:rsidP="004D4896">
            <w:pPr>
              <w:spacing w:before="120" w:after="120" w:line="240" w:lineRule="auto"/>
              <w:jc w:val="center"/>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Программно-аппаратные средства защиты информации</w:t>
            </w:r>
          </w:p>
        </w:tc>
        <w:tc>
          <w:tcPr>
            <w:tcW w:w="180" w:type="dxa"/>
            <w:shd w:val="clear" w:color="auto" w:fill="auto"/>
          </w:tcPr>
          <w:p w14:paraId="68E55C4E" w14:textId="77777777" w:rsidR="00466855" w:rsidRPr="00FC0F34" w:rsidRDefault="00466855" w:rsidP="00466855">
            <w:pPr>
              <w:snapToGrid w:val="0"/>
              <w:spacing w:after="0" w:line="240" w:lineRule="auto"/>
              <w:rPr>
                <w:rFonts w:ascii="Times New Roman" w:eastAsia="Times New Roman" w:hAnsi="Times New Roman"/>
                <w:b/>
                <w:sz w:val="24"/>
                <w:szCs w:val="24"/>
                <w:lang w:eastAsia="ru-RU"/>
              </w:rPr>
            </w:pPr>
          </w:p>
        </w:tc>
      </w:tr>
      <w:tr w:rsidR="00466855" w:rsidRPr="00FC0F34" w14:paraId="41E2F7E8" w14:textId="77777777" w:rsidTr="00814257">
        <w:tblPrEx>
          <w:tblCellMar>
            <w:left w:w="0" w:type="dxa"/>
            <w:right w:w="0" w:type="dxa"/>
          </w:tblCellMar>
        </w:tblPrEx>
        <w:trPr>
          <w:gridAfter w:val="1"/>
          <w:wAfter w:w="463" w:type="dxa"/>
        </w:trPr>
        <w:tc>
          <w:tcPr>
            <w:tcW w:w="1004" w:type="dxa"/>
            <w:shd w:val="clear" w:color="auto" w:fill="auto"/>
          </w:tcPr>
          <w:p w14:paraId="6E3B59D8" w14:textId="77777777" w:rsidR="00466855" w:rsidRPr="00FC0F34" w:rsidRDefault="00466855" w:rsidP="00466855">
            <w:pPr>
              <w:suppressLineNumbers/>
              <w:suppressAutoHyphens/>
              <w:snapToGrid w:val="0"/>
              <w:spacing w:after="200" w:line="276" w:lineRule="auto"/>
              <w:rPr>
                <w:rFonts w:eastAsia="SimSun" w:cs="font496"/>
                <w:kern w:val="1"/>
                <w:sz w:val="24"/>
                <w:szCs w:val="24"/>
                <w:lang w:eastAsia="ar-SA"/>
              </w:rPr>
            </w:pPr>
          </w:p>
        </w:tc>
        <w:tc>
          <w:tcPr>
            <w:tcW w:w="8100" w:type="dxa"/>
            <w:gridSpan w:val="11"/>
            <w:shd w:val="clear" w:color="auto" w:fill="auto"/>
          </w:tcPr>
          <w:p w14:paraId="75F29625" w14:textId="77777777" w:rsidR="00466855" w:rsidRPr="00FC0F34" w:rsidRDefault="00466855" w:rsidP="00466855">
            <w:pPr>
              <w:spacing w:before="120" w:after="120" w:line="240" w:lineRule="auto"/>
              <w:jc w:val="center"/>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Рабочая программа дисциплины</w:t>
            </w:r>
          </w:p>
          <w:p w14:paraId="7677122F" w14:textId="77777777" w:rsidR="00466855" w:rsidRPr="00FC0F34" w:rsidRDefault="00466855" w:rsidP="00466855">
            <w:pPr>
              <w:spacing w:before="120" w:after="120" w:line="240" w:lineRule="auto"/>
              <w:rPr>
                <w:rFonts w:ascii="Times New Roman" w:eastAsia="Times New Roman" w:hAnsi="Times New Roman"/>
                <w:sz w:val="24"/>
                <w:szCs w:val="24"/>
                <w:lang w:eastAsia="ru-RU"/>
              </w:rPr>
            </w:pPr>
          </w:p>
        </w:tc>
        <w:tc>
          <w:tcPr>
            <w:tcW w:w="180" w:type="dxa"/>
            <w:shd w:val="clear" w:color="auto" w:fill="auto"/>
          </w:tcPr>
          <w:p w14:paraId="510181F2"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FC0F34" w14:paraId="1246B53F" w14:textId="77777777" w:rsidTr="00814257">
        <w:tblPrEx>
          <w:tblCellMar>
            <w:left w:w="0" w:type="dxa"/>
            <w:right w:w="0" w:type="dxa"/>
          </w:tblCellMar>
        </w:tblPrEx>
        <w:trPr>
          <w:gridBefore w:val="2"/>
          <w:wBefore w:w="1724" w:type="dxa"/>
        </w:trPr>
        <w:tc>
          <w:tcPr>
            <w:tcW w:w="4797" w:type="dxa"/>
            <w:gridSpan w:val="6"/>
            <w:shd w:val="clear" w:color="auto" w:fill="auto"/>
          </w:tcPr>
          <w:p w14:paraId="3B4D54B3" w14:textId="77777777" w:rsidR="00466855" w:rsidRPr="00FC0F34" w:rsidRDefault="00466855" w:rsidP="00466855">
            <w:pPr>
              <w:suppressAutoHyphens/>
              <w:spacing w:after="0" w:line="360" w:lineRule="auto"/>
              <w:rPr>
                <w:rFonts w:ascii="Times New Roman" w:eastAsia="Times New Roman" w:hAnsi="Times New Roman"/>
                <w:sz w:val="24"/>
                <w:szCs w:val="24"/>
                <w:lang w:eastAsia="ar-SA"/>
              </w:rPr>
            </w:pPr>
            <w:r w:rsidRPr="00FC0F34">
              <w:rPr>
                <w:rFonts w:ascii="Times New Roman" w:eastAsia="Times New Roman" w:hAnsi="Times New Roman"/>
                <w:sz w:val="24"/>
                <w:szCs w:val="24"/>
                <w:lang w:eastAsia="ar-SA"/>
              </w:rPr>
              <w:t xml:space="preserve">            Компьютерный набор, верстка</w:t>
            </w:r>
          </w:p>
        </w:tc>
        <w:tc>
          <w:tcPr>
            <w:tcW w:w="2127" w:type="dxa"/>
            <w:gridSpan w:val="3"/>
            <w:shd w:val="clear" w:color="auto" w:fill="auto"/>
          </w:tcPr>
          <w:p w14:paraId="20B73391" w14:textId="77777777" w:rsidR="00466855" w:rsidRPr="00FC0F34" w:rsidRDefault="00E42A48" w:rsidP="00466855">
            <w:pPr>
              <w:suppressAutoHyphens/>
              <w:spacing w:after="0" w:line="360" w:lineRule="auto"/>
              <w:rPr>
                <w:rFonts w:ascii="Times New Roman" w:eastAsia="Times New Roman" w:hAnsi="Times New Roman"/>
                <w:sz w:val="24"/>
                <w:szCs w:val="24"/>
                <w:lang w:eastAsia="ar-SA"/>
              </w:rPr>
            </w:pPr>
            <w:r w:rsidRPr="00FC0F34">
              <w:rPr>
                <w:rFonts w:ascii="Times New Roman" w:eastAsia="Times New Roman" w:hAnsi="Times New Roman"/>
                <w:sz w:val="24"/>
                <w:szCs w:val="24"/>
                <w:lang w:eastAsia="ar-SA"/>
              </w:rPr>
              <w:t>Я</w:t>
            </w:r>
            <w:r w:rsidR="00873EBD" w:rsidRPr="00FC0F34">
              <w:rPr>
                <w:rFonts w:ascii="Times New Roman" w:eastAsia="Times New Roman" w:hAnsi="Times New Roman"/>
                <w:sz w:val="24"/>
                <w:szCs w:val="24"/>
                <w:lang w:eastAsia="ar-SA"/>
              </w:rPr>
              <w:t>.</w:t>
            </w:r>
            <w:r w:rsidRPr="00FC0F34">
              <w:rPr>
                <w:rFonts w:ascii="Times New Roman" w:eastAsia="Times New Roman" w:hAnsi="Times New Roman"/>
                <w:sz w:val="24"/>
                <w:szCs w:val="24"/>
                <w:lang w:eastAsia="ar-SA"/>
              </w:rPr>
              <w:t>Е</w:t>
            </w:r>
            <w:r w:rsidR="00873EBD" w:rsidRPr="00FC0F34">
              <w:rPr>
                <w:rFonts w:ascii="Times New Roman" w:eastAsia="Times New Roman" w:hAnsi="Times New Roman"/>
                <w:sz w:val="24"/>
                <w:szCs w:val="24"/>
                <w:lang w:eastAsia="ar-SA"/>
              </w:rPr>
              <w:t>. </w:t>
            </w:r>
            <w:r w:rsidRPr="00FC0F34">
              <w:rPr>
                <w:rFonts w:ascii="Times New Roman" w:eastAsia="Times New Roman" w:hAnsi="Times New Roman"/>
                <w:sz w:val="24"/>
                <w:szCs w:val="24"/>
                <w:lang w:eastAsia="ar-SA"/>
              </w:rPr>
              <w:t>Прокушев</w:t>
            </w:r>
          </w:p>
        </w:tc>
        <w:tc>
          <w:tcPr>
            <w:tcW w:w="1099" w:type="dxa"/>
            <w:gridSpan w:val="3"/>
            <w:shd w:val="clear" w:color="auto" w:fill="auto"/>
          </w:tcPr>
          <w:p w14:paraId="2F4201AA" w14:textId="77777777" w:rsidR="00466855" w:rsidRPr="00FC0F34" w:rsidRDefault="00466855" w:rsidP="00466855">
            <w:pPr>
              <w:snapToGrid w:val="0"/>
              <w:spacing w:after="0" w:line="240" w:lineRule="auto"/>
              <w:rPr>
                <w:rFonts w:ascii="Times New Roman" w:eastAsia="Times New Roman" w:hAnsi="Times New Roman"/>
                <w:sz w:val="24"/>
                <w:szCs w:val="24"/>
                <w:lang w:eastAsia="ru-RU"/>
              </w:rPr>
            </w:pPr>
          </w:p>
        </w:tc>
      </w:tr>
      <w:tr w:rsidR="00466855" w:rsidRPr="008962F3" w14:paraId="53EACF39" w14:textId="77777777" w:rsidTr="00814257">
        <w:trPr>
          <w:gridBefore w:val="2"/>
          <w:wBefore w:w="1724" w:type="dxa"/>
          <w:trHeight w:val="278"/>
        </w:trPr>
        <w:tc>
          <w:tcPr>
            <w:tcW w:w="8023" w:type="dxa"/>
            <w:gridSpan w:val="12"/>
            <w:shd w:val="clear" w:color="auto" w:fill="auto"/>
          </w:tcPr>
          <w:p w14:paraId="3DA3E73C" w14:textId="77777777" w:rsidR="00466855" w:rsidRPr="00FC0F34"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FC0F34">
              <w:rPr>
                <w:rFonts w:ascii="Times New Roman" w:eastAsia="Times New Roman" w:hAnsi="Times New Roman"/>
                <w:sz w:val="24"/>
                <w:szCs w:val="24"/>
                <w:lang w:val="en-US" w:eastAsia="ar-SA"/>
              </w:rPr>
              <w:t xml:space="preserve">                </w:t>
            </w:r>
            <w:r w:rsidRPr="00FC0F34">
              <w:rPr>
                <w:rFonts w:ascii="Times New Roman" w:eastAsia="Times New Roman" w:hAnsi="Times New Roman"/>
                <w:sz w:val="24"/>
                <w:szCs w:val="24"/>
                <w:lang w:eastAsia="ar-SA"/>
              </w:rPr>
              <w:t>Формат</w:t>
            </w:r>
            <w:r w:rsidRPr="00FC0F34">
              <w:rPr>
                <w:rFonts w:ascii="Times New Roman" w:eastAsia="Times New Roman" w:hAnsi="Times New Roman"/>
                <w:sz w:val="24"/>
                <w:szCs w:val="24"/>
                <w:lang w:val="en-US" w:eastAsia="ar-SA"/>
              </w:rPr>
              <w:t xml:space="preserve"> 60x90/16. </w:t>
            </w:r>
            <w:r w:rsidRPr="00FC0F34">
              <w:rPr>
                <w:rFonts w:ascii="Times New Roman" w:eastAsia="Times New Roman" w:hAnsi="Times New Roman"/>
                <w:sz w:val="24"/>
                <w:szCs w:val="24"/>
                <w:lang w:eastAsia="ar-SA"/>
              </w:rPr>
              <w:t>Гарнитура</w:t>
            </w:r>
            <w:r w:rsidRPr="00FC0F34">
              <w:rPr>
                <w:rFonts w:ascii="Times New Roman" w:eastAsia="Times New Roman" w:hAnsi="Times New Roman"/>
                <w:sz w:val="24"/>
                <w:szCs w:val="24"/>
                <w:lang w:val="en-US" w:eastAsia="ar-SA"/>
              </w:rPr>
              <w:t xml:space="preserve"> </w:t>
            </w:r>
            <w:r w:rsidRPr="00FC0F34">
              <w:rPr>
                <w:rFonts w:ascii="Times New Roman" w:eastAsia="Times New Roman" w:hAnsi="Times New Roman"/>
                <w:i/>
                <w:sz w:val="24"/>
                <w:szCs w:val="24"/>
                <w:lang w:val="en-US" w:eastAsia="ar-SA"/>
              </w:rPr>
              <w:t>Times New Roman</w:t>
            </w:r>
          </w:p>
        </w:tc>
      </w:tr>
      <w:tr w:rsidR="00466855" w:rsidRPr="00FC0F34" w14:paraId="4FAC337C" w14:textId="77777777" w:rsidTr="00814257">
        <w:trPr>
          <w:gridBefore w:val="2"/>
          <w:wBefore w:w="1724" w:type="dxa"/>
          <w:trHeight w:val="357"/>
        </w:trPr>
        <w:tc>
          <w:tcPr>
            <w:tcW w:w="8023" w:type="dxa"/>
            <w:gridSpan w:val="12"/>
            <w:shd w:val="clear" w:color="auto" w:fill="auto"/>
          </w:tcPr>
          <w:p w14:paraId="721CA328" w14:textId="7D4761BC" w:rsidR="00466855" w:rsidRPr="00FC0F34" w:rsidRDefault="00466855" w:rsidP="001100B2">
            <w:pPr>
              <w:tabs>
                <w:tab w:val="left" w:pos="2940"/>
              </w:tabs>
              <w:suppressAutoHyphens/>
              <w:spacing w:after="0" w:line="240" w:lineRule="auto"/>
              <w:rPr>
                <w:rFonts w:ascii="Times New Roman" w:eastAsia="Times New Roman" w:hAnsi="Times New Roman"/>
                <w:sz w:val="24"/>
                <w:szCs w:val="24"/>
                <w:lang w:eastAsia="ar-SA"/>
              </w:rPr>
            </w:pPr>
            <w:r w:rsidRPr="00FC0F34">
              <w:rPr>
                <w:rFonts w:ascii="Times New Roman" w:eastAsia="Times New Roman" w:hAnsi="Times New Roman"/>
                <w:sz w:val="24"/>
                <w:szCs w:val="24"/>
                <w:lang w:val="en-US" w:eastAsia="ar-SA"/>
              </w:rPr>
              <w:t xml:space="preserve"> </w:t>
            </w:r>
            <w:r w:rsidR="00163B59" w:rsidRPr="00FC0F34">
              <w:rPr>
                <w:rFonts w:ascii="Times New Roman" w:eastAsia="Times New Roman" w:hAnsi="Times New Roman"/>
                <w:sz w:val="24"/>
                <w:szCs w:val="24"/>
                <w:lang w:val="en-US" w:eastAsia="ar-SA"/>
              </w:rPr>
              <w:t xml:space="preserve">     </w:t>
            </w:r>
            <w:r w:rsidRPr="00FC0F34">
              <w:rPr>
                <w:rFonts w:ascii="Times New Roman" w:eastAsia="Times New Roman" w:hAnsi="Times New Roman"/>
                <w:sz w:val="24"/>
                <w:szCs w:val="24"/>
                <w:lang w:val="en-US" w:eastAsia="ar-SA"/>
              </w:rPr>
              <w:t xml:space="preserve">    </w:t>
            </w:r>
            <w:proofErr w:type="spellStart"/>
            <w:r w:rsidRPr="00FC0F34">
              <w:rPr>
                <w:rFonts w:ascii="Times New Roman" w:eastAsia="Times New Roman" w:hAnsi="Times New Roman"/>
                <w:sz w:val="24"/>
                <w:szCs w:val="24"/>
                <w:lang w:eastAsia="ar-SA"/>
              </w:rPr>
              <w:t>Усл</w:t>
            </w:r>
            <w:proofErr w:type="spellEnd"/>
            <w:r w:rsidRPr="00FC0F34">
              <w:rPr>
                <w:rFonts w:ascii="Times New Roman" w:eastAsia="Times New Roman" w:hAnsi="Times New Roman"/>
                <w:sz w:val="24"/>
                <w:szCs w:val="24"/>
                <w:lang w:eastAsia="ar-SA"/>
              </w:rPr>
              <w:t xml:space="preserve">. </w:t>
            </w:r>
            <w:proofErr w:type="spellStart"/>
            <w:r w:rsidRPr="00FC0F34">
              <w:rPr>
                <w:rFonts w:ascii="Times New Roman" w:eastAsia="Times New Roman" w:hAnsi="Times New Roman"/>
                <w:sz w:val="24"/>
                <w:szCs w:val="24"/>
                <w:lang w:eastAsia="ar-SA"/>
              </w:rPr>
              <w:t>п.л</w:t>
            </w:r>
            <w:proofErr w:type="spellEnd"/>
            <w:r w:rsidRPr="00FC0F34">
              <w:rPr>
                <w:rFonts w:ascii="Times New Roman" w:eastAsia="Times New Roman" w:hAnsi="Times New Roman"/>
                <w:sz w:val="24"/>
                <w:szCs w:val="24"/>
                <w:lang w:eastAsia="ar-SA"/>
              </w:rPr>
              <w:t xml:space="preserve">. </w:t>
            </w:r>
            <w:r w:rsidR="001100B2">
              <w:rPr>
                <w:rFonts w:ascii="Times New Roman" w:eastAsia="Times New Roman" w:hAnsi="Times New Roman"/>
                <w:sz w:val="24"/>
                <w:szCs w:val="24"/>
                <w:lang w:eastAsia="ar-SA"/>
              </w:rPr>
              <w:t>3,06</w:t>
            </w:r>
            <w:r w:rsidRPr="00FC0F34">
              <w:rPr>
                <w:rFonts w:ascii="Times New Roman" w:eastAsia="Times New Roman" w:hAnsi="Times New Roman"/>
                <w:sz w:val="24"/>
                <w:szCs w:val="24"/>
                <w:lang w:eastAsia="ar-SA"/>
              </w:rPr>
              <w:t xml:space="preserve">. Изд. № </w:t>
            </w:r>
            <w:r w:rsidR="00852500" w:rsidRPr="00FC0F34">
              <w:rPr>
                <w:rFonts w:ascii="Times New Roman" w:eastAsia="Times New Roman" w:hAnsi="Times New Roman"/>
                <w:sz w:val="24"/>
                <w:szCs w:val="24"/>
                <w:lang w:eastAsia="ar-SA"/>
              </w:rPr>
              <w:t>_____</w:t>
            </w:r>
            <w:r w:rsidRPr="00FC0F34">
              <w:rPr>
                <w:rFonts w:ascii="Times New Roman" w:eastAsia="Times New Roman" w:hAnsi="Times New Roman"/>
                <w:sz w:val="24"/>
                <w:szCs w:val="24"/>
                <w:lang w:eastAsia="ar-SA"/>
              </w:rPr>
              <w:t>. – 20</w:t>
            </w:r>
            <w:r w:rsidR="0057266D">
              <w:rPr>
                <w:rFonts w:ascii="Times New Roman" w:eastAsia="Times New Roman" w:hAnsi="Times New Roman"/>
                <w:sz w:val="24"/>
                <w:szCs w:val="24"/>
                <w:lang w:eastAsia="ar-SA"/>
              </w:rPr>
              <w:t>21</w:t>
            </w:r>
            <w:r w:rsidRPr="00FC0F34">
              <w:rPr>
                <w:rFonts w:ascii="Times New Roman" w:eastAsia="Times New Roman" w:hAnsi="Times New Roman"/>
                <w:sz w:val="24"/>
                <w:szCs w:val="24"/>
                <w:lang w:eastAsia="ar-SA"/>
              </w:rPr>
              <w:t xml:space="preserve">. Тираж - </w:t>
            </w:r>
            <w:r w:rsidR="0028364E" w:rsidRPr="00FC0F34">
              <w:rPr>
                <w:rFonts w:ascii="Times New Roman" w:eastAsia="Times New Roman" w:hAnsi="Times New Roman"/>
                <w:sz w:val="24"/>
                <w:szCs w:val="24"/>
                <w:lang w:eastAsia="ar-SA"/>
              </w:rPr>
              <w:t>15</w:t>
            </w:r>
            <w:r w:rsidR="00102508" w:rsidRPr="00FC0F34">
              <w:rPr>
                <w:rFonts w:ascii="Times New Roman" w:eastAsia="Times New Roman" w:hAnsi="Times New Roman"/>
                <w:sz w:val="24"/>
                <w:szCs w:val="24"/>
                <w:lang w:eastAsia="ar-SA"/>
              </w:rPr>
              <w:t>0</w:t>
            </w:r>
            <w:r w:rsidRPr="00FC0F34">
              <w:rPr>
                <w:rFonts w:ascii="Times New Roman" w:eastAsia="Times New Roman" w:hAnsi="Times New Roman"/>
                <w:sz w:val="24"/>
                <w:szCs w:val="24"/>
                <w:lang w:eastAsia="ar-SA"/>
              </w:rPr>
              <w:t xml:space="preserve"> экз. </w:t>
            </w:r>
          </w:p>
        </w:tc>
      </w:tr>
      <w:tr w:rsidR="00466855" w:rsidRPr="00FC0F34" w14:paraId="13CE2C15" w14:textId="77777777" w:rsidTr="00814257">
        <w:trPr>
          <w:gridBefore w:val="2"/>
          <w:wBefore w:w="1724" w:type="dxa"/>
          <w:trHeight w:val="340"/>
        </w:trPr>
        <w:tc>
          <w:tcPr>
            <w:tcW w:w="8023" w:type="dxa"/>
            <w:gridSpan w:val="12"/>
            <w:shd w:val="clear" w:color="auto" w:fill="auto"/>
          </w:tcPr>
          <w:p w14:paraId="1C4002ED" w14:textId="77777777" w:rsidR="00466855" w:rsidRPr="00FC0F34" w:rsidRDefault="00466855" w:rsidP="00466855">
            <w:pPr>
              <w:suppressAutoHyphens/>
              <w:spacing w:after="0" w:line="240" w:lineRule="auto"/>
              <w:rPr>
                <w:rFonts w:ascii="Times New Roman" w:eastAsia="Times New Roman" w:hAnsi="Times New Roman"/>
                <w:sz w:val="24"/>
                <w:szCs w:val="24"/>
                <w:lang w:eastAsia="ar-SA"/>
              </w:rPr>
            </w:pPr>
            <w:r w:rsidRPr="00FC0F34">
              <w:rPr>
                <w:rFonts w:ascii="Times New Roman" w:eastAsia="Times New Roman" w:hAnsi="Times New Roman"/>
                <w:sz w:val="24"/>
                <w:szCs w:val="24"/>
                <w:lang w:eastAsia="ar-SA"/>
              </w:rPr>
              <w:t xml:space="preserve">                                          Заказ № ______  </w:t>
            </w:r>
          </w:p>
          <w:p w14:paraId="5EBD00A2" w14:textId="77777777" w:rsidR="00466855" w:rsidRPr="00FC0F34"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FC0F34" w14:paraId="31CE00E1" w14:textId="77777777" w:rsidTr="00814257">
        <w:trPr>
          <w:gridBefore w:val="2"/>
          <w:wBefore w:w="1724" w:type="dxa"/>
          <w:trHeight w:val="414"/>
        </w:trPr>
        <w:tc>
          <w:tcPr>
            <w:tcW w:w="8023" w:type="dxa"/>
            <w:gridSpan w:val="12"/>
            <w:shd w:val="clear" w:color="auto" w:fill="auto"/>
          </w:tcPr>
          <w:p w14:paraId="677DE450" w14:textId="77777777" w:rsidR="00466855" w:rsidRPr="00FC0F34" w:rsidRDefault="00466855" w:rsidP="00466855">
            <w:pPr>
              <w:suppressAutoHyphens/>
              <w:spacing w:after="0" w:line="360" w:lineRule="auto"/>
              <w:rPr>
                <w:rFonts w:ascii="Times New Roman" w:eastAsia="Times New Roman" w:hAnsi="Times New Roman"/>
                <w:b/>
                <w:sz w:val="24"/>
                <w:szCs w:val="24"/>
                <w:lang w:eastAsia="ar-SA"/>
              </w:rPr>
            </w:pPr>
            <w:r w:rsidRPr="00FC0F34">
              <w:rPr>
                <w:rFonts w:ascii="Times New Roman" w:eastAsia="Times New Roman" w:hAnsi="Times New Roman"/>
                <w:b/>
                <w:sz w:val="24"/>
                <w:szCs w:val="24"/>
                <w:lang w:eastAsia="ar-SA"/>
              </w:rPr>
              <w:t xml:space="preserve">                        Отпечатано в Финансовом университете</w:t>
            </w:r>
          </w:p>
          <w:p w14:paraId="63ACC43A" w14:textId="77777777" w:rsidR="00C773D4" w:rsidRPr="00FC0F34" w:rsidRDefault="00C773D4" w:rsidP="00466855">
            <w:pPr>
              <w:suppressAutoHyphens/>
              <w:spacing w:after="0" w:line="360" w:lineRule="auto"/>
              <w:rPr>
                <w:rFonts w:ascii="Times New Roman" w:eastAsia="Times New Roman" w:hAnsi="Times New Roman"/>
                <w:sz w:val="24"/>
                <w:szCs w:val="24"/>
                <w:lang w:eastAsia="ar-SA"/>
              </w:rPr>
            </w:pPr>
          </w:p>
          <w:p w14:paraId="75F0C5E0" w14:textId="77777777" w:rsidR="00E42A48" w:rsidRPr="00FC0F34" w:rsidRDefault="00E42A48" w:rsidP="00466855">
            <w:pPr>
              <w:suppressAutoHyphens/>
              <w:spacing w:after="0" w:line="360" w:lineRule="auto"/>
              <w:rPr>
                <w:rFonts w:ascii="Times New Roman" w:eastAsia="Times New Roman" w:hAnsi="Times New Roman"/>
                <w:sz w:val="24"/>
                <w:szCs w:val="24"/>
                <w:lang w:eastAsia="ar-SA"/>
              </w:rPr>
            </w:pPr>
          </w:p>
          <w:p w14:paraId="3937EEB9" w14:textId="77777777" w:rsidR="00E42A48" w:rsidRPr="00FC0F34" w:rsidRDefault="00E42A48" w:rsidP="00466855">
            <w:pPr>
              <w:suppressAutoHyphens/>
              <w:spacing w:after="0" w:line="360" w:lineRule="auto"/>
              <w:rPr>
                <w:rFonts w:ascii="Times New Roman" w:eastAsia="Times New Roman" w:hAnsi="Times New Roman"/>
                <w:sz w:val="24"/>
                <w:szCs w:val="24"/>
                <w:lang w:eastAsia="ar-SA"/>
              </w:rPr>
            </w:pPr>
          </w:p>
        </w:tc>
      </w:tr>
      <w:tr w:rsidR="00873EBD" w:rsidRPr="00FC0F34" w14:paraId="2431D247" w14:textId="77777777" w:rsidTr="00814257">
        <w:trPr>
          <w:gridBefore w:val="2"/>
          <w:wBefore w:w="1724" w:type="dxa"/>
          <w:trHeight w:val="232"/>
        </w:trPr>
        <w:tc>
          <w:tcPr>
            <w:tcW w:w="3600" w:type="dxa"/>
            <w:gridSpan w:val="3"/>
            <w:shd w:val="clear" w:color="auto" w:fill="auto"/>
          </w:tcPr>
          <w:p w14:paraId="47049121" w14:textId="77777777" w:rsidR="00873EBD" w:rsidRPr="00FC0F34" w:rsidRDefault="00873EBD" w:rsidP="00466855">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15406D37" w14:textId="77777777" w:rsidR="00873EBD" w:rsidRPr="00FC0F34" w:rsidRDefault="00873EBD" w:rsidP="009F5876">
            <w:pPr>
              <w:suppressAutoHyphens/>
              <w:spacing w:after="0" w:line="240" w:lineRule="auto"/>
              <w:rPr>
                <w:rFonts w:ascii="Times New Roman" w:eastAsia="Times New Roman" w:hAnsi="Times New Roman"/>
                <w:b/>
                <w:sz w:val="24"/>
                <w:szCs w:val="24"/>
                <w:lang w:eastAsia="ar-SA"/>
              </w:rPr>
            </w:pPr>
            <w:r w:rsidRPr="00FC0F34">
              <w:rPr>
                <w:rFonts w:ascii="Times New Roman" w:eastAsia="Times New Roman" w:hAnsi="Times New Roman"/>
                <w:b/>
                <w:sz w:val="24"/>
                <w:szCs w:val="24"/>
                <w:lang w:eastAsia="ar-SA"/>
              </w:rPr>
              <w:t>©</w:t>
            </w:r>
          </w:p>
        </w:tc>
        <w:tc>
          <w:tcPr>
            <w:tcW w:w="4063" w:type="dxa"/>
            <w:gridSpan w:val="8"/>
            <w:shd w:val="clear" w:color="auto" w:fill="auto"/>
          </w:tcPr>
          <w:p w14:paraId="63AAA2BB" w14:textId="77777777" w:rsidR="00873EBD" w:rsidRPr="00FC0F34" w:rsidRDefault="00FC0F34" w:rsidP="00FA35C2">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b/>
                <w:sz w:val="24"/>
                <w:szCs w:val="24"/>
                <w:lang w:eastAsia="ar-SA"/>
              </w:rPr>
              <w:t>Я</w:t>
            </w:r>
            <w:r w:rsidR="00FA35C2" w:rsidRPr="00FC0F34">
              <w:rPr>
                <w:rFonts w:ascii="Times New Roman" w:eastAsia="Times New Roman" w:hAnsi="Times New Roman"/>
                <w:b/>
                <w:sz w:val="24"/>
                <w:szCs w:val="24"/>
                <w:lang w:eastAsia="ar-SA"/>
              </w:rPr>
              <w:t>.</w:t>
            </w:r>
            <w:r>
              <w:rPr>
                <w:rFonts w:ascii="Times New Roman" w:eastAsia="Times New Roman" w:hAnsi="Times New Roman"/>
                <w:b/>
                <w:sz w:val="24"/>
                <w:szCs w:val="24"/>
                <w:lang w:eastAsia="ar-SA"/>
              </w:rPr>
              <w:t>Е</w:t>
            </w:r>
            <w:r w:rsidR="00FA35C2" w:rsidRPr="00FC0F34">
              <w:rPr>
                <w:rFonts w:ascii="Times New Roman" w:eastAsia="Times New Roman" w:hAnsi="Times New Roman"/>
                <w:b/>
                <w:sz w:val="24"/>
                <w:szCs w:val="24"/>
                <w:lang w:eastAsia="ar-SA"/>
              </w:rPr>
              <w:t>. </w:t>
            </w:r>
            <w:r>
              <w:rPr>
                <w:rFonts w:ascii="Times New Roman" w:eastAsia="Times New Roman" w:hAnsi="Times New Roman"/>
                <w:b/>
                <w:sz w:val="24"/>
                <w:szCs w:val="24"/>
                <w:lang w:eastAsia="ar-SA"/>
              </w:rPr>
              <w:t>Прокушев</w:t>
            </w:r>
            <w:r w:rsidR="00873EBD" w:rsidRPr="00FC0F34">
              <w:rPr>
                <w:rFonts w:ascii="Times New Roman" w:eastAsia="Times New Roman" w:hAnsi="Times New Roman"/>
                <w:b/>
                <w:sz w:val="24"/>
                <w:szCs w:val="24"/>
                <w:lang w:eastAsia="ar-SA"/>
              </w:rPr>
              <w:t>, 20</w:t>
            </w:r>
            <w:r w:rsidR="00E42A48" w:rsidRPr="00FC0F34">
              <w:rPr>
                <w:rFonts w:ascii="Times New Roman" w:eastAsia="Times New Roman" w:hAnsi="Times New Roman"/>
                <w:b/>
                <w:sz w:val="24"/>
                <w:szCs w:val="24"/>
                <w:lang w:eastAsia="ar-SA"/>
              </w:rPr>
              <w:t>21</w:t>
            </w:r>
          </w:p>
        </w:tc>
      </w:tr>
      <w:tr w:rsidR="00547E59" w:rsidRPr="00FC0F34" w14:paraId="51DEBD02" w14:textId="77777777" w:rsidTr="00814257">
        <w:trPr>
          <w:gridBefore w:val="2"/>
          <w:wBefore w:w="1724" w:type="dxa"/>
          <w:trHeight w:val="232"/>
        </w:trPr>
        <w:tc>
          <w:tcPr>
            <w:tcW w:w="3600" w:type="dxa"/>
            <w:gridSpan w:val="3"/>
            <w:shd w:val="clear" w:color="auto" w:fill="auto"/>
          </w:tcPr>
          <w:p w14:paraId="265CA850" w14:textId="77777777" w:rsidR="00547E59" w:rsidRPr="00FC0F34" w:rsidRDefault="00547E59" w:rsidP="00547E59">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4BB1D995" w14:textId="77777777" w:rsidR="00547E59" w:rsidRPr="00FC0F34" w:rsidRDefault="00547E59" w:rsidP="00547E59">
            <w:pPr>
              <w:suppressAutoHyphens/>
              <w:spacing w:after="0" w:line="240" w:lineRule="auto"/>
              <w:rPr>
                <w:rFonts w:ascii="Times New Roman" w:eastAsia="Times New Roman" w:hAnsi="Times New Roman"/>
                <w:b/>
                <w:sz w:val="24"/>
                <w:szCs w:val="24"/>
                <w:lang w:eastAsia="ar-SA"/>
              </w:rPr>
            </w:pPr>
            <w:r w:rsidRPr="00FC0F34">
              <w:rPr>
                <w:rFonts w:ascii="Times New Roman" w:eastAsia="Times New Roman" w:hAnsi="Times New Roman"/>
                <w:b/>
                <w:sz w:val="24"/>
                <w:szCs w:val="24"/>
                <w:lang w:eastAsia="ar-SA"/>
              </w:rPr>
              <w:t>©</w:t>
            </w:r>
          </w:p>
        </w:tc>
        <w:tc>
          <w:tcPr>
            <w:tcW w:w="4063" w:type="dxa"/>
            <w:gridSpan w:val="8"/>
            <w:shd w:val="clear" w:color="auto" w:fill="auto"/>
          </w:tcPr>
          <w:p w14:paraId="00F4FEC7" w14:textId="77777777" w:rsidR="00547E59" w:rsidRPr="00FC0F34" w:rsidRDefault="00FA35C2" w:rsidP="00FA35C2">
            <w:pPr>
              <w:suppressAutoHyphens/>
              <w:spacing w:after="0" w:line="240" w:lineRule="auto"/>
              <w:rPr>
                <w:rFonts w:ascii="Times New Roman" w:eastAsia="Times New Roman" w:hAnsi="Times New Roman"/>
                <w:sz w:val="24"/>
                <w:szCs w:val="24"/>
                <w:lang w:eastAsia="ar-SA"/>
              </w:rPr>
            </w:pPr>
            <w:r w:rsidRPr="00FC0F34">
              <w:rPr>
                <w:rFonts w:ascii="Times New Roman" w:eastAsia="Times New Roman" w:hAnsi="Times New Roman"/>
                <w:b/>
                <w:sz w:val="24"/>
                <w:szCs w:val="24"/>
                <w:lang w:eastAsia="ar-SA"/>
              </w:rPr>
              <w:t>И.А. Савельев, 20</w:t>
            </w:r>
            <w:r w:rsidR="00E42A48" w:rsidRPr="00FC0F34">
              <w:rPr>
                <w:rFonts w:ascii="Times New Roman" w:eastAsia="Times New Roman" w:hAnsi="Times New Roman"/>
                <w:b/>
                <w:sz w:val="24"/>
                <w:szCs w:val="24"/>
                <w:lang w:eastAsia="ar-SA"/>
              </w:rPr>
              <w:t>21</w:t>
            </w:r>
          </w:p>
        </w:tc>
      </w:tr>
      <w:tr w:rsidR="00547E59" w:rsidRPr="00FC0F34" w14:paraId="3CA47B1C" w14:textId="77777777" w:rsidTr="00814257">
        <w:trPr>
          <w:gridBefore w:val="2"/>
          <w:wBefore w:w="1724" w:type="dxa"/>
          <w:trHeight w:val="212"/>
        </w:trPr>
        <w:tc>
          <w:tcPr>
            <w:tcW w:w="3600" w:type="dxa"/>
            <w:gridSpan w:val="3"/>
            <w:shd w:val="clear" w:color="auto" w:fill="auto"/>
          </w:tcPr>
          <w:p w14:paraId="6905CFB7" w14:textId="77777777" w:rsidR="00547E59" w:rsidRPr="00FC0F34" w:rsidRDefault="00547E59" w:rsidP="00547E59">
            <w:pPr>
              <w:snapToGrid w:val="0"/>
              <w:spacing w:after="0" w:line="240" w:lineRule="auto"/>
              <w:rPr>
                <w:rFonts w:ascii="Times New Roman" w:eastAsia="Times New Roman" w:hAnsi="Times New Roman"/>
                <w:sz w:val="24"/>
                <w:szCs w:val="24"/>
                <w:lang w:eastAsia="ru-RU"/>
              </w:rPr>
            </w:pPr>
          </w:p>
        </w:tc>
        <w:tc>
          <w:tcPr>
            <w:tcW w:w="360" w:type="dxa"/>
            <w:shd w:val="clear" w:color="auto" w:fill="auto"/>
          </w:tcPr>
          <w:p w14:paraId="1EFE8A8E" w14:textId="77777777" w:rsidR="00547E59" w:rsidRPr="00FC0F34" w:rsidRDefault="00547E59" w:rsidP="00547E59">
            <w:pPr>
              <w:spacing w:after="0" w:line="240" w:lineRule="auto"/>
              <w:rPr>
                <w:rFonts w:ascii="Times New Roman" w:eastAsia="Times New Roman" w:hAnsi="Times New Roman"/>
                <w:b/>
                <w:sz w:val="24"/>
                <w:szCs w:val="24"/>
                <w:lang w:eastAsia="ru-RU"/>
              </w:rPr>
            </w:pPr>
            <w:r w:rsidRPr="00FC0F34">
              <w:rPr>
                <w:rFonts w:ascii="Times New Roman" w:eastAsia="Times New Roman" w:hAnsi="Times New Roman"/>
                <w:b/>
                <w:sz w:val="24"/>
                <w:szCs w:val="24"/>
                <w:lang w:eastAsia="ru-RU"/>
              </w:rPr>
              <w:t>©</w:t>
            </w:r>
          </w:p>
        </w:tc>
        <w:tc>
          <w:tcPr>
            <w:tcW w:w="4063" w:type="dxa"/>
            <w:gridSpan w:val="8"/>
            <w:shd w:val="clear" w:color="auto" w:fill="auto"/>
          </w:tcPr>
          <w:p w14:paraId="261632B8" w14:textId="77777777" w:rsidR="00547E59" w:rsidRPr="00FC0F34" w:rsidRDefault="00547E59" w:rsidP="00FA35C2">
            <w:pPr>
              <w:spacing w:after="0" w:line="240" w:lineRule="auto"/>
              <w:rPr>
                <w:rFonts w:ascii="Times New Roman" w:eastAsia="Times New Roman" w:hAnsi="Times New Roman"/>
                <w:sz w:val="24"/>
                <w:szCs w:val="24"/>
                <w:lang w:eastAsia="ru-RU"/>
              </w:rPr>
            </w:pPr>
            <w:r w:rsidRPr="00FC0F34">
              <w:rPr>
                <w:rFonts w:ascii="Times New Roman" w:eastAsia="Times New Roman" w:hAnsi="Times New Roman"/>
                <w:b/>
                <w:sz w:val="24"/>
                <w:szCs w:val="24"/>
                <w:lang w:eastAsia="ru-RU"/>
              </w:rPr>
              <w:t>Финансовый университет, 20</w:t>
            </w:r>
            <w:r w:rsidR="00E42A48" w:rsidRPr="00FC0F34">
              <w:rPr>
                <w:rFonts w:ascii="Times New Roman" w:eastAsia="Times New Roman" w:hAnsi="Times New Roman"/>
                <w:b/>
                <w:sz w:val="24"/>
                <w:szCs w:val="24"/>
                <w:lang w:eastAsia="ru-RU"/>
              </w:rPr>
              <w:t>21</w:t>
            </w:r>
          </w:p>
        </w:tc>
      </w:tr>
    </w:tbl>
    <w:p w14:paraId="0D13B8D7" w14:textId="77777777" w:rsidR="00466855" w:rsidRPr="0046685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466855" w:rsidSect="0073027A">
          <w:footerReference w:type="default" r:id="rId8"/>
          <w:pgSz w:w="11906" w:h="16838"/>
          <w:pgMar w:top="1134" w:right="851" w:bottom="1134" w:left="1418" w:header="720" w:footer="0" w:gutter="0"/>
          <w:pgNumType w:start="1"/>
          <w:cols w:space="720"/>
          <w:titlePg/>
          <w:docGrid w:linePitch="360"/>
        </w:sectPr>
      </w:pPr>
    </w:p>
    <w:p w14:paraId="48A6D783" w14:textId="77777777" w:rsidR="00E42A48" w:rsidRPr="001100B2" w:rsidRDefault="00E42A48" w:rsidP="001100B2">
      <w:pPr>
        <w:pageBreakBefore/>
        <w:tabs>
          <w:tab w:val="left" w:pos="993"/>
          <w:tab w:val="left" w:pos="3495"/>
          <w:tab w:val="center" w:pos="4818"/>
        </w:tabs>
        <w:autoSpaceDE w:val="0"/>
        <w:autoSpaceDN w:val="0"/>
        <w:adjustRightInd w:val="0"/>
        <w:spacing w:line="276" w:lineRule="auto"/>
        <w:jc w:val="center"/>
        <w:rPr>
          <w:rFonts w:ascii="Times New Roman" w:hAnsi="Times New Roman"/>
          <w:b/>
          <w:sz w:val="28"/>
          <w:szCs w:val="28"/>
        </w:rPr>
      </w:pPr>
      <w:r w:rsidRPr="001100B2">
        <w:rPr>
          <w:rFonts w:ascii="Times New Roman" w:hAnsi="Times New Roman"/>
          <w:b/>
          <w:bCs/>
          <w:sz w:val="28"/>
          <w:szCs w:val="28"/>
        </w:rPr>
        <w:lastRenderedPageBreak/>
        <w:t>СОДЕРЖАНИЕ</w:t>
      </w:r>
    </w:p>
    <w:p w14:paraId="003FF6D7" w14:textId="69899E04" w:rsidR="001100B2" w:rsidRPr="001100B2" w:rsidRDefault="00E42A48" w:rsidP="001100B2">
      <w:pPr>
        <w:pStyle w:val="11"/>
        <w:spacing w:line="360" w:lineRule="auto"/>
        <w:rPr>
          <w:rFonts w:eastAsiaTheme="minorEastAsia"/>
          <w:b w:val="0"/>
          <w:sz w:val="28"/>
          <w:szCs w:val="28"/>
          <w:lang w:eastAsia="ru-RU"/>
        </w:rPr>
      </w:pPr>
      <w:r w:rsidRPr="001100B2">
        <w:rPr>
          <w:b w:val="0"/>
          <w:sz w:val="28"/>
          <w:szCs w:val="28"/>
        </w:rPr>
        <w:fldChar w:fldCharType="begin"/>
      </w:r>
      <w:r w:rsidRPr="001100B2">
        <w:rPr>
          <w:b w:val="0"/>
          <w:sz w:val="28"/>
          <w:szCs w:val="28"/>
        </w:rPr>
        <w:instrText xml:space="preserve"> TOC \o "1-3" \h \z \u </w:instrText>
      </w:r>
      <w:r w:rsidRPr="001100B2">
        <w:rPr>
          <w:b w:val="0"/>
          <w:sz w:val="28"/>
          <w:szCs w:val="28"/>
        </w:rPr>
        <w:fldChar w:fldCharType="separate"/>
      </w:r>
      <w:hyperlink w:anchor="_Toc85447284" w:history="1">
        <w:r w:rsidR="001100B2" w:rsidRPr="001100B2">
          <w:rPr>
            <w:rStyle w:val="a3"/>
            <w:b w:val="0"/>
            <w:sz w:val="28"/>
            <w:szCs w:val="28"/>
          </w:rPr>
          <w:t>1. Наименование дисциплины</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_Toc85447284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5</w:t>
        </w:r>
        <w:r w:rsidR="001100B2" w:rsidRPr="001100B2">
          <w:rPr>
            <w:b w:val="0"/>
            <w:webHidden/>
            <w:sz w:val="28"/>
            <w:szCs w:val="28"/>
          </w:rPr>
          <w:fldChar w:fldCharType="end"/>
        </w:r>
      </w:hyperlink>
    </w:p>
    <w:p w14:paraId="30ED4071" w14:textId="5BB07E43" w:rsidR="001100B2" w:rsidRPr="001100B2" w:rsidRDefault="00D85D1C" w:rsidP="001100B2">
      <w:pPr>
        <w:pStyle w:val="11"/>
        <w:spacing w:line="360" w:lineRule="auto"/>
        <w:rPr>
          <w:rFonts w:eastAsiaTheme="minorEastAsia"/>
          <w:b w:val="0"/>
          <w:sz w:val="28"/>
          <w:szCs w:val="28"/>
          <w:lang w:eastAsia="ru-RU"/>
        </w:rPr>
      </w:pPr>
      <w:hyperlink w:anchor="_Toc85447285" w:history="1">
        <w:r w:rsidR="001100B2" w:rsidRPr="001100B2">
          <w:rPr>
            <w:rStyle w:val="a3"/>
            <w:b w:val="0"/>
            <w:sz w:val="28"/>
            <w:szCs w:val="28"/>
          </w:rPr>
          <w:t xml:space="preserve">2. </w:t>
        </w:r>
        <w:r w:rsidR="001100B2" w:rsidRPr="001100B2">
          <w:rPr>
            <w:rStyle w:val="a3"/>
            <w:rFonts w:eastAsia="Times New Roman"/>
            <w:b w:val="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_Toc85447285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5</w:t>
        </w:r>
        <w:r w:rsidR="001100B2" w:rsidRPr="001100B2">
          <w:rPr>
            <w:b w:val="0"/>
            <w:webHidden/>
            <w:sz w:val="28"/>
            <w:szCs w:val="28"/>
          </w:rPr>
          <w:fldChar w:fldCharType="end"/>
        </w:r>
      </w:hyperlink>
    </w:p>
    <w:p w14:paraId="18CDFA95" w14:textId="28B52BC4" w:rsidR="001100B2" w:rsidRPr="001100B2" w:rsidRDefault="00D85D1C" w:rsidP="001100B2">
      <w:pPr>
        <w:pStyle w:val="11"/>
        <w:spacing w:line="360" w:lineRule="auto"/>
        <w:rPr>
          <w:rFonts w:eastAsiaTheme="minorEastAsia"/>
          <w:b w:val="0"/>
          <w:sz w:val="28"/>
          <w:szCs w:val="28"/>
          <w:lang w:eastAsia="ru-RU"/>
        </w:rPr>
      </w:pPr>
      <w:hyperlink w:anchor="_Toc85447286" w:history="1">
        <w:r w:rsidR="001100B2" w:rsidRPr="001100B2">
          <w:rPr>
            <w:rStyle w:val="a3"/>
            <w:b w:val="0"/>
            <w:sz w:val="28"/>
            <w:szCs w:val="28"/>
          </w:rPr>
          <w:t>3. Место дисциплины в структуре образовательной программы</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_Toc85447286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9</w:t>
        </w:r>
        <w:r w:rsidR="001100B2" w:rsidRPr="001100B2">
          <w:rPr>
            <w:b w:val="0"/>
            <w:webHidden/>
            <w:sz w:val="28"/>
            <w:szCs w:val="28"/>
          </w:rPr>
          <w:fldChar w:fldCharType="end"/>
        </w:r>
      </w:hyperlink>
    </w:p>
    <w:p w14:paraId="3112EB97" w14:textId="096E9475" w:rsidR="001100B2" w:rsidRPr="001100B2" w:rsidRDefault="00D85D1C" w:rsidP="001100B2">
      <w:pPr>
        <w:pStyle w:val="11"/>
        <w:spacing w:line="360" w:lineRule="auto"/>
        <w:rPr>
          <w:rFonts w:eastAsiaTheme="minorEastAsia"/>
          <w:b w:val="0"/>
          <w:sz w:val="28"/>
          <w:szCs w:val="28"/>
          <w:lang w:eastAsia="ru-RU"/>
        </w:rPr>
      </w:pPr>
      <w:hyperlink w:anchor="_Toc85447287" w:history="1">
        <w:r w:rsidR="001100B2" w:rsidRPr="001100B2">
          <w:rPr>
            <w:rStyle w:val="a3"/>
            <w:b w:val="0"/>
            <w:sz w:val="28"/>
            <w:szCs w:val="28"/>
          </w:rPr>
          <w:t xml:space="preserve">4. </w:t>
        </w:r>
        <w:r w:rsidR="001100B2" w:rsidRPr="001100B2">
          <w:rPr>
            <w:rStyle w:val="a3"/>
            <w:rFonts w:eastAsia="Times New Roman"/>
            <w:b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_Toc85447287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9</w:t>
        </w:r>
        <w:r w:rsidR="001100B2" w:rsidRPr="001100B2">
          <w:rPr>
            <w:b w:val="0"/>
            <w:webHidden/>
            <w:sz w:val="28"/>
            <w:szCs w:val="28"/>
          </w:rPr>
          <w:fldChar w:fldCharType="end"/>
        </w:r>
      </w:hyperlink>
    </w:p>
    <w:p w14:paraId="3DE4C1F1" w14:textId="68CF744F" w:rsidR="001100B2" w:rsidRPr="001100B2" w:rsidRDefault="00D85D1C" w:rsidP="001100B2">
      <w:pPr>
        <w:pStyle w:val="11"/>
        <w:spacing w:line="360" w:lineRule="auto"/>
        <w:rPr>
          <w:rFonts w:eastAsiaTheme="minorEastAsia"/>
          <w:b w:val="0"/>
          <w:sz w:val="28"/>
          <w:szCs w:val="28"/>
          <w:lang w:eastAsia="ru-RU"/>
        </w:rPr>
      </w:pPr>
      <w:hyperlink w:anchor="_Toc85447288" w:history="1">
        <w:r w:rsidR="001100B2" w:rsidRPr="001100B2">
          <w:rPr>
            <w:rStyle w:val="a3"/>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_Toc85447288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10</w:t>
        </w:r>
        <w:r w:rsidR="001100B2" w:rsidRPr="001100B2">
          <w:rPr>
            <w:b w:val="0"/>
            <w:webHidden/>
            <w:sz w:val="28"/>
            <w:szCs w:val="28"/>
          </w:rPr>
          <w:fldChar w:fldCharType="end"/>
        </w:r>
      </w:hyperlink>
    </w:p>
    <w:p w14:paraId="0BF11C56" w14:textId="22AD3F86" w:rsidR="001100B2" w:rsidRPr="001100B2" w:rsidRDefault="00D85D1C" w:rsidP="001100B2">
      <w:pPr>
        <w:pStyle w:val="21"/>
        <w:tabs>
          <w:tab w:val="right" w:leader="dot" w:pos="9913"/>
        </w:tabs>
        <w:spacing w:after="0" w:line="360" w:lineRule="auto"/>
        <w:jc w:val="both"/>
        <w:rPr>
          <w:rFonts w:ascii="Times New Roman" w:eastAsiaTheme="minorEastAsia" w:hAnsi="Times New Roman"/>
          <w:noProof/>
          <w:sz w:val="28"/>
          <w:szCs w:val="28"/>
          <w:lang w:eastAsia="ru-RU"/>
        </w:rPr>
      </w:pPr>
      <w:hyperlink w:anchor="_Toc85447289" w:history="1">
        <w:r w:rsidR="001100B2" w:rsidRPr="001100B2">
          <w:rPr>
            <w:rStyle w:val="a3"/>
            <w:rFonts w:ascii="Times New Roman" w:eastAsia="Times New Roman" w:hAnsi="Times New Roman"/>
            <w:noProof/>
            <w:sz w:val="28"/>
            <w:szCs w:val="28"/>
          </w:rPr>
          <w:t>5.1. Содержание тем дисциплины</w:t>
        </w:r>
        <w:r w:rsidR="001100B2" w:rsidRPr="001100B2">
          <w:rPr>
            <w:rFonts w:ascii="Times New Roman" w:hAnsi="Times New Roman"/>
            <w:noProof/>
            <w:webHidden/>
            <w:sz w:val="28"/>
            <w:szCs w:val="28"/>
          </w:rPr>
          <w:tab/>
        </w:r>
        <w:r w:rsidR="001100B2" w:rsidRPr="001100B2">
          <w:rPr>
            <w:rFonts w:ascii="Times New Roman" w:hAnsi="Times New Roman"/>
            <w:noProof/>
            <w:webHidden/>
            <w:sz w:val="28"/>
            <w:szCs w:val="28"/>
          </w:rPr>
          <w:fldChar w:fldCharType="begin"/>
        </w:r>
        <w:r w:rsidR="001100B2" w:rsidRPr="001100B2">
          <w:rPr>
            <w:rFonts w:ascii="Times New Roman" w:hAnsi="Times New Roman"/>
            <w:noProof/>
            <w:webHidden/>
            <w:sz w:val="28"/>
            <w:szCs w:val="28"/>
          </w:rPr>
          <w:instrText xml:space="preserve"> PAGEREF _Toc85447289 \h </w:instrText>
        </w:r>
        <w:r w:rsidR="001100B2" w:rsidRPr="001100B2">
          <w:rPr>
            <w:rFonts w:ascii="Times New Roman" w:hAnsi="Times New Roman"/>
            <w:noProof/>
            <w:webHidden/>
            <w:sz w:val="28"/>
            <w:szCs w:val="28"/>
          </w:rPr>
        </w:r>
        <w:r w:rsidR="001100B2" w:rsidRPr="001100B2">
          <w:rPr>
            <w:rFonts w:ascii="Times New Roman" w:hAnsi="Times New Roman"/>
            <w:noProof/>
            <w:webHidden/>
            <w:sz w:val="28"/>
            <w:szCs w:val="28"/>
          </w:rPr>
          <w:fldChar w:fldCharType="separate"/>
        </w:r>
        <w:r w:rsidR="009143F8">
          <w:rPr>
            <w:rFonts w:ascii="Times New Roman" w:hAnsi="Times New Roman"/>
            <w:noProof/>
            <w:webHidden/>
            <w:sz w:val="28"/>
            <w:szCs w:val="28"/>
          </w:rPr>
          <w:t>10</w:t>
        </w:r>
        <w:r w:rsidR="001100B2" w:rsidRPr="001100B2">
          <w:rPr>
            <w:rFonts w:ascii="Times New Roman" w:hAnsi="Times New Roman"/>
            <w:noProof/>
            <w:webHidden/>
            <w:sz w:val="28"/>
            <w:szCs w:val="28"/>
          </w:rPr>
          <w:fldChar w:fldCharType="end"/>
        </w:r>
      </w:hyperlink>
    </w:p>
    <w:p w14:paraId="3BD8C44B" w14:textId="77C75D18" w:rsidR="001100B2" w:rsidRPr="001100B2" w:rsidRDefault="00D85D1C" w:rsidP="001100B2">
      <w:pPr>
        <w:pStyle w:val="21"/>
        <w:tabs>
          <w:tab w:val="right" w:leader="dot" w:pos="9913"/>
        </w:tabs>
        <w:spacing w:after="0" w:line="360" w:lineRule="auto"/>
        <w:jc w:val="both"/>
        <w:rPr>
          <w:rFonts w:ascii="Times New Roman" w:eastAsiaTheme="minorEastAsia" w:hAnsi="Times New Roman"/>
          <w:noProof/>
          <w:sz w:val="28"/>
          <w:szCs w:val="28"/>
          <w:lang w:eastAsia="ru-RU"/>
        </w:rPr>
      </w:pPr>
      <w:hyperlink w:anchor="_Toc85447290" w:history="1">
        <w:r w:rsidR="001100B2" w:rsidRPr="001100B2">
          <w:rPr>
            <w:rStyle w:val="a3"/>
            <w:rFonts w:ascii="Times New Roman" w:eastAsia="Times New Roman" w:hAnsi="Times New Roman"/>
            <w:noProof/>
            <w:sz w:val="28"/>
            <w:szCs w:val="28"/>
          </w:rPr>
          <w:t>5.2. Учебно-тематический план</w:t>
        </w:r>
        <w:r w:rsidR="001100B2" w:rsidRPr="001100B2">
          <w:rPr>
            <w:rFonts w:ascii="Times New Roman" w:hAnsi="Times New Roman"/>
            <w:noProof/>
            <w:webHidden/>
            <w:sz w:val="28"/>
            <w:szCs w:val="28"/>
          </w:rPr>
          <w:tab/>
        </w:r>
        <w:r w:rsidR="001100B2" w:rsidRPr="001100B2">
          <w:rPr>
            <w:rFonts w:ascii="Times New Roman" w:hAnsi="Times New Roman"/>
            <w:noProof/>
            <w:webHidden/>
            <w:sz w:val="28"/>
            <w:szCs w:val="28"/>
          </w:rPr>
          <w:fldChar w:fldCharType="begin"/>
        </w:r>
        <w:r w:rsidR="001100B2" w:rsidRPr="001100B2">
          <w:rPr>
            <w:rFonts w:ascii="Times New Roman" w:hAnsi="Times New Roman"/>
            <w:noProof/>
            <w:webHidden/>
            <w:sz w:val="28"/>
            <w:szCs w:val="28"/>
          </w:rPr>
          <w:instrText xml:space="preserve"> PAGEREF _Toc85447290 \h </w:instrText>
        </w:r>
        <w:r w:rsidR="001100B2" w:rsidRPr="001100B2">
          <w:rPr>
            <w:rFonts w:ascii="Times New Roman" w:hAnsi="Times New Roman"/>
            <w:noProof/>
            <w:webHidden/>
            <w:sz w:val="28"/>
            <w:szCs w:val="28"/>
          </w:rPr>
        </w:r>
        <w:r w:rsidR="001100B2" w:rsidRPr="001100B2">
          <w:rPr>
            <w:rFonts w:ascii="Times New Roman" w:hAnsi="Times New Roman"/>
            <w:noProof/>
            <w:webHidden/>
            <w:sz w:val="28"/>
            <w:szCs w:val="28"/>
          </w:rPr>
          <w:fldChar w:fldCharType="separate"/>
        </w:r>
        <w:r w:rsidR="009143F8">
          <w:rPr>
            <w:rFonts w:ascii="Times New Roman" w:hAnsi="Times New Roman"/>
            <w:noProof/>
            <w:webHidden/>
            <w:sz w:val="28"/>
            <w:szCs w:val="28"/>
          </w:rPr>
          <w:t>14</w:t>
        </w:r>
        <w:r w:rsidR="001100B2" w:rsidRPr="001100B2">
          <w:rPr>
            <w:rFonts w:ascii="Times New Roman" w:hAnsi="Times New Roman"/>
            <w:noProof/>
            <w:webHidden/>
            <w:sz w:val="28"/>
            <w:szCs w:val="28"/>
          </w:rPr>
          <w:fldChar w:fldCharType="end"/>
        </w:r>
      </w:hyperlink>
    </w:p>
    <w:p w14:paraId="05EF3BCE" w14:textId="04B36F97" w:rsidR="001100B2" w:rsidRPr="001100B2" w:rsidRDefault="00D85D1C" w:rsidP="001100B2">
      <w:pPr>
        <w:pStyle w:val="21"/>
        <w:tabs>
          <w:tab w:val="right" w:leader="dot" w:pos="9913"/>
        </w:tabs>
        <w:spacing w:after="0" w:line="360" w:lineRule="auto"/>
        <w:jc w:val="both"/>
        <w:rPr>
          <w:rFonts w:ascii="Times New Roman" w:eastAsiaTheme="minorEastAsia" w:hAnsi="Times New Roman"/>
          <w:noProof/>
          <w:sz w:val="28"/>
          <w:szCs w:val="28"/>
          <w:lang w:eastAsia="ru-RU"/>
        </w:rPr>
      </w:pPr>
      <w:hyperlink w:anchor="_Toc85447291" w:history="1">
        <w:r w:rsidR="001100B2" w:rsidRPr="001100B2">
          <w:rPr>
            <w:rStyle w:val="a3"/>
            <w:rFonts w:ascii="Times New Roman" w:eastAsia="Times New Roman" w:hAnsi="Times New Roman"/>
            <w:noProof/>
            <w:sz w:val="28"/>
            <w:szCs w:val="28"/>
          </w:rPr>
          <w:t>5.3. Содержание семинаров, практических занятий</w:t>
        </w:r>
        <w:r w:rsidR="001100B2" w:rsidRPr="001100B2">
          <w:rPr>
            <w:rFonts w:ascii="Times New Roman" w:hAnsi="Times New Roman"/>
            <w:noProof/>
            <w:webHidden/>
            <w:sz w:val="28"/>
            <w:szCs w:val="28"/>
          </w:rPr>
          <w:tab/>
        </w:r>
        <w:r w:rsidR="001100B2" w:rsidRPr="001100B2">
          <w:rPr>
            <w:rFonts w:ascii="Times New Roman" w:hAnsi="Times New Roman"/>
            <w:noProof/>
            <w:webHidden/>
            <w:sz w:val="28"/>
            <w:szCs w:val="28"/>
          </w:rPr>
          <w:fldChar w:fldCharType="begin"/>
        </w:r>
        <w:r w:rsidR="001100B2" w:rsidRPr="001100B2">
          <w:rPr>
            <w:rFonts w:ascii="Times New Roman" w:hAnsi="Times New Roman"/>
            <w:noProof/>
            <w:webHidden/>
            <w:sz w:val="28"/>
            <w:szCs w:val="28"/>
          </w:rPr>
          <w:instrText xml:space="preserve"> PAGEREF _Toc85447291 \h </w:instrText>
        </w:r>
        <w:r w:rsidR="001100B2" w:rsidRPr="001100B2">
          <w:rPr>
            <w:rFonts w:ascii="Times New Roman" w:hAnsi="Times New Roman"/>
            <w:noProof/>
            <w:webHidden/>
            <w:sz w:val="28"/>
            <w:szCs w:val="28"/>
          </w:rPr>
        </w:r>
        <w:r w:rsidR="001100B2" w:rsidRPr="001100B2">
          <w:rPr>
            <w:rFonts w:ascii="Times New Roman" w:hAnsi="Times New Roman"/>
            <w:noProof/>
            <w:webHidden/>
            <w:sz w:val="28"/>
            <w:szCs w:val="28"/>
          </w:rPr>
          <w:fldChar w:fldCharType="separate"/>
        </w:r>
        <w:r w:rsidR="009143F8">
          <w:rPr>
            <w:rFonts w:ascii="Times New Roman" w:hAnsi="Times New Roman"/>
            <w:noProof/>
            <w:webHidden/>
            <w:sz w:val="28"/>
            <w:szCs w:val="28"/>
          </w:rPr>
          <w:t>17</w:t>
        </w:r>
        <w:r w:rsidR="001100B2" w:rsidRPr="001100B2">
          <w:rPr>
            <w:rFonts w:ascii="Times New Roman" w:hAnsi="Times New Roman"/>
            <w:noProof/>
            <w:webHidden/>
            <w:sz w:val="28"/>
            <w:szCs w:val="28"/>
          </w:rPr>
          <w:fldChar w:fldCharType="end"/>
        </w:r>
      </w:hyperlink>
    </w:p>
    <w:p w14:paraId="45D5F70C" w14:textId="2EC96A3C" w:rsidR="001100B2" w:rsidRPr="001100B2" w:rsidRDefault="00D85D1C" w:rsidP="001100B2">
      <w:pPr>
        <w:pStyle w:val="11"/>
        <w:spacing w:line="360" w:lineRule="auto"/>
        <w:rPr>
          <w:rFonts w:eastAsiaTheme="minorEastAsia"/>
          <w:b w:val="0"/>
          <w:sz w:val="28"/>
          <w:szCs w:val="28"/>
          <w:lang w:eastAsia="ru-RU"/>
        </w:rPr>
      </w:pPr>
      <w:hyperlink w:anchor="_Toc85447292" w:history="1">
        <w:r w:rsidR="001100B2" w:rsidRPr="001100B2">
          <w:rPr>
            <w:rStyle w:val="a3"/>
            <w:rFonts w:eastAsia="Times New Roman"/>
            <w:b w:val="0"/>
            <w:sz w:val="28"/>
            <w:szCs w:val="28"/>
            <w:lang w:eastAsia="ru-RU"/>
          </w:rPr>
          <w:t>6. Учебно-методическое обеспечение для самостоятельной работы обучающихся по дисциплине</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_Toc85447292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20</w:t>
        </w:r>
        <w:r w:rsidR="001100B2" w:rsidRPr="001100B2">
          <w:rPr>
            <w:b w:val="0"/>
            <w:webHidden/>
            <w:sz w:val="28"/>
            <w:szCs w:val="28"/>
          </w:rPr>
          <w:fldChar w:fldCharType="end"/>
        </w:r>
      </w:hyperlink>
    </w:p>
    <w:p w14:paraId="3C735D74" w14:textId="34845DFA" w:rsidR="001100B2" w:rsidRPr="001100B2" w:rsidRDefault="00D85D1C" w:rsidP="001100B2">
      <w:pPr>
        <w:pStyle w:val="21"/>
        <w:tabs>
          <w:tab w:val="right" w:leader="dot" w:pos="9913"/>
        </w:tabs>
        <w:spacing w:after="0" w:line="360" w:lineRule="auto"/>
        <w:jc w:val="both"/>
        <w:rPr>
          <w:rFonts w:ascii="Times New Roman" w:eastAsiaTheme="minorEastAsia" w:hAnsi="Times New Roman"/>
          <w:noProof/>
          <w:sz w:val="28"/>
          <w:szCs w:val="28"/>
          <w:lang w:eastAsia="ru-RU"/>
        </w:rPr>
      </w:pPr>
      <w:hyperlink w:anchor="_Toc85447293" w:history="1">
        <w:r w:rsidR="001100B2" w:rsidRPr="001100B2">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100B2" w:rsidRPr="001100B2">
          <w:rPr>
            <w:rFonts w:ascii="Times New Roman" w:hAnsi="Times New Roman"/>
            <w:noProof/>
            <w:webHidden/>
            <w:sz w:val="28"/>
            <w:szCs w:val="28"/>
          </w:rPr>
          <w:tab/>
        </w:r>
        <w:r w:rsidR="001100B2" w:rsidRPr="001100B2">
          <w:rPr>
            <w:rFonts w:ascii="Times New Roman" w:hAnsi="Times New Roman"/>
            <w:noProof/>
            <w:webHidden/>
            <w:sz w:val="28"/>
            <w:szCs w:val="28"/>
          </w:rPr>
          <w:fldChar w:fldCharType="begin"/>
        </w:r>
        <w:r w:rsidR="001100B2" w:rsidRPr="001100B2">
          <w:rPr>
            <w:rFonts w:ascii="Times New Roman" w:hAnsi="Times New Roman"/>
            <w:noProof/>
            <w:webHidden/>
            <w:sz w:val="28"/>
            <w:szCs w:val="28"/>
          </w:rPr>
          <w:instrText xml:space="preserve"> PAGEREF _Toc85447293 \h </w:instrText>
        </w:r>
        <w:r w:rsidR="001100B2" w:rsidRPr="001100B2">
          <w:rPr>
            <w:rFonts w:ascii="Times New Roman" w:hAnsi="Times New Roman"/>
            <w:noProof/>
            <w:webHidden/>
            <w:sz w:val="28"/>
            <w:szCs w:val="28"/>
          </w:rPr>
        </w:r>
        <w:r w:rsidR="001100B2" w:rsidRPr="001100B2">
          <w:rPr>
            <w:rFonts w:ascii="Times New Roman" w:hAnsi="Times New Roman"/>
            <w:noProof/>
            <w:webHidden/>
            <w:sz w:val="28"/>
            <w:szCs w:val="28"/>
          </w:rPr>
          <w:fldChar w:fldCharType="separate"/>
        </w:r>
        <w:r w:rsidR="009143F8">
          <w:rPr>
            <w:rFonts w:ascii="Times New Roman" w:hAnsi="Times New Roman"/>
            <w:noProof/>
            <w:webHidden/>
            <w:sz w:val="28"/>
            <w:szCs w:val="28"/>
          </w:rPr>
          <w:t>20</w:t>
        </w:r>
        <w:r w:rsidR="001100B2" w:rsidRPr="001100B2">
          <w:rPr>
            <w:rFonts w:ascii="Times New Roman" w:hAnsi="Times New Roman"/>
            <w:noProof/>
            <w:webHidden/>
            <w:sz w:val="28"/>
            <w:szCs w:val="28"/>
          </w:rPr>
          <w:fldChar w:fldCharType="end"/>
        </w:r>
      </w:hyperlink>
    </w:p>
    <w:p w14:paraId="30D4F9AB" w14:textId="483FE3F8" w:rsidR="001100B2" w:rsidRPr="001100B2" w:rsidRDefault="00D85D1C" w:rsidP="001100B2">
      <w:pPr>
        <w:pStyle w:val="21"/>
        <w:tabs>
          <w:tab w:val="right" w:leader="dot" w:pos="9913"/>
        </w:tabs>
        <w:spacing w:after="0" w:line="360" w:lineRule="auto"/>
        <w:jc w:val="both"/>
        <w:rPr>
          <w:rFonts w:ascii="Times New Roman" w:eastAsiaTheme="minorEastAsia" w:hAnsi="Times New Roman"/>
          <w:noProof/>
          <w:sz w:val="28"/>
          <w:szCs w:val="28"/>
          <w:lang w:eastAsia="ru-RU"/>
        </w:rPr>
      </w:pPr>
      <w:hyperlink w:anchor="_Toc85447294" w:history="1">
        <w:r w:rsidR="001100B2" w:rsidRPr="001100B2">
          <w:rPr>
            <w:rStyle w:val="a3"/>
            <w:rFonts w:ascii="Times New Roman" w:hAnsi="Times New Roman"/>
            <w:noProof/>
            <w:sz w:val="28"/>
            <w:szCs w:val="28"/>
          </w:rPr>
          <w:t xml:space="preserve">6.2. </w:t>
        </w:r>
        <w:r w:rsidR="001100B2" w:rsidRPr="001100B2">
          <w:rPr>
            <w:rStyle w:val="a3"/>
            <w:rFonts w:ascii="Times New Roman" w:hAnsi="Times New Roman"/>
            <w:noProof/>
            <w:sz w:val="28"/>
            <w:szCs w:val="28"/>
            <w:lang w:eastAsia="ru-RU"/>
          </w:rPr>
          <w:t>Перечень вопросов, заданий, тем для подготовки к текущему контролю</w:t>
        </w:r>
        <w:r w:rsidR="001100B2" w:rsidRPr="001100B2">
          <w:rPr>
            <w:rFonts w:ascii="Times New Roman" w:hAnsi="Times New Roman"/>
            <w:noProof/>
            <w:webHidden/>
            <w:sz w:val="28"/>
            <w:szCs w:val="28"/>
          </w:rPr>
          <w:tab/>
        </w:r>
        <w:r w:rsidR="001100B2" w:rsidRPr="001100B2">
          <w:rPr>
            <w:rFonts w:ascii="Times New Roman" w:hAnsi="Times New Roman"/>
            <w:noProof/>
            <w:webHidden/>
            <w:sz w:val="28"/>
            <w:szCs w:val="28"/>
          </w:rPr>
          <w:fldChar w:fldCharType="begin"/>
        </w:r>
        <w:r w:rsidR="001100B2" w:rsidRPr="001100B2">
          <w:rPr>
            <w:rFonts w:ascii="Times New Roman" w:hAnsi="Times New Roman"/>
            <w:noProof/>
            <w:webHidden/>
            <w:sz w:val="28"/>
            <w:szCs w:val="28"/>
          </w:rPr>
          <w:instrText xml:space="preserve"> PAGEREF _Toc85447294 \h </w:instrText>
        </w:r>
        <w:r w:rsidR="001100B2" w:rsidRPr="001100B2">
          <w:rPr>
            <w:rFonts w:ascii="Times New Roman" w:hAnsi="Times New Roman"/>
            <w:noProof/>
            <w:webHidden/>
            <w:sz w:val="28"/>
            <w:szCs w:val="28"/>
          </w:rPr>
        </w:r>
        <w:r w:rsidR="001100B2" w:rsidRPr="001100B2">
          <w:rPr>
            <w:rFonts w:ascii="Times New Roman" w:hAnsi="Times New Roman"/>
            <w:noProof/>
            <w:webHidden/>
            <w:sz w:val="28"/>
            <w:szCs w:val="28"/>
          </w:rPr>
          <w:fldChar w:fldCharType="separate"/>
        </w:r>
        <w:r w:rsidR="009143F8">
          <w:rPr>
            <w:rFonts w:ascii="Times New Roman" w:hAnsi="Times New Roman"/>
            <w:noProof/>
            <w:webHidden/>
            <w:sz w:val="28"/>
            <w:szCs w:val="28"/>
          </w:rPr>
          <w:t>23</w:t>
        </w:r>
        <w:r w:rsidR="001100B2" w:rsidRPr="001100B2">
          <w:rPr>
            <w:rFonts w:ascii="Times New Roman" w:hAnsi="Times New Roman"/>
            <w:noProof/>
            <w:webHidden/>
            <w:sz w:val="28"/>
            <w:szCs w:val="28"/>
          </w:rPr>
          <w:fldChar w:fldCharType="end"/>
        </w:r>
      </w:hyperlink>
    </w:p>
    <w:p w14:paraId="0F789A38" w14:textId="295D4235" w:rsidR="001100B2" w:rsidRPr="001100B2" w:rsidRDefault="00D85D1C" w:rsidP="001100B2">
      <w:pPr>
        <w:pStyle w:val="11"/>
        <w:spacing w:line="360" w:lineRule="auto"/>
        <w:rPr>
          <w:rFonts w:eastAsiaTheme="minorEastAsia"/>
          <w:b w:val="0"/>
          <w:sz w:val="28"/>
          <w:szCs w:val="28"/>
          <w:lang w:eastAsia="ru-RU"/>
        </w:rPr>
      </w:pPr>
      <w:hyperlink w:anchor="_Toc85447301" w:history="1">
        <w:r w:rsidR="001100B2" w:rsidRPr="001100B2">
          <w:rPr>
            <w:rStyle w:val="a3"/>
            <w:rFonts w:eastAsia="Times New Roman"/>
            <w:b w:val="0"/>
            <w:sz w:val="28"/>
            <w:szCs w:val="28"/>
          </w:rPr>
          <w:t>7. Фонд оценочных средств для проведения промежуточной аттестации  обучающихся по дисциплине</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_Toc85447301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28</w:t>
        </w:r>
        <w:r w:rsidR="001100B2" w:rsidRPr="001100B2">
          <w:rPr>
            <w:b w:val="0"/>
            <w:webHidden/>
            <w:sz w:val="28"/>
            <w:szCs w:val="28"/>
          </w:rPr>
          <w:fldChar w:fldCharType="end"/>
        </w:r>
      </w:hyperlink>
    </w:p>
    <w:p w14:paraId="20C11283" w14:textId="161B24C7" w:rsidR="001100B2" w:rsidRPr="001100B2" w:rsidRDefault="00D85D1C" w:rsidP="001100B2">
      <w:pPr>
        <w:pStyle w:val="11"/>
        <w:spacing w:line="360" w:lineRule="auto"/>
        <w:rPr>
          <w:rFonts w:eastAsiaTheme="minorEastAsia"/>
          <w:b w:val="0"/>
          <w:sz w:val="28"/>
          <w:szCs w:val="28"/>
          <w:lang w:eastAsia="ru-RU"/>
        </w:rPr>
      </w:pPr>
      <w:hyperlink w:anchor="_Toc85447302" w:history="1">
        <w:r w:rsidR="001100B2" w:rsidRPr="001100B2">
          <w:rPr>
            <w:rStyle w:val="a3"/>
            <w:rFonts w:eastAsia="Times New Roman"/>
            <w:b w:val="0"/>
            <w:bCs/>
            <w:sz w:val="28"/>
            <w:szCs w:val="28"/>
            <w:lang w:eastAsia="ru-RU"/>
          </w:rPr>
          <w:t>8. Перечень основной и дополнительной учебной литературы, необходимой для освоения дисциплины</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_Toc85447302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45</w:t>
        </w:r>
        <w:r w:rsidR="001100B2" w:rsidRPr="001100B2">
          <w:rPr>
            <w:b w:val="0"/>
            <w:webHidden/>
            <w:sz w:val="28"/>
            <w:szCs w:val="28"/>
          </w:rPr>
          <w:fldChar w:fldCharType="end"/>
        </w:r>
      </w:hyperlink>
    </w:p>
    <w:p w14:paraId="29EFFFF6" w14:textId="0C5A53EE" w:rsidR="001100B2" w:rsidRPr="001100B2" w:rsidRDefault="00D85D1C" w:rsidP="001100B2">
      <w:pPr>
        <w:pStyle w:val="11"/>
        <w:spacing w:line="360" w:lineRule="auto"/>
        <w:rPr>
          <w:rFonts w:eastAsiaTheme="minorEastAsia"/>
          <w:b w:val="0"/>
          <w:sz w:val="28"/>
          <w:szCs w:val="28"/>
          <w:lang w:eastAsia="ru-RU"/>
        </w:rPr>
      </w:pPr>
      <w:hyperlink w:anchor="_Toc85447303" w:history="1">
        <w:r w:rsidR="001100B2" w:rsidRPr="001100B2">
          <w:rPr>
            <w:rStyle w:val="a3"/>
            <w:rFonts w:eastAsia="Times New Roman"/>
            <w:b w:val="0"/>
            <w:sz w:val="28"/>
            <w:szCs w:val="28"/>
          </w:rPr>
          <w:t>9. Перечень ресурсов информационно-телекоммуникационной сети «Интернет», необходимых для освоения дисциплины</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_Toc85447303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47</w:t>
        </w:r>
        <w:r w:rsidR="001100B2" w:rsidRPr="001100B2">
          <w:rPr>
            <w:b w:val="0"/>
            <w:webHidden/>
            <w:sz w:val="28"/>
            <w:szCs w:val="28"/>
          </w:rPr>
          <w:fldChar w:fldCharType="end"/>
        </w:r>
      </w:hyperlink>
    </w:p>
    <w:p w14:paraId="773B4812" w14:textId="77920A91" w:rsidR="001100B2" w:rsidRPr="001100B2" w:rsidRDefault="00D85D1C" w:rsidP="001100B2">
      <w:pPr>
        <w:pStyle w:val="11"/>
        <w:spacing w:line="360" w:lineRule="auto"/>
        <w:rPr>
          <w:rFonts w:eastAsiaTheme="minorEastAsia"/>
          <w:b w:val="0"/>
          <w:sz w:val="28"/>
          <w:szCs w:val="28"/>
          <w:lang w:eastAsia="ru-RU"/>
        </w:rPr>
      </w:pPr>
      <w:hyperlink w:anchor="_Toc85447304" w:history="1">
        <w:r w:rsidR="001100B2" w:rsidRPr="001100B2">
          <w:rPr>
            <w:rStyle w:val="a3"/>
            <w:b w:val="0"/>
            <w:sz w:val="28"/>
            <w:szCs w:val="28"/>
          </w:rPr>
          <w:t>10. Методические указания для обучающихся по освоению дисциплины</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_Toc85447304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48</w:t>
        </w:r>
        <w:r w:rsidR="001100B2" w:rsidRPr="001100B2">
          <w:rPr>
            <w:b w:val="0"/>
            <w:webHidden/>
            <w:sz w:val="28"/>
            <w:szCs w:val="28"/>
          </w:rPr>
          <w:fldChar w:fldCharType="end"/>
        </w:r>
      </w:hyperlink>
    </w:p>
    <w:p w14:paraId="3848D439" w14:textId="43DC2D41" w:rsidR="001100B2" w:rsidRPr="001100B2" w:rsidRDefault="00D85D1C" w:rsidP="001100B2">
      <w:pPr>
        <w:pStyle w:val="11"/>
        <w:spacing w:line="360" w:lineRule="auto"/>
        <w:rPr>
          <w:rFonts w:eastAsiaTheme="minorEastAsia"/>
          <w:b w:val="0"/>
          <w:sz w:val="28"/>
          <w:szCs w:val="28"/>
          <w:lang w:eastAsia="ru-RU"/>
        </w:rPr>
      </w:pPr>
      <w:hyperlink w:anchor="_Toc85447305" w:history="1">
        <w:r w:rsidR="001100B2" w:rsidRPr="001100B2">
          <w:rPr>
            <w:rStyle w:val="a3"/>
            <w:rFonts w:eastAsia="Times New Roman"/>
            <w:b w:val="0"/>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_Toc85447305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48</w:t>
        </w:r>
        <w:r w:rsidR="001100B2" w:rsidRPr="001100B2">
          <w:rPr>
            <w:b w:val="0"/>
            <w:webHidden/>
            <w:sz w:val="28"/>
            <w:szCs w:val="28"/>
          </w:rPr>
          <w:fldChar w:fldCharType="end"/>
        </w:r>
      </w:hyperlink>
    </w:p>
    <w:p w14:paraId="29E824B7" w14:textId="373F6802" w:rsidR="001100B2" w:rsidRPr="001100B2" w:rsidRDefault="00D85D1C" w:rsidP="001100B2">
      <w:pPr>
        <w:pStyle w:val="11"/>
        <w:tabs>
          <w:tab w:val="left" w:pos="660"/>
        </w:tabs>
        <w:spacing w:line="360" w:lineRule="auto"/>
        <w:rPr>
          <w:rFonts w:eastAsiaTheme="minorEastAsia"/>
          <w:b w:val="0"/>
          <w:sz w:val="28"/>
          <w:szCs w:val="28"/>
          <w:lang w:eastAsia="ru-RU"/>
        </w:rPr>
      </w:pPr>
      <w:hyperlink w:anchor="_Toc85447309" w:history="1">
        <w:r w:rsidR="001100B2" w:rsidRPr="001100B2">
          <w:rPr>
            <w:rStyle w:val="a3"/>
            <w:b w:val="0"/>
            <w:bCs/>
            <w:sz w:val="28"/>
            <w:szCs w:val="28"/>
          </w:rPr>
          <w:t>12.</w:t>
        </w:r>
        <w:r w:rsidR="001100B2" w:rsidRPr="001100B2">
          <w:rPr>
            <w:rFonts w:eastAsiaTheme="minorEastAsia"/>
            <w:b w:val="0"/>
            <w:sz w:val="28"/>
            <w:szCs w:val="28"/>
            <w:lang w:eastAsia="ru-RU"/>
          </w:rPr>
          <w:tab/>
        </w:r>
        <w:r w:rsidR="001100B2" w:rsidRPr="001100B2">
          <w:rPr>
            <w:rStyle w:val="a3"/>
            <w:b w:val="0"/>
            <w:sz w:val="28"/>
            <w:szCs w:val="28"/>
          </w:rPr>
          <w:t>Материально</w:t>
        </w:r>
        <w:r w:rsidR="001100B2" w:rsidRPr="001100B2">
          <w:rPr>
            <w:rStyle w:val="a3"/>
            <w:b w:val="0"/>
            <w:bCs/>
            <w:sz w:val="28"/>
            <w:szCs w:val="28"/>
          </w:rPr>
          <w:t>-техническая баз</w:t>
        </w:r>
        <w:r w:rsidR="0099139E">
          <w:rPr>
            <w:rStyle w:val="a3"/>
            <w:b w:val="0"/>
            <w:bCs/>
            <w:sz w:val="28"/>
            <w:szCs w:val="28"/>
          </w:rPr>
          <w:t>а</w:t>
        </w:r>
        <w:r w:rsidR="001100B2" w:rsidRPr="001100B2">
          <w:rPr>
            <w:rStyle w:val="a3"/>
            <w:b w:val="0"/>
            <w:bCs/>
            <w:sz w:val="28"/>
            <w:szCs w:val="28"/>
          </w:rPr>
          <w:t>, необходимая для осуществления процесса по дисциплине</w:t>
        </w:r>
        <w:r w:rsidR="001100B2" w:rsidRPr="001100B2">
          <w:rPr>
            <w:b w:val="0"/>
            <w:webHidden/>
            <w:sz w:val="28"/>
            <w:szCs w:val="28"/>
          </w:rPr>
          <w:tab/>
        </w:r>
        <w:r w:rsidR="001100B2" w:rsidRPr="001100B2">
          <w:rPr>
            <w:b w:val="0"/>
            <w:webHidden/>
            <w:sz w:val="28"/>
            <w:szCs w:val="28"/>
          </w:rPr>
          <w:fldChar w:fldCharType="begin"/>
        </w:r>
        <w:r w:rsidR="001100B2" w:rsidRPr="001100B2">
          <w:rPr>
            <w:b w:val="0"/>
            <w:webHidden/>
            <w:sz w:val="28"/>
            <w:szCs w:val="28"/>
          </w:rPr>
          <w:instrText xml:space="preserve"> PAGEREF _Toc85447309 \h </w:instrText>
        </w:r>
        <w:r w:rsidR="001100B2" w:rsidRPr="001100B2">
          <w:rPr>
            <w:b w:val="0"/>
            <w:webHidden/>
            <w:sz w:val="28"/>
            <w:szCs w:val="28"/>
          </w:rPr>
        </w:r>
        <w:r w:rsidR="001100B2" w:rsidRPr="001100B2">
          <w:rPr>
            <w:b w:val="0"/>
            <w:webHidden/>
            <w:sz w:val="28"/>
            <w:szCs w:val="28"/>
          </w:rPr>
          <w:fldChar w:fldCharType="separate"/>
        </w:r>
        <w:r w:rsidR="009143F8">
          <w:rPr>
            <w:b w:val="0"/>
            <w:webHidden/>
            <w:sz w:val="28"/>
            <w:szCs w:val="28"/>
          </w:rPr>
          <w:t>49</w:t>
        </w:r>
        <w:r w:rsidR="001100B2" w:rsidRPr="001100B2">
          <w:rPr>
            <w:b w:val="0"/>
            <w:webHidden/>
            <w:sz w:val="28"/>
            <w:szCs w:val="28"/>
          </w:rPr>
          <w:fldChar w:fldCharType="end"/>
        </w:r>
      </w:hyperlink>
    </w:p>
    <w:p w14:paraId="34D82FB2" w14:textId="4E442371" w:rsidR="00810812" w:rsidRPr="00FF3C3B" w:rsidRDefault="00E42A48" w:rsidP="001100B2">
      <w:pPr>
        <w:tabs>
          <w:tab w:val="left" w:pos="1134"/>
        </w:tabs>
        <w:spacing w:after="0" w:line="360" w:lineRule="auto"/>
        <w:jc w:val="both"/>
        <w:outlineLvl w:val="0"/>
        <w:rPr>
          <w:rFonts w:ascii="Times New Roman" w:hAnsi="Times New Roman"/>
          <w:sz w:val="2"/>
          <w:szCs w:val="2"/>
        </w:rPr>
      </w:pPr>
      <w:r w:rsidRPr="001100B2">
        <w:rPr>
          <w:rFonts w:ascii="Times New Roman" w:hAnsi="Times New Roman"/>
          <w:bCs/>
          <w:sz w:val="28"/>
          <w:szCs w:val="28"/>
        </w:rPr>
        <w:fldChar w:fldCharType="end"/>
      </w:r>
    </w:p>
    <w:p w14:paraId="64AA90BC" w14:textId="77777777" w:rsidR="002F7E14" w:rsidRPr="00255159" w:rsidRDefault="00751B47" w:rsidP="00F81DC7">
      <w:pPr>
        <w:spacing w:after="0" w:line="276" w:lineRule="auto"/>
        <w:ind w:firstLine="709"/>
        <w:jc w:val="both"/>
        <w:outlineLvl w:val="0"/>
        <w:rPr>
          <w:rFonts w:ascii="Times New Roman" w:hAnsi="Times New Roman"/>
          <w:b/>
          <w:sz w:val="28"/>
          <w:szCs w:val="28"/>
        </w:rPr>
      </w:pPr>
      <w:bookmarkStart w:id="1" w:name="_Toc28017229"/>
      <w:bookmarkStart w:id="2" w:name="_Toc85447284"/>
      <w:r w:rsidRPr="00255159">
        <w:rPr>
          <w:rFonts w:ascii="Times New Roman" w:hAnsi="Times New Roman"/>
          <w:b/>
          <w:sz w:val="28"/>
          <w:szCs w:val="28"/>
        </w:rPr>
        <w:lastRenderedPageBreak/>
        <w:t xml:space="preserve">1. </w:t>
      </w:r>
      <w:r w:rsidR="00336AB5" w:rsidRPr="00255159">
        <w:rPr>
          <w:rFonts w:ascii="Times New Roman" w:hAnsi="Times New Roman"/>
          <w:b/>
          <w:sz w:val="28"/>
          <w:szCs w:val="28"/>
        </w:rPr>
        <w:t>Наименование дисциплины</w:t>
      </w:r>
      <w:bookmarkEnd w:id="1"/>
      <w:bookmarkEnd w:id="2"/>
    </w:p>
    <w:p w14:paraId="7E7F6AAA" w14:textId="77777777" w:rsidR="008E64ED" w:rsidRPr="0047509C" w:rsidRDefault="002F7E14" w:rsidP="00F81257">
      <w:pPr>
        <w:spacing w:before="240" w:after="240" w:line="276" w:lineRule="auto"/>
        <w:ind w:firstLine="709"/>
        <w:jc w:val="both"/>
        <w:rPr>
          <w:rFonts w:ascii="Times New Roman" w:hAnsi="Times New Roman"/>
          <w:b/>
          <w:sz w:val="24"/>
          <w:szCs w:val="24"/>
        </w:rPr>
      </w:pPr>
      <w:r w:rsidRPr="0047509C">
        <w:rPr>
          <w:rFonts w:ascii="Times New Roman" w:hAnsi="Times New Roman"/>
          <w:sz w:val="24"/>
          <w:szCs w:val="24"/>
        </w:rPr>
        <w:t xml:space="preserve">Дисциплина </w:t>
      </w:r>
      <w:r w:rsidRPr="0047509C">
        <w:rPr>
          <w:rFonts w:ascii="Times New Roman" w:hAnsi="Times New Roman"/>
          <w:b/>
          <w:sz w:val="24"/>
          <w:szCs w:val="24"/>
        </w:rPr>
        <w:t>«</w:t>
      </w:r>
      <w:r w:rsidR="00814257" w:rsidRPr="0047509C">
        <w:rPr>
          <w:rFonts w:ascii="Times New Roman" w:hAnsi="Times New Roman"/>
          <w:sz w:val="24"/>
          <w:szCs w:val="24"/>
        </w:rPr>
        <w:t>Программно-аппаратные средства защиты информации</w:t>
      </w:r>
      <w:r w:rsidRPr="0047509C">
        <w:rPr>
          <w:rFonts w:ascii="Times New Roman" w:hAnsi="Times New Roman"/>
          <w:sz w:val="24"/>
          <w:szCs w:val="24"/>
        </w:rPr>
        <w:t>»</w:t>
      </w:r>
    </w:p>
    <w:p w14:paraId="792BEAF3" w14:textId="78E00155" w:rsidR="007A1493" w:rsidRDefault="007A1493" w:rsidP="00F81257">
      <w:pPr>
        <w:spacing w:after="240" w:line="276" w:lineRule="auto"/>
        <w:ind w:firstLine="709"/>
        <w:jc w:val="both"/>
        <w:outlineLvl w:val="0"/>
        <w:rPr>
          <w:rFonts w:ascii="Times New Roman" w:eastAsia="Times New Roman" w:hAnsi="Times New Roman"/>
          <w:b/>
          <w:sz w:val="28"/>
          <w:szCs w:val="28"/>
        </w:rPr>
      </w:pPr>
      <w:bookmarkStart w:id="3" w:name="_Toc417907571"/>
      <w:bookmarkStart w:id="4" w:name="_Toc28017230"/>
      <w:bookmarkStart w:id="5" w:name="_Toc85447285"/>
      <w:r w:rsidRPr="00255159">
        <w:rPr>
          <w:rFonts w:ascii="Times New Roman" w:hAnsi="Times New Roman"/>
          <w:b/>
          <w:sz w:val="28"/>
          <w:szCs w:val="28"/>
        </w:rPr>
        <w:t xml:space="preserve">2. </w:t>
      </w:r>
      <w:bookmarkEnd w:id="3"/>
      <w:bookmarkEnd w:id="4"/>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4A01583" w14:textId="26EB8823" w:rsidR="00D00FD9" w:rsidRPr="00C16167" w:rsidRDefault="00D00FD9" w:rsidP="0047509C">
      <w:pPr>
        <w:widowControl w:val="0"/>
        <w:tabs>
          <w:tab w:val="left" w:pos="540"/>
        </w:tabs>
        <w:autoSpaceDE w:val="0"/>
        <w:autoSpaceDN w:val="0"/>
        <w:adjustRightInd w:val="0"/>
        <w:spacing w:after="120" w:line="240"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55"/>
        <w:gridCol w:w="3148"/>
        <w:gridCol w:w="3656"/>
      </w:tblGrid>
      <w:tr w:rsidR="00E42A48" w:rsidRPr="00255159" w14:paraId="5FF59BED" w14:textId="77777777" w:rsidTr="0032793C">
        <w:trPr>
          <w:trHeight w:val="1250"/>
        </w:trPr>
        <w:tc>
          <w:tcPr>
            <w:tcW w:w="988" w:type="dxa"/>
            <w:shd w:val="clear" w:color="auto" w:fill="auto"/>
          </w:tcPr>
          <w:p w14:paraId="24E15B66" w14:textId="77777777" w:rsidR="00E42A48" w:rsidRPr="00255159" w:rsidRDefault="00E42A48" w:rsidP="00912DE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Код компетенции</w:t>
            </w:r>
          </w:p>
        </w:tc>
        <w:tc>
          <w:tcPr>
            <w:tcW w:w="1955" w:type="dxa"/>
            <w:shd w:val="clear" w:color="auto" w:fill="auto"/>
          </w:tcPr>
          <w:p w14:paraId="747C19EA" w14:textId="77777777" w:rsidR="00E42A48" w:rsidRPr="00255159" w:rsidRDefault="00E42A48" w:rsidP="00912DE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3148" w:type="dxa"/>
            <w:shd w:val="clear" w:color="auto" w:fill="auto"/>
          </w:tcPr>
          <w:p w14:paraId="57FB193F" w14:textId="77777777" w:rsidR="00E42A48" w:rsidRPr="00255159" w:rsidRDefault="00E42A48" w:rsidP="00912DEB">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57046DD0" w14:textId="5CB94B0D" w:rsidR="00E42A48" w:rsidRPr="00255159" w:rsidRDefault="00E42A48" w:rsidP="00C53AA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A905B0" w:rsidRPr="00255159" w14:paraId="0B9FD51A" w14:textId="77777777" w:rsidTr="00A905B0">
        <w:trPr>
          <w:trHeight w:val="5557"/>
        </w:trPr>
        <w:tc>
          <w:tcPr>
            <w:tcW w:w="988" w:type="dxa"/>
            <w:vMerge w:val="restart"/>
            <w:tcBorders>
              <w:top w:val="single" w:sz="4" w:space="0" w:color="auto"/>
              <w:left w:val="single" w:sz="4" w:space="0" w:color="auto"/>
              <w:right w:val="single" w:sz="4" w:space="0" w:color="auto"/>
            </w:tcBorders>
            <w:shd w:val="clear" w:color="auto" w:fill="auto"/>
          </w:tcPr>
          <w:p w14:paraId="6C6BCB5B" w14:textId="77777777" w:rsidR="00A905B0" w:rsidRPr="00255159" w:rsidRDefault="00A905B0" w:rsidP="00B20716">
            <w:pPr>
              <w:rPr>
                <w:rFonts w:ascii="Times New Roman" w:hAnsi="Times New Roman"/>
                <w:sz w:val="24"/>
                <w:szCs w:val="24"/>
              </w:rPr>
            </w:pPr>
            <w:r w:rsidRPr="00255159">
              <w:rPr>
                <w:rFonts w:ascii="Times New Roman" w:hAnsi="Times New Roman"/>
                <w:sz w:val="24"/>
                <w:szCs w:val="24"/>
              </w:rPr>
              <w:t>ОПК-5</w:t>
            </w:r>
          </w:p>
        </w:tc>
        <w:tc>
          <w:tcPr>
            <w:tcW w:w="1955" w:type="dxa"/>
            <w:vMerge w:val="restart"/>
            <w:tcBorders>
              <w:top w:val="single" w:sz="4" w:space="0" w:color="auto"/>
              <w:left w:val="single" w:sz="4" w:space="0" w:color="auto"/>
              <w:right w:val="single" w:sz="4" w:space="0" w:color="auto"/>
            </w:tcBorders>
            <w:shd w:val="clear" w:color="auto" w:fill="auto"/>
          </w:tcPr>
          <w:p w14:paraId="7E655059" w14:textId="77777777" w:rsidR="00A905B0" w:rsidRPr="00255159" w:rsidRDefault="00A905B0" w:rsidP="00B20716">
            <w:pPr>
              <w:rPr>
                <w:rFonts w:ascii="Times New Roman" w:hAnsi="Times New Roman"/>
                <w:sz w:val="24"/>
                <w:szCs w:val="24"/>
              </w:rPr>
            </w:pPr>
            <w:r w:rsidRPr="00255159">
              <w:rPr>
                <w:rFonts w:ascii="Times New Roman" w:hAnsi="Times New Roman"/>
                <w:sz w:val="24"/>
                <w:szCs w:val="24"/>
              </w:rPr>
              <w:t>Способен примен</w:t>
            </w:r>
            <w:r>
              <w:rPr>
                <w:rFonts w:ascii="Times New Roman" w:hAnsi="Times New Roman"/>
                <w:sz w:val="24"/>
                <w:szCs w:val="24"/>
              </w:rPr>
              <w:t>ять нормативные правовые акты, н</w:t>
            </w:r>
            <w:r w:rsidRPr="00255159">
              <w:rPr>
                <w:rFonts w:ascii="Times New Roman" w:hAnsi="Times New Roman"/>
                <w:sz w:val="24"/>
                <w:szCs w:val="24"/>
              </w:rPr>
              <w:t>ормативные и методические документы, регламентирующие деятельность по защите информации в сфере профессиональной деятельности</w:t>
            </w:r>
          </w:p>
        </w:tc>
        <w:tc>
          <w:tcPr>
            <w:tcW w:w="3148" w:type="dxa"/>
            <w:shd w:val="clear" w:color="auto" w:fill="auto"/>
          </w:tcPr>
          <w:p w14:paraId="0FC874ED" w14:textId="068C144B" w:rsidR="00A905B0" w:rsidRPr="00C16167" w:rsidRDefault="00A905B0" w:rsidP="00A905B0">
            <w:pPr>
              <w:pStyle w:val="af0"/>
              <w:spacing w:after="0" w:line="259" w:lineRule="auto"/>
              <w:ind w:left="57"/>
              <w:contextualSpacing w:val="0"/>
              <w:rPr>
                <w:rFonts w:ascii="Times New Roman" w:hAnsi="Times New Roman"/>
                <w:sz w:val="24"/>
                <w:szCs w:val="24"/>
              </w:rPr>
            </w:pPr>
            <w:r>
              <w:rPr>
                <w:rFonts w:ascii="Times New Roman" w:hAnsi="Times New Roman"/>
                <w:sz w:val="24"/>
                <w:szCs w:val="24"/>
                <w:lang w:val="ru-RU"/>
              </w:rPr>
              <w:t>1. </w:t>
            </w:r>
            <w:r w:rsidRPr="00C16167">
              <w:rPr>
                <w:rFonts w:ascii="Times New Roman" w:hAnsi="Times New Roman"/>
                <w:sz w:val="24"/>
                <w:szCs w:val="24"/>
              </w:rPr>
              <w:t xml:space="preserve">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 </w:t>
            </w:r>
          </w:p>
        </w:tc>
        <w:tc>
          <w:tcPr>
            <w:tcW w:w="3656" w:type="dxa"/>
            <w:tcBorders>
              <w:top w:val="single" w:sz="4" w:space="0" w:color="auto"/>
              <w:left w:val="single" w:sz="4" w:space="0" w:color="auto"/>
              <w:right w:val="single" w:sz="4" w:space="0" w:color="auto"/>
            </w:tcBorders>
            <w:shd w:val="clear" w:color="auto" w:fill="auto"/>
          </w:tcPr>
          <w:p w14:paraId="183A4EB0" w14:textId="64AA73A3" w:rsidR="00A905B0" w:rsidRDefault="00A905B0" w:rsidP="00B559E0">
            <w:pPr>
              <w:pStyle w:val="af0"/>
              <w:spacing w:after="0" w:line="259" w:lineRule="auto"/>
              <w:ind w:left="57"/>
              <w:contextualSpacing w:val="0"/>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нормативно-правовую базу и методические документы в области информационной безопасности с учетом последних изменений законодательства и иных нормативно-правовых актов, связанных с профессиональной деятельностью.</w:t>
            </w:r>
          </w:p>
          <w:p w14:paraId="0FE97E52" w14:textId="399B96B6" w:rsidR="00A905B0" w:rsidRPr="00A905B0" w:rsidRDefault="00A905B0" w:rsidP="0047509C">
            <w:pPr>
              <w:pStyle w:val="af0"/>
              <w:spacing w:after="0" w:line="259" w:lineRule="auto"/>
              <w:ind w:left="57"/>
              <w:contextualSpacing w:val="0"/>
              <w:rPr>
                <w:rFonts w:ascii="Times New Roman" w:hAnsi="Times New Roman"/>
                <w:sz w:val="24"/>
                <w:szCs w:val="24"/>
              </w:rPr>
            </w:pPr>
            <w:r w:rsidRPr="00B559E0">
              <w:rPr>
                <w:rFonts w:ascii="Times New Roman" w:hAnsi="Times New Roman"/>
                <w:b/>
                <w:bCs/>
                <w:sz w:val="24"/>
                <w:szCs w:val="24"/>
              </w:rPr>
              <w:t>Уметь</w:t>
            </w:r>
            <w:r w:rsidRPr="00255159">
              <w:rPr>
                <w:rFonts w:ascii="Times New Roman" w:hAnsi="Times New Roman"/>
                <w:sz w:val="24"/>
                <w:szCs w:val="24"/>
              </w:rPr>
              <w:t xml:space="preserve"> </w:t>
            </w:r>
            <w:r>
              <w:rPr>
                <w:rFonts w:ascii="Times New Roman" w:hAnsi="Times New Roman"/>
                <w:sz w:val="24"/>
                <w:szCs w:val="24"/>
              </w:rPr>
              <w:t>использовать</w:t>
            </w:r>
            <w:r w:rsidRPr="00255159">
              <w:rPr>
                <w:rFonts w:ascii="Times New Roman" w:hAnsi="Times New Roman"/>
                <w:sz w:val="24"/>
                <w:szCs w:val="24"/>
              </w:rPr>
              <w:t xml:space="preserve"> нормативно-правов</w:t>
            </w:r>
            <w:r>
              <w:rPr>
                <w:rFonts w:ascii="Times New Roman" w:hAnsi="Times New Roman"/>
                <w:sz w:val="24"/>
                <w:szCs w:val="24"/>
              </w:rPr>
              <w:t>ую базу</w:t>
            </w:r>
            <w:r w:rsidRPr="00255159">
              <w:rPr>
                <w:rFonts w:ascii="Times New Roman" w:hAnsi="Times New Roman"/>
                <w:sz w:val="24"/>
                <w:szCs w:val="24"/>
              </w:rPr>
              <w:t xml:space="preserve"> и методические акты в области информационной безопасности, с учетом последних изменений законодательства и иных нормативно-правовых актов</w:t>
            </w:r>
            <w:r w:rsidRPr="00B559E0">
              <w:rPr>
                <w:rFonts w:ascii="Times New Roman" w:hAnsi="Times New Roman"/>
                <w:sz w:val="24"/>
                <w:szCs w:val="24"/>
              </w:rPr>
              <w:t>.</w:t>
            </w:r>
          </w:p>
        </w:tc>
      </w:tr>
      <w:tr w:rsidR="00A905B0" w:rsidRPr="00255159" w14:paraId="45B38AC3" w14:textId="77777777" w:rsidTr="00171C29">
        <w:trPr>
          <w:trHeight w:val="5805"/>
        </w:trPr>
        <w:tc>
          <w:tcPr>
            <w:tcW w:w="988" w:type="dxa"/>
            <w:vMerge/>
            <w:tcBorders>
              <w:left w:val="single" w:sz="4" w:space="0" w:color="auto"/>
              <w:right w:val="single" w:sz="4" w:space="0" w:color="auto"/>
            </w:tcBorders>
            <w:shd w:val="clear" w:color="auto" w:fill="auto"/>
          </w:tcPr>
          <w:p w14:paraId="42424E4C" w14:textId="77777777" w:rsidR="00A905B0" w:rsidRPr="00255159" w:rsidRDefault="00A905B0" w:rsidP="00B20716">
            <w:pPr>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04C2A177" w14:textId="77777777" w:rsidR="00A905B0" w:rsidRPr="00255159" w:rsidRDefault="00A905B0" w:rsidP="00B20716">
            <w:pPr>
              <w:rPr>
                <w:rFonts w:ascii="Times New Roman" w:hAnsi="Times New Roman"/>
                <w:sz w:val="24"/>
                <w:szCs w:val="24"/>
              </w:rPr>
            </w:pPr>
          </w:p>
        </w:tc>
        <w:tc>
          <w:tcPr>
            <w:tcW w:w="3148" w:type="dxa"/>
            <w:shd w:val="clear" w:color="auto" w:fill="auto"/>
          </w:tcPr>
          <w:p w14:paraId="39B8FC44" w14:textId="515D622C" w:rsidR="00A905B0" w:rsidRPr="00235B00" w:rsidRDefault="00A905B0" w:rsidP="00B559E0">
            <w:pPr>
              <w:pStyle w:val="af0"/>
              <w:spacing w:after="0" w:line="259" w:lineRule="auto"/>
              <w:ind w:left="57"/>
              <w:contextualSpacing w:val="0"/>
              <w:rPr>
                <w:rFonts w:ascii="Times New Roman" w:hAnsi="Times New Roman"/>
                <w:sz w:val="24"/>
                <w:szCs w:val="24"/>
                <w:lang w:val="ru-RU"/>
              </w:rPr>
            </w:pPr>
            <w:r w:rsidRPr="00235B00">
              <w:rPr>
                <w:rFonts w:ascii="Times New Roman" w:hAnsi="Times New Roman"/>
                <w:sz w:val="24"/>
                <w:szCs w:val="24"/>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3656" w:type="dxa"/>
            <w:tcBorders>
              <w:left w:val="single" w:sz="4" w:space="0" w:color="auto"/>
              <w:right w:val="single" w:sz="4" w:space="0" w:color="auto"/>
            </w:tcBorders>
            <w:shd w:val="clear" w:color="auto" w:fill="auto"/>
          </w:tcPr>
          <w:p w14:paraId="48748D9B" w14:textId="77777777" w:rsidR="00A905B0" w:rsidRPr="00235B00" w:rsidRDefault="00A905B0" w:rsidP="001B1A14">
            <w:pPr>
              <w:spacing w:after="0"/>
              <w:rPr>
                <w:rFonts w:ascii="Times New Roman" w:hAnsi="Times New Roman"/>
                <w:b/>
                <w:bCs/>
                <w:sz w:val="24"/>
                <w:szCs w:val="24"/>
              </w:rPr>
            </w:pPr>
            <w:r w:rsidRPr="00235B00">
              <w:rPr>
                <w:rFonts w:ascii="Times New Roman" w:hAnsi="Times New Roman"/>
                <w:b/>
                <w:bCs/>
                <w:sz w:val="24"/>
                <w:szCs w:val="24"/>
              </w:rPr>
              <w:t xml:space="preserve">Знать </w:t>
            </w:r>
            <w:r w:rsidRPr="00235B00">
              <w:rPr>
                <w:rFonts w:ascii="Times New Roman" w:hAnsi="Times New Roman"/>
                <w:sz w:val="24"/>
                <w:szCs w:val="24"/>
              </w:rPr>
              <w:t>особенности</w:t>
            </w:r>
            <w:r w:rsidRPr="00235B00">
              <w:rPr>
                <w:rFonts w:ascii="Times New Roman" w:hAnsi="Times New Roman"/>
                <w:b/>
                <w:bCs/>
                <w:sz w:val="24"/>
                <w:szCs w:val="24"/>
              </w:rPr>
              <w:t xml:space="preserve"> </w:t>
            </w:r>
            <w:r w:rsidRPr="00235B00">
              <w:rPr>
                <w:rFonts w:ascii="Times New Roman" w:hAnsi="Times New Roman"/>
                <w:sz w:val="24"/>
                <w:szCs w:val="24"/>
              </w:rPr>
              <w:t>выбора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r w:rsidRPr="00235B00">
              <w:rPr>
                <w:rFonts w:ascii="Times New Roman" w:hAnsi="Times New Roman"/>
                <w:b/>
                <w:bCs/>
                <w:sz w:val="24"/>
                <w:szCs w:val="24"/>
              </w:rPr>
              <w:t xml:space="preserve"> </w:t>
            </w:r>
          </w:p>
          <w:p w14:paraId="08B292B9" w14:textId="3A6942BC" w:rsidR="00A905B0" w:rsidRPr="00235B00" w:rsidRDefault="00A905B0" w:rsidP="001B1A14">
            <w:pPr>
              <w:pStyle w:val="af0"/>
              <w:spacing w:after="0" w:line="259" w:lineRule="auto"/>
              <w:ind w:left="0"/>
              <w:contextualSpacing w:val="0"/>
              <w:rPr>
                <w:rFonts w:ascii="Times New Roman" w:hAnsi="Times New Roman"/>
                <w:b/>
                <w:bCs/>
                <w:sz w:val="24"/>
                <w:szCs w:val="24"/>
              </w:rPr>
            </w:pPr>
            <w:r w:rsidRPr="00235B00">
              <w:rPr>
                <w:rFonts w:ascii="Times New Roman" w:hAnsi="Times New Roman"/>
                <w:b/>
                <w:bCs/>
                <w:sz w:val="24"/>
                <w:szCs w:val="24"/>
              </w:rPr>
              <w:t>Уметь</w:t>
            </w:r>
            <w:r w:rsidRPr="00235B00">
              <w:rPr>
                <w:rFonts w:ascii="Times New Roman" w:hAnsi="Times New Roman"/>
                <w:sz w:val="24"/>
                <w:szCs w:val="24"/>
              </w:rPr>
              <w:t xml:space="preserve"> выбрать и применить необходимые нормативно-правовые и методические акты в сфере цифровой экономики, области информационной безопасности, защиты информации и прочих сферах, связанных с профессиональной деятельностью с учетом особенностей защищаемого объекта.</w:t>
            </w:r>
          </w:p>
        </w:tc>
      </w:tr>
      <w:tr w:rsidR="00A905B0" w:rsidRPr="00255159" w14:paraId="75146E6B" w14:textId="77777777" w:rsidTr="000B64CC">
        <w:trPr>
          <w:trHeight w:val="3094"/>
        </w:trPr>
        <w:tc>
          <w:tcPr>
            <w:tcW w:w="988" w:type="dxa"/>
            <w:vMerge/>
            <w:tcBorders>
              <w:left w:val="single" w:sz="4" w:space="0" w:color="auto"/>
              <w:right w:val="single" w:sz="4" w:space="0" w:color="auto"/>
            </w:tcBorders>
            <w:shd w:val="clear" w:color="auto" w:fill="auto"/>
          </w:tcPr>
          <w:p w14:paraId="707E51D4" w14:textId="77777777" w:rsidR="00A905B0" w:rsidRPr="00255159" w:rsidRDefault="00A905B0" w:rsidP="00B20716">
            <w:pPr>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39161898" w14:textId="77777777" w:rsidR="00A905B0" w:rsidRPr="00255159" w:rsidRDefault="00A905B0" w:rsidP="00B20716">
            <w:pPr>
              <w:rPr>
                <w:rFonts w:ascii="Times New Roman" w:hAnsi="Times New Roman"/>
                <w:sz w:val="24"/>
                <w:szCs w:val="24"/>
              </w:rPr>
            </w:pPr>
          </w:p>
        </w:tc>
        <w:tc>
          <w:tcPr>
            <w:tcW w:w="3148" w:type="dxa"/>
            <w:shd w:val="clear" w:color="auto" w:fill="auto"/>
          </w:tcPr>
          <w:p w14:paraId="1FBA4C52" w14:textId="3F86D413" w:rsidR="00A905B0" w:rsidRPr="00255159" w:rsidRDefault="00A905B0" w:rsidP="00866FD5">
            <w:pPr>
              <w:spacing w:after="0"/>
              <w:rPr>
                <w:rFonts w:ascii="Times New Roman" w:hAnsi="Times New Roman"/>
                <w:sz w:val="24"/>
                <w:szCs w:val="24"/>
              </w:rPr>
            </w:pPr>
            <w:r>
              <w:rPr>
                <w:rFonts w:ascii="Times New Roman" w:hAnsi="Times New Roman"/>
                <w:sz w:val="24"/>
                <w:szCs w:val="24"/>
              </w:rPr>
              <w:t>3</w:t>
            </w:r>
            <w:r w:rsidRPr="00255159">
              <w:rPr>
                <w:rFonts w:ascii="Times New Roman" w:hAnsi="Times New Roman"/>
                <w:sz w:val="24"/>
                <w:szCs w:val="24"/>
              </w:rPr>
              <w:t>.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3656" w:type="dxa"/>
            <w:tcBorders>
              <w:top w:val="single" w:sz="4" w:space="0" w:color="auto"/>
              <w:left w:val="single" w:sz="4" w:space="0" w:color="auto"/>
              <w:right w:val="single" w:sz="4" w:space="0" w:color="auto"/>
            </w:tcBorders>
            <w:shd w:val="clear" w:color="auto" w:fill="auto"/>
          </w:tcPr>
          <w:p w14:paraId="231E9E65" w14:textId="516DA503" w:rsidR="00A905B0" w:rsidRPr="00640043" w:rsidRDefault="00A905B0" w:rsidP="000B64CC">
            <w:pPr>
              <w:rPr>
                <w:rFonts w:ascii="Times New Roman" w:hAnsi="Times New Roman"/>
                <w:sz w:val="24"/>
                <w:szCs w:val="24"/>
              </w:rPr>
            </w:pPr>
            <w:r w:rsidRPr="00640043">
              <w:rPr>
                <w:rFonts w:ascii="Times New Roman" w:hAnsi="Times New Roman"/>
                <w:b/>
                <w:bCs/>
                <w:sz w:val="24"/>
                <w:szCs w:val="24"/>
              </w:rPr>
              <w:t xml:space="preserve">Знает </w:t>
            </w:r>
            <w:r w:rsidRPr="00640043">
              <w:rPr>
                <w:rFonts w:ascii="Times New Roman" w:hAnsi="Times New Roman"/>
                <w:sz w:val="24"/>
                <w:szCs w:val="24"/>
              </w:rPr>
              <w:t>основные принципы работы со справочно-правовыми системами, способы поиска требуемой информации.</w:t>
            </w:r>
          </w:p>
          <w:p w14:paraId="55533B3D" w14:textId="141274FC" w:rsidR="00A905B0" w:rsidRPr="00640043" w:rsidRDefault="00A905B0" w:rsidP="00640043">
            <w:pPr>
              <w:spacing w:after="0"/>
              <w:rPr>
                <w:rFonts w:ascii="Times New Roman" w:hAnsi="Times New Roman"/>
                <w:sz w:val="24"/>
                <w:szCs w:val="24"/>
              </w:rPr>
            </w:pPr>
            <w:r w:rsidRPr="00640043">
              <w:rPr>
                <w:rFonts w:ascii="Times New Roman" w:hAnsi="Times New Roman"/>
                <w:b/>
                <w:bCs/>
                <w:sz w:val="24"/>
                <w:szCs w:val="24"/>
              </w:rPr>
              <w:t>Уметь</w:t>
            </w:r>
            <w:r w:rsidRPr="00640043">
              <w:rPr>
                <w:rFonts w:ascii="Times New Roman" w:hAnsi="Times New Roman"/>
                <w:sz w:val="24"/>
                <w:szCs w:val="24"/>
              </w:rPr>
              <w:t xml:space="preserve"> работать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деятельности.</w:t>
            </w:r>
          </w:p>
        </w:tc>
      </w:tr>
      <w:tr w:rsidR="007E1A4C" w:rsidRPr="00255159" w14:paraId="7D8CC7B2" w14:textId="77777777" w:rsidTr="000B64CC">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BDD0837" w14:textId="77777777" w:rsidR="007E1A4C" w:rsidRPr="00255159" w:rsidRDefault="007E1A4C" w:rsidP="00B20716">
            <w:pPr>
              <w:rPr>
                <w:rFonts w:ascii="Times New Roman" w:hAnsi="Times New Roman"/>
                <w:sz w:val="24"/>
                <w:szCs w:val="24"/>
              </w:rPr>
            </w:pPr>
            <w:r w:rsidRPr="00255159">
              <w:rPr>
                <w:rFonts w:ascii="Times New Roman" w:hAnsi="Times New Roman"/>
                <w:sz w:val="24"/>
                <w:szCs w:val="24"/>
              </w:rPr>
              <w:t>ОПК-9</w:t>
            </w:r>
          </w:p>
        </w:tc>
        <w:tc>
          <w:tcPr>
            <w:tcW w:w="1955" w:type="dxa"/>
            <w:vMerge w:val="restart"/>
            <w:tcBorders>
              <w:top w:val="single" w:sz="4" w:space="0" w:color="auto"/>
              <w:left w:val="single" w:sz="4" w:space="0" w:color="auto"/>
              <w:right w:val="single" w:sz="4" w:space="0" w:color="auto"/>
            </w:tcBorders>
            <w:shd w:val="clear" w:color="auto" w:fill="auto"/>
          </w:tcPr>
          <w:p w14:paraId="5990FDDF" w14:textId="02A59578" w:rsidR="007E1A4C" w:rsidRPr="00255159" w:rsidRDefault="007E1A4C" w:rsidP="007E1A4C">
            <w:pPr>
              <w:rPr>
                <w:rFonts w:ascii="Times New Roman" w:hAnsi="Times New Roman"/>
                <w:sz w:val="24"/>
                <w:szCs w:val="24"/>
              </w:rPr>
            </w:pPr>
            <w:r w:rsidRPr="00255159">
              <w:rPr>
                <w:rFonts w:ascii="Times New Roman" w:hAnsi="Times New Roman"/>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3148" w:type="dxa"/>
            <w:shd w:val="clear" w:color="auto" w:fill="auto"/>
          </w:tcPr>
          <w:p w14:paraId="2A683053" w14:textId="77777777" w:rsidR="007E1A4C" w:rsidRPr="00255159" w:rsidRDefault="007E1A4C" w:rsidP="00F06165">
            <w:pPr>
              <w:rPr>
                <w:rFonts w:ascii="Times New Roman" w:hAnsi="Times New Roman"/>
                <w:sz w:val="24"/>
                <w:szCs w:val="24"/>
              </w:rPr>
            </w:pPr>
            <w:r w:rsidRPr="00255159">
              <w:rPr>
                <w:rFonts w:ascii="Times New Roman" w:hAnsi="Times New Roman"/>
                <w:sz w:val="24"/>
                <w:szCs w:val="24"/>
              </w:rPr>
              <w:t xml:space="preserve">l. Демонстрирует знания основных методов криптографической защиты информации. </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12B199" w14:textId="77777777" w:rsidR="007E1A4C" w:rsidRDefault="007E1A4C" w:rsidP="00B20716">
            <w:pPr>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основные методы криптографической защиты информации</w:t>
            </w:r>
          </w:p>
          <w:p w14:paraId="3A34256E" w14:textId="2562CF27" w:rsidR="007E1A4C" w:rsidRPr="00866FD5" w:rsidRDefault="007E1A4C" w:rsidP="00640043">
            <w:pPr>
              <w:spacing w:after="0"/>
              <w:rPr>
                <w:rFonts w:ascii="Times New Roman" w:hAnsi="Times New Roman"/>
                <w:b/>
                <w:sz w:val="24"/>
                <w:szCs w:val="24"/>
              </w:rPr>
            </w:pPr>
            <w:r w:rsidRPr="000B64CC">
              <w:rPr>
                <w:rFonts w:ascii="Times New Roman" w:hAnsi="Times New Roman"/>
                <w:b/>
                <w:sz w:val="24"/>
                <w:szCs w:val="24"/>
              </w:rPr>
              <w:t xml:space="preserve">Уметь </w:t>
            </w:r>
            <w:r>
              <w:rPr>
                <w:rFonts w:ascii="Times New Roman" w:hAnsi="Times New Roman"/>
                <w:sz w:val="24"/>
                <w:szCs w:val="24"/>
              </w:rPr>
              <w:t>выбрать</w:t>
            </w:r>
            <w:r w:rsidRPr="000B64CC">
              <w:rPr>
                <w:rFonts w:ascii="Times New Roman" w:hAnsi="Times New Roman"/>
                <w:sz w:val="24"/>
                <w:szCs w:val="24"/>
              </w:rPr>
              <w:t xml:space="preserve"> </w:t>
            </w:r>
            <w:r>
              <w:rPr>
                <w:rFonts w:ascii="Times New Roman" w:hAnsi="Times New Roman"/>
                <w:sz w:val="24"/>
                <w:szCs w:val="24"/>
              </w:rPr>
              <w:t xml:space="preserve">требуемые </w:t>
            </w:r>
            <w:r w:rsidRPr="000B64CC">
              <w:rPr>
                <w:rFonts w:ascii="Times New Roman" w:hAnsi="Times New Roman"/>
                <w:sz w:val="24"/>
                <w:szCs w:val="24"/>
              </w:rPr>
              <w:t xml:space="preserve">методы </w:t>
            </w:r>
            <w:r w:rsidRPr="00255159">
              <w:rPr>
                <w:rFonts w:ascii="Times New Roman" w:hAnsi="Times New Roman"/>
                <w:sz w:val="24"/>
                <w:szCs w:val="24"/>
              </w:rPr>
              <w:t>криптографической защиты информации</w:t>
            </w:r>
          </w:p>
        </w:tc>
      </w:tr>
      <w:tr w:rsidR="007E1A4C" w:rsidRPr="00255159" w14:paraId="46D4B2DB" w14:textId="77777777" w:rsidTr="000B64CC">
        <w:trPr>
          <w:trHeight w:val="1100"/>
        </w:trPr>
        <w:tc>
          <w:tcPr>
            <w:tcW w:w="988" w:type="dxa"/>
            <w:vMerge/>
            <w:tcBorders>
              <w:left w:val="single" w:sz="4" w:space="0" w:color="auto"/>
              <w:right w:val="single" w:sz="4" w:space="0" w:color="auto"/>
            </w:tcBorders>
            <w:shd w:val="clear" w:color="auto" w:fill="auto"/>
          </w:tcPr>
          <w:p w14:paraId="1CD5F698" w14:textId="77777777" w:rsidR="007E1A4C" w:rsidRPr="00255159" w:rsidRDefault="007E1A4C" w:rsidP="00B20716">
            <w:pPr>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5761F3AB" w14:textId="77777777" w:rsidR="007E1A4C" w:rsidRPr="00255159" w:rsidRDefault="007E1A4C" w:rsidP="00B20716">
            <w:pPr>
              <w:rPr>
                <w:rFonts w:ascii="Times New Roman" w:hAnsi="Times New Roman"/>
                <w:sz w:val="24"/>
                <w:szCs w:val="24"/>
              </w:rPr>
            </w:pPr>
          </w:p>
        </w:tc>
        <w:tc>
          <w:tcPr>
            <w:tcW w:w="3148" w:type="dxa"/>
            <w:shd w:val="clear" w:color="auto" w:fill="auto"/>
          </w:tcPr>
          <w:p w14:paraId="63CDC7C7" w14:textId="77777777" w:rsidR="007E1A4C" w:rsidRPr="00255159" w:rsidRDefault="007E1A4C" w:rsidP="00B20716">
            <w:pPr>
              <w:rPr>
                <w:rFonts w:ascii="Times New Roman" w:hAnsi="Times New Roman"/>
                <w:sz w:val="24"/>
                <w:szCs w:val="24"/>
              </w:rPr>
            </w:pPr>
            <w:r w:rsidRPr="00255159">
              <w:rPr>
                <w:rFonts w:ascii="Times New Roman" w:hAnsi="Times New Roman"/>
                <w:sz w:val="24"/>
                <w:szCs w:val="24"/>
              </w:rPr>
              <w:t>2. Демонстрирует знания технических методов защиты информации</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760345" w14:textId="0ED76BFB" w:rsidR="007E1A4C" w:rsidRPr="00640043" w:rsidRDefault="007E1A4C" w:rsidP="00B20716">
            <w:pPr>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w:t>
            </w:r>
            <w:r>
              <w:rPr>
                <w:rFonts w:ascii="Times New Roman" w:hAnsi="Times New Roman"/>
                <w:sz w:val="24"/>
                <w:szCs w:val="24"/>
              </w:rPr>
              <w:t xml:space="preserve">методы программно-аппаратной </w:t>
            </w:r>
            <w:r w:rsidRPr="00640043">
              <w:rPr>
                <w:rFonts w:ascii="Times New Roman" w:hAnsi="Times New Roman"/>
                <w:sz w:val="24"/>
                <w:szCs w:val="24"/>
              </w:rPr>
              <w:t>защиты информации</w:t>
            </w:r>
          </w:p>
          <w:p w14:paraId="12685013" w14:textId="1D3CB863" w:rsidR="007E1A4C" w:rsidRPr="00255159" w:rsidRDefault="007E1A4C" w:rsidP="00640043">
            <w:pPr>
              <w:spacing w:after="0"/>
              <w:rPr>
                <w:rFonts w:ascii="Times New Roman" w:hAnsi="Times New Roman"/>
                <w:sz w:val="24"/>
                <w:szCs w:val="24"/>
              </w:rPr>
            </w:pPr>
            <w:r w:rsidRPr="00640043">
              <w:rPr>
                <w:rFonts w:ascii="Times New Roman" w:hAnsi="Times New Roman"/>
                <w:b/>
                <w:sz w:val="24"/>
                <w:szCs w:val="24"/>
              </w:rPr>
              <w:t xml:space="preserve">Уметь </w:t>
            </w:r>
            <w:r w:rsidRPr="00640043">
              <w:rPr>
                <w:rFonts w:ascii="Times New Roman" w:hAnsi="Times New Roman"/>
                <w:sz w:val="24"/>
                <w:szCs w:val="24"/>
              </w:rPr>
              <w:t>применять основные технические методы защиты информации</w:t>
            </w:r>
          </w:p>
        </w:tc>
      </w:tr>
      <w:tr w:rsidR="007E1A4C" w:rsidRPr="00255159" w14:paraId="1C5B4C0F" w14:textId="77777777" w:rsidTr="00640043">
        <w:trPr>
          <w:trHeight w:val="2322"/>
        </w:trPr>
        <w:tc>
          <w:tcPr>
            <w:tcW w:w="988" w:type="dxa"/>
            <w:vMerge/>
            <w:tcBorders>
              <w:left w:val="single" w:sz="4" w:space="0" w:color="auto"/>
              <w:right w:val="single" w:sz="4" w:space="0" w:color="auto"/>
            </w:tcBorders>
            <w:shd w:val="clear" w:color="auto" w:fill="auto"/>
          </w:tcPr>
          <w:p w14:paraId="68DE601C" w14:textId="77777777" w:rsidR="007E1A4C" w:rsidRPr="00255159" w:rsidRDefault="007E1A4C" w:rsidP="00640043">
            <w:pPr>
              <w:spacing w:after="0"/>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361A093C" w14:textId="77777777" w:rsidR="007E1A4C" w:rsidRPr="00255159" w:rsidRDefault="007E1A4C" w:rsidP="00640043">
            <w:pPr>
              <w:spacing w:after="0"/>
              <w:rPr>
                <w:rFonts w:ascii="Times New Roman" w:hAnsi="Times New Roman"/>
                <w:sz w:val="24"/>
                <w:szCs w:val="24"/>
              </w:rPr>
            </w:pPr>
          </w:p>
        </w:tc>
        <w:tc>
          <w:tcPr>
            <w:tcW w:w="3148" w:type="dxa"/>
            <w:shd w:val="clear" w:color="auto" w:fill="auto"/>
          </w:tcPr>
          <w:p w14:paraId="1FE10E54" w14:textId="77777777" w:rsidR="007E1A4C" w:rsidRPr="00255159" w:rsidRDefault="007E1A4C" w:rsidP="00640043">
            <w:pPr>
              <w:spacing w:after="0"/>
              <w:rPr>
                <w:rFonts w:ascii="Times New Roman" w:hAnsi="Times New Roman"/>
                <w:sz w:val="24"/>
                <w:szCs w:val="24"/>
              </w:rPr>
            </w:pPr>
            <w:r w:rsidRPr="00255159">
              <w:rPr>
                <w:rFonts w:ascii="Times New Roman" w:hAnsi="Times New Roman"/>
                <w:sz w:val="24"/>
                <w:szCs w:val="24"/>
              </w:rPr>
              <w:t>3. Эффективно выбирает методы технической и криптографической защиты информации для решения профессиональных задач</w:t>
            </w:r>
          </w:p>
        </w:tc>
        <w:tc>
          <w:tcPr>
            <w:tcW w:w="3656" w:type="dxa"/>
            <w:tcBorders>
              <w:top w:val="single" w:sz="4" w:space="0" w:color="auto"/>
              <w:left w:val="single" w:sz="4" w:space="0" w:color="auto"/>
              <w:right w:val="single" w:sz="4" w:space="0" w:color="auto"/>
            </w:tcBorders>
            <w:shd w:val="clear" w:color="auto" w:fill="auto"/>
          </w:tcPr>
          <w:p w14:paraId="17EF6397" w14:textId="77777777" w:rsidR="007E1A4C" w:rsidRPr="00255159" w:rsidRDefault="007E1A4C" w:rsidP="00640043">
            <w:pPr>
              <w:spacing w:after="0"/>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критерии выбора средств и методов защиты информации для решения профессиональных задач</w:t>
            </w:r>
          </w:p>
          <w:p w14:paraId="55CC5EBD" w14:textId="2438B43D" w:rsidR="007E1A4C" w:rsidRPr="00255159" w:rsidRDefault="007E1A4C" w:rsidP="00640043">
            <w:pPr>
              <w:spacing w:after="0"/>
              <w:rPr>
                <w:rFonts w:ascii="Times New Roman" w:hAnsi="Times New Roman"/>
                <w:sz w:val="24"/>
                <w:szCs w:val="24"/>
              </w:rPr>
            </w:pPr>
            <w:r w:rsidRPr="00255159">
              <w:rPr>
                <w:rFonts w:ascii="Times New Roman" w:hAnsi="Times New Roman"/>
                <w:b/>
                <w:bCs/>
                <w:sz w:val="24"/>
                <w:szCs w:val="24"/>
              </w:rPr>
              <w:t>Уметь</w:t>
            </w:r>
            <w:r w:rsidRPr="00255159">
              <w:rPr>
                <w:rFonts w:ascii="Times New Roman" w:hAnsi="Times New Roman"/>
                <w:sz w:val="24"/>
                <w:szCs w:val="24"/>
              </w:rPr>
              <w:t xml:space="preserve"> выбрать средства и методы защиты информации для решения профессиональных задач</w:t>
            </w:r>
          </w:p>
        </w:tc>
      </w:tr>
      <w:tr w:rsidR="007E1A4C" w:rsidRPr="00255159" w14:paraId="52133914" w14:textId="77777777" w:rsidTr="007E1A4C">
        <w:trPr>
          <w:trHeight w:val="1256"/>
        </w:trPr>
        <w:tc>
          <w:tcPr>
            <w:tcW w:w="988" w:type="dxa"/>
            <w:vMerge/>
            <w:tcBorders>
              <w:left w:val="single" w:sz="4" w:space="0" w:color="auto"/>
              <w:right w:val="single" w:sz="4" w:space="0" w:color="auto"/>
            </w:tcBorders>
            <w:shd w:val="clear" w:color="auto" w:fill="auto"/>
          </w:tcPr>
          <w:p w14:paraId="6FA22850" w14:textId="77777777" w:rsidR="007E1A4C" w:rsidRPr="00255159" w:rsidRDefault="007E1A4C" w:rsidP="00640043">
            <w:pPr>
              <w:spacing w:after="0"/>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3AF168DE" w14:textId="77777777" w:rsidR="007E1A4C" w:rsidRPr="00255159" w:rsidRDefault="007E1A4C" w:rsidP="00640043">
            <w:pPr>
              <w:spacing w:after="0"/>
              <w:rPr>
                <w:rFonts w:ascii="Times New Roman" w:hAnsi="Times New Roman"/>
                <w:sz w:val="24"/>
                <w:szCs w:val="24"/>
              </w:rPr>
            </w:pPr>
          </w:p>
        </w:tc>
        <w:tc>
          <w:tcPr>
            <w:tcW w:w="3148" w:type="dxa"/>
            <w:shd w:val="clear" w:color="auto" w:fill="auto"/>
          </w:tcPr>
          <w:p w14:paraId="5A50E463" w14:textId="2BE0EDED" w:rsidR="007E1A4C" w:rsidRPr="00235B00" w:rsidRDefault="007E1A4C" w:rsidP="007E1A4C">
            <w:pPr>
              <w:spacing w:after="0"/>
              <w:rPr>
                <w:rFonts w:ascii="Times New Roman" w:hAnsi="Times New Roman"/>
                <w:sz w:val="24"/>
                <w:szCs w:val="24"/>
              </w:rPr>
            </w:pPr>
            <w:r w:rsidRPr="00235B00">
              <w:rPr>
                <w:rFonts w:ascii="Times New Roman" w:hAnsi="Times New Roman"/>
                <w:sz w:val="24"/>
                <w:szCs w:val="24"/>
              </w:rPr>
              <w:t xml:space="preserve">4. Эффективно применяет основные методы криптографической защиты информации. </w:t>
            </w:r>
          </w:p>
        </w:tc>
        <w:tc>
          <w:tcPr>
            <w:tcW w:w="3656" w:type="dxa"/>
            <w:tcBorders>
              <w:top w:val="single" w:sz="4" w:space="0" w:color="auto"/>
              <w:left w:val="single" w:sz="4" w:space="0" w:color="auto"/>
              <w:right w:val="single" w:sz="4" w:space="0" w:color="auto"/>
            </w:tcBorders>
            <w:shd w:val="clear" w:color="auto" w:fill="auto"/>
          </w:tcPr>
          <w:p w14:paraId="130E0016" w14:textId="594CA3F8" w:rsidR="007E1A4C" w:rsidRPr="00235B00" w:rsidRDefault="007E1A4C" w:rsidP="007E1A4C">
            <w:pPr>
              <w:rPr>
                <w:rFonts w:ascii="Times New Roman" w:hAnsi="Times New Roman"/>
                <w:sz w:val="24"/>
                <w:szCs w:val="24"/>
              </w:rPr>
            </w:pPr>
            <w:r w:rsidRPr="00235B00">
              <w:rPr>
                <w:rFonts w:ascii="Times New Roman" w:hAnsi="Times New Roman"/>
                <w:b/>
                <w:bCs/>
                <w:sz w:val="24"/>
                <w:szCs w:val="24"/>
              </w:rPr>
              <w:t>Знать</w:t>
            </w:r>
            <w:r w:rsidRPr="00235B00">
              <w:rPr>
                <w:rFonts w:ascii="Times New Roman" w:hAnsi="Times New Roman"/>
                <w:sz w:val="24"/>
                <w:szCs w:val="24"/>
              </w:rPr>
              <w:t xml:space="preserve"> основные способы применения средств криптографической защиты информации</w:t>
            </w:r>
          </w:p>
          <w:p w14:paraId="6C569EB3" w14:textId="3F85D064" w:rsidR="007E1A4C" w:rsidRPr="00235B00" w:rsidRDefault="007E1A4C" w:rsidP="007E1A4C">
            <w:pPr>
              <w:spacing w:after="0"/>
              <w:rPr>
                <w:rFonts w:ascii="Times New Roman" w:hAnsi="Times New Roman"/>
                <w:b/>
                <w:bCs/>
                <w:sz w:val="24"/>
                <w:szCs w:val="24"/>
              </w:rPr>
            </w:pPr>
            <w:r w:rsidRPr="00235B00">
              <w:rPr>
                <w:rFonts w:ascii="Times New Roman" w:hAnsi="Times New Roman"/>
                <w:b/>
                <w:sz w:val="24"/>
                <w:szCs w:val="24"/>
              </w:rPr>
              <w:t xml:space="preserve">Уметь </w:t>
            </w:r>
            <w:r w:rsidRPr="00235B00">
              <w:rPr>
                <w:rFonts w:ascii="Times New Roman" w:hAnsi="Times New Roman"/>
                <w:sz w:val="24"/>
                <w:szCs w:val="24"/>
              </w:rPr>
              <w:t>применять средства криптографической защиты информации с учетом задач обеспечения информационной безопасности</w:t>
            </w:r>
          </w:p>
        </w:tc>
      </w:tr>
      <w:tr w:rsidR="007E1A4C" w:rsidRPr="00255159" w14:paraId="4E20760D" w14:textId="77777777" w:rsidTr="007E1A4C">
        <w:trPr>
          <w:trHeight w:val="1557"/>
        </w:trPr>
        <w:tc>
          <w:tcPr>
            <w:tcW w:w="988" w:type="dxa"/>
            <w:vMerge/>
            <w:tcBorders>
              <w:left w:val="single" w:sz="4" w:space="0" w:color="auto"/>
              <w:right w:val="single" w:sz="4" w:space="0" w:color="auto"/>
            </w:tcBorders>
            <w:shd w:val="clear" w:color="auto" w:fill="auto"/>
          </w:tcPr>
          <w:p w14:paraId="46819E70" w14:textId="77777777" w:rsidR="007E1A4C" w:rsidRPr="00255159" w:rsidRDefault="007E1A4C" w:rsidP="00640043">
            <w:pPr>
              <w:spacing w:after="0"/>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75A81749" w14:textId="77777777" w:rsidR="007E1A4C" w:rsidRPr="00255159" w:rsidRDefault="007E1A4C" w:rsidP="00640043">
            <w:pPr>
              <w:spacing w:after="0"/>
              <w:rPr>
                <w:rFonts w:ascii="Times New Roman" w:hAnsi="Times New Roman"/>
                <w:sz w:val="24"/>
                <w:szCs w:val="24"/>
              </w:rPr>
            </w:pPr>
          </w:p>
        </w:tc>
        <w:tc>
          <w:tcPr>
            <w:tcW w:w="3148" w:type="dxa"/>
            <w:shd w:val="clear" w:color="auto" w:fill="auto"/>
          </w:tcPr>
          <w:p w14:paraId="4C923B3D" w14:textId="7F856275" w:rsidR="007E1A4C" w:rsidRPr="00235B00" w:rsidRDefault="007E1A4C" w:rsidP="007E1A4C">
            <w:pPr>
              <w:spacing w:after="0"/>
              <w:rPr>
                <w:rFonts w:ascii="Times New Roman" w:hAnsi="Times New Roman"/>
                <w:sz w:val="24"/>
                <w:szCs w:val="24"/>
              </w:rPr>
            </w:pPr>
            <w:r w:rsidRPr="00235B00">
              <w:rPr>
                <w:rFonts w:ascii="Times New Roman" w:hAnsi="Times New Roman"/>
                <w:sz w:val="24"/>
                <w:szCs w:val="24"/>
              </w:rPr>
              <w:t>5. Демонстрирует навыки практического применения основных методов технической защиты информации.</w:t>
            </w:r>
          </w:p>
        </w:tc>
        <w:tc>
          <w:tcPr>
            <w:tcW w:w="3656" w:type="dxa"/>
            <w:tcBorders>
              <w:top w:val="single" w:sz="4" w:space="0" w:color="auto"/>
              <w:left w:val="single" w:sz="4" w:space="0" w:color="auto"/>
              <w:right w:val="single" w:sz="4" w:space="0" w:color="auto"/>
            </w:tcBorders>
            <w:shd w:val="clear" w:color="auto" w:fill="auto"/>
          </w:tcPr>
          <w:p w14:paraId="4D6878A9" w14:textId="1BB645EA" w:rsidR="001B1A14" w:rsidRPr="00235B00" w:rsidRDefault="001B1A14" w:rsidP="001B1A14">
            <w:pPr>
              <w:rPr>
                <w:rFonts w:ascii="Times New Roman" w:hAnsi="Times New Roman"/>
                <w:sz w:val="24"/>
                <w:szCs w:val="24"/>
              </w:rPr>
            </w:pPr>
            <w:r w:rsidRPr="00235B00">
              <w:rPr>
                <w:rFonts w:ascii="Times New Roman" w:hAnsi="Times New Roman"/>
                <w:b/>
                <w:bCs/>
                <w:sz w:val="24"/>
                <w:szCs w:val="24"/>
              </w:rPr>
              <w:t>Знать</w:t>
            </w:r>
            <w:r w:rsidRPr="00235B00">
              <w:rPr>
                <w:rFonts w:ascii="Times New Roman" w:hAnsi="Times New Roman"/>
                <w:sz w:val="24"/>
                <w:szCs w:val="24"/>
              </w:rPr>
              <w:t xml:space="preserve"> основные способы применения средств программно-аппаратной защиты информации</w:t>
            </w:r>
          </w:p>
          <w:p w14:paraId="20F76668" w14:textId="5776FC46" w:rsidR="007E1A4C" w:rsidRPr="00235B00" w:rsidRDefault="001B1A14" w:rsidP="00640043">
            <w:pPr>
              <w:spacing w:after="0"/>
              <w:rPr>
                <w:rFonts w:ascii="Times New Roman" w:hAnsi="Times New Roman"/>
                <w:b/>
                <w:bCs/>
                <w:sz w:val="24"/>
                <w:szCs w:val="24"/>
              </w:rPr>
            </w:pPr>
            <w:r w:rsidRPr="00235B00">
              <w:rPr>
                <w:rFonts w:ascii="Times New Roman" w:hAnsi="Times New Roman"/>
                <w:b/>
                <w:bCs/>
                <w:sz w:val="24"/>
                <w:szCs w:val="24"/>
              </w:rPr>
              <w:t xml:space="preserve">Уметь </w:t>
            </w:r>
            <w:r w:rsidRPr="00235B00">
              <w:rPr>
                <w:rFonts w:ascii="Times New Roman" w:hAnsi="Times New Roman"/>
                <w:sz w:val="24"/>
                <w:szCs w:val="24"/>
              </w:rPr>
              <w:t>применять средства</w:t>
            </w:r>
            <w:r w:rsidRPr="00235B00">
              <w:rPr>
                <w:rFonts w:ascii="Times New Roman" w:hAnsi="Times New Roman"/>
                <w:b/>
                <w:bCs/>
                <w:sz w:val="24"/>
                <w:szCs w:val="24"/>
              </w:rPr>
              <w:t xml:space="preserve"> </w:t>
            </w:r>
            <w:r w:rsidRPr="00235B00">
              <w:rPr>
                <w:rFonts w:ascii="Times New Roman" w:hAnsi="Times New Roman"/>
                <w:sz w:val="24"/>
                <w:szCs w:val="24"/>
              </w:rPr>
              <w:t>программно-аппаратной защиты информации</w:t>
            </w:r>
          </w:p>
        </w:tc>
      </w:tr>
      <w:tr w:rsidR="00803547" w:rsidRPr="00255159" w14:paraId="3A44D8E7" w14:textId="77777777" w:rsidTr="000B64CC">
        <w:trPr>
          <w:trHeight w:val="1320"/>
        </w:trPr>
        <w:tc>
          <w:tcPr>
            <w:tcW w:w="988" w:type="dxa"/>
            <w:vMerge w:val="restart"/>
            <w:tcBorders>
              <w:top w:val="single" w:sz="4" w:space="0" w:color="auto"/>
              <w:left w:val="single" w:sz="4" w:space="0" w:color="auto"/>
              <w:right w:val="single" w:sz="4" w:space="0" w:color="auto"/>
            </w:tcBorders>
            <w:shd w:val="clear" w:color="auto" w:fill="auto"/>
          </w:tcPr>
          <w:p w14:paraId="74DF1113" w14:textId="77777777" w:rsidR="00803547" w:rsidRPr="00255159" w:rsidRDefault="00803547" w:rsidP="00B20716">
            <w:pPr>
              <w:rPr>
                <w:rFonts w:ascii="Times New Roman" w:hAnsi="Times New Roman"/>
                <w:sz w:val="24"/>
                <w:szCs w:val="24"/>
              </w:rPr>
            </w:pPr>
            <w:r w:rsidRPr="00255159">
              <w:rPr>
                <w:rFonts w:ascii="Times New Roman" w:hAnsi="Times New Roman"/>
                <w:sz w:val="24"/>
                <w:szCs w:val="24"/>
              </w:rPr>
              <w:t>ОПК-4.2</w:t>
            </w:r>
          </w:p>
        </w:tc>
        <w:tc>
          <w:tcPr>
            <w:tcW w:w="1955" w:type="dxa"/>
            <w:vMerge w:val="restart"/>
            <w:tcBorders>
              <w:top w:val="single" w:sz="4" w:space="0" w:color="auto"/>
              <w:left w:val="single" w:sz="4" w:space="0" w:color="auto"/>
              <w:right w:val="single" w:sz="4" w:space="0" w:color="auto"/>
            </w:tcBorders>
            <w:shd w:val="clear" w:color="auto" w:fill="auto"/>
          </w:tcPr>
          <w:p w14:paraId="2C9F013C" w14:textId="77777777" w:rsidR="00803547" w:rsidRPr="00255159" w:rsidRDefault="00803547" w:rsidP="00B20716">
            <w:pPr>
              <w:rPr>
                <w:rFonts w:ascii="Times New Roman" w:hAnsi="Times New Roman"/>
                <w:sz w:val="24"/>
                <w:szCs w:val="24"/>
              </w:rPr>
            </w:pPr>
            <w:r w:rsidRPr="00255159">
              <w:rPr>
                <w:rFonts w:ascii="Times New Roman" w:hAnsi="Times New Roman"/>
                <w:sz w:val="24"/>
                <w:szCs w:val="24"/>
              </w:rPr>
              <w:t>Способен администрировать операционные системы, системы управления базами данных, вычислительные сети</w:t>
            </w:r>
          </w:p>
        </w:tc>
        <w:tc>
          <w:tcPr>
            <w:tcW w:w="3148" w:type="dxa"/>
            <w:shd w:val="clear" w:color="auto" w:fill="auto"/>
          </w:tcPr>
          <w:p w14:paraId="6AFF3409" w14:textId="77777777" w:rsidR="00803547" w:rsidRPr="00255159" w:rsidRDefault="00803547" w:rsidP="00803547">
            <w:pPr>
              <w:rPr>
                <w:rFonts w:ascii="Times New Roman" w:hAnsi="Times New Roman"/>
                <w:sz w:val="24"/>
                <w:szCs w:val="24"/>
              </w:rPr>
            </w:pPr>
            <w:r w:rsidRPr="00255159">
              <w:rPr>
                <w:rFonts w:ascii="Times New Roman" w:hAnsi="Times New Roman"/>
                <w:sz w:val="24"/>
                <w:szCs w:val="24"/>
              </w:rPr>
              <w:t>1. Устанавливает операционные системы, системы управления базами данных, сетевое программное обеспечение</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B7C23EC" w14:textId="77777777" w:rsidR="00803547" w:rsidRPr="00255159" w:rsidRDefault="00803547" w:rsidP="00B20716">
            <w:pPr>
              <w:rPr>
                <w:rFonts w:ascii="Times New Roman" w:hAnsi="Times New Roman"/>
                <w:sz w:val="24"/>
                <w:szCs w:val="24"/>
              </w:rPr>
            </w:pPr>
            <w:r w:rsidRPr="00255159">
              <w:rPr>
                <w:rFonts w:ascii="Times New Roman" w:hAnsi="Times New Roman"/>
                <w:b/>
                <w:bCs/>
                <w:sz w:val="24"/>
                <w:szCs w:val="24"/>
              </w:rPr>
              <w:t>Умет</w:t>
            </w:r>
            <w:r w:rsidR="00F06165" w:rsidRPr="00255159">
              <w:rPr>
                <w:rFonts w:ascii="Times New Roman" w:hAnsi="Times New Roman"/>
                <w:b/>
                <w:bCs/>
                <w:sz w:val="24"/>
                <w:szCs w:val="24"/>
              </w:rPr>
              <w:t>ь</w:t>
            </w:r>
            <w:r w:rsidRPr="00255159">
              <w:rPr>
                <w:rFonts w:ascii="Times New Roman" w:hAnsi="Times New Roman"/>
                <w:sz w:val="24"/>
                <w:szCs w:val="24"/>
              </w:rPr>
              <w:t xml:space="preserve"> устанавливать операционные системы, системы управления базами данных, сетевое программное обеспечение</w:t>
            </w:r>
          </w:p>
          <w:p w14:paraId="447AE8E1" w14:textId="77777777" w:rsidR="00803547" w:rsidRPr="00255159" w:rsidRDefault="00803547" w:rsidP="00640043">
            <w:pPr>
              <w:spacing w:after="0"/>
              <w:rPr>
                <w:rFonts w:ascii="Times New Roman" w:hAnsi="Times New Roman"/>
                <w:sz w:val="24"/>
                <w:szCs w:val="24"/>
              </w:rPr>
            </w:pPr>
            <w:r w:rsidRPr="00255159">
              <w:rPr>
                <w:rFonts w:ascii="Times New Roman" w:hAnsi="Times New Roman"/>
                <w:b/>
                <w:bCs/>
                <w:sz w:val="24"/>
                <w:szCs w:val="24"/>
              </w:rPr>
              <w:t>Знат</w:t>
            </w:r>
            <w:r w:rsidR="00F06165" w:rsidRPr="00255159">
              <w:rPr>
                <w:rFonts w:ascii="Times New Roman" w:hAnsi="Times New Roman"/>
                <w:b/>
                <w:bCs/>
                <w:sz w:val="24"/>
                <w:szCs w:val="24"/>
              </w:rPr>
              <w:t>ь</w:t>
            </w:r>
            <w:r w:rsidRPr="00255159">
              <w:rPr>
                <w:rFonts w:ascii="Times New Roman" w:hAnsi="Times New Roman"/>
                <w:sz w:val="24"/>
                <w:szCs w:val="24"/>
              </w:rPr>
              <w:t xml:space="preserve"> общие принципы установки операционных систем, систем управления базами данных</w:t>
            </w:r>
          </w:p>
        </w:tc>
      </w:tr>
      <w:tr w:rsidR="00803547" w:rsidRPr="00255159" w14:paraId="7383860C" w14:textId="77777777" w:rsidTr="000B64CC">
        <w:trPr>
          <w:trHeight w:val="1320"/>
        </w:trPr>
        <w:tc>
          <w:tcPr>
            <w:tcW w:w="988" w:type="dxa"/>
            <w:vMerge/>
            <w:tcBorders>
              <w:left w:val="single" w:sz="4" w:space="0" w:color="auto"/>
              <w:right w:val="single" w:sz="4" w:space="0" w:color="auto"/>
            </w:tcBorders>
            <w:shd w:val="clear" w:color="auto" w:fill="auto"/>
          </w:tcPr>
          <w:p w14:paraId="7E41F599" w14:textId="77777777" w:rsidR="00803547" w:rsidRPr="00255159" w:rsidRDefault="00803547" w:rsidP="00B20716">
            <w:pPr>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4377ED10" w14:textId="77777777" w:rsidR="00803547" w:rsidRPr="00255159" w:rsidRDefault="00803547" w:rsidP="00B20716">
            <w:pPr>
              <w:rPr>
                <w:rFonts w:ascii="Times New Roman" w:hAnsi="Times New Roman"/>
                <w:sz w:val="24"/>
                <w:szCs w:val="24"/>
              </w:rPr>
            </w:pPr>
          </w:p>
        </w:tc>
        <w:tc>
          <w:tcPr>
            <w:tcW w:w="3148" w:type="dxa"/>
            <w:shd w:val="clear" w:color="auto" w:fill="auto"/>
          </w:tcPr>
          <w:p w14:paraId="6ACE49AA" w14:textId="77777777" w:rsidR="00803547" w:rsidRPr="00255159" w:rsidRDefault="00803547" w:rsidP="00B20716">
            <w:pPr>
              <w:rPr>
                <w:rFonts w:ascii="Times New Roman" w:hAnsi="Times New Roman"/>
                <w:sz w:val="24"/>
                <w:szCs w:val="24"/>
              </w:rPr>
            </w:pPr>
            <w:r w:rsidRPr="00255159">
              <w:rPr>
                <w:rFonts w:ascii="Times New Roman" w:hAnsi="Times New Roman"/>
                <w:sz w:val="24"/>
                <w:szCs w:val="24"/>
              </w:rPr>
              <w:t>2. Конфигурирует учетные записи и права доступа отдельных пользователей и пользовательских групп</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6ECEA35" w14:textId="77777777" w:rsidR="00803547" w:rsidRPr="00255159" w:rsidRDefault="00803547" w:rsidP="00B20716">
            <w:pPr>
              <w:rPr>
                <w:rFonts w:ascii="Times New Roman" w:hAnsi="Times New Roman"/>
                <w:sz w:val="24"/>
                <w:szCs w:val="24"/>
              </w:rPr>
            </w:pPr>
            <w:r w:rsidRPr="00255159">
              <w:rPr>
                <w:rFonts w:ascii="Times New Roman" w:hAnsi="Times New Roman"/>
                <w:b/>
                <w:bCs/>
                <w:sz w:val="24"/>
                <w:szCs w:val="24"/>
              </w:rPr>
              <w:t>Знат</w:t>
            </w:r>
            <w:r w:rsidR="00F06165" w:rsidRPr="00255159">
              <w:rPr>
                <w:rFonts w:ascii="Times New Roman" w:hAnsi="Times New Roman"/>
                <w:b/>
                <w:bCs/>
                <w:sz w:val="24"/>
                <w:szCs w:val="24"/>
              </w:rPr>
              <w:t>ь</w:t>
            </w:r>
            <w:r w:rsidRPr="00255159">
              <w:rPr>
                <w:rFonts w:ascii="Times New Roman" w:hAnsi="Times New Roman"/>
                <w:b/>
                <w:bCs/>
                <w:sz w:val="24"/>
                <w:szCs w:val="24"/>
              </w:rPr>
              <w:t xml:space="preserve"> </w:t>
            </w:r>
            <w:r w:rsidRPr="00255159">
              <w:rPr>
                <w:rFonts w:ascii="Times New Roman" w:hAnsi="Times New Roman"/>
                <w:sz w:val="24"/>
                <w:szCs w:val="24"/>
              </w:rPr>
              <w:t>основные принципы управления правами доступа пользователей и групп</w:t>
            </w:r>
          </w:p>
          <w:p w14:paraId="49E1B903" w14:textId="77777777" w:rsidR="00803547" w:rsidRPr="00255159" w:rsidRDefault="00803547" w:rsidP="00640043">
            <w:pPr>
              <w:spacing w:after="0"/>
              <w:rPr>
                <w:rFonts w:ascii="Times New Roman" w:hAnsi="Times New Roman"/>
                <w:b/>
                <w:bCs/>
                <w:sz w:val="24"/>
                <w:szCs w:val="24"/>
              </w:rPr>
            </w:pPr>
            <w:r w:rsidRPr="00255159">
              <w:rPr>
                <w:rFonts w:ascii="Times New Roman" w:hAnsi="Times New Roman"/>
                <w:b/>
                <w:bCs/>
                <w:sz w:val="24"/>
                <w:szCs w:val="24"/>
              </w:rPr>
              <w:t>Умет</w:t>
            </w:r>
            <w:r w:rsidR="00F06165" w:rsidRPr="00255159">
              <w:rPr>
                <w:rFonts w:ascii="Times New Roman" w:hAnsi="Times New Roman"/>
                <w:b/>
                <w:bCs/>
                <w:sz w:val="24"/>
                <w:szCs w:val="24"/>
              </w:rPr>
              <w:t>ь</w:t>
            </w:r>
            <w:r w:rsidRPr="00255159">
              <w:rPr>
                <w:rFonts w:ascii="Times New Roman" w:hAnsi="Times New Roman"/>
                <w:sz w:val="24"/>
                <w:szCs w:val="24"/>
              </w:rPr>
              <w:t xml:space="preserve"> конфигурировать учетные записи и права доступа отдельных пользователей и пользовательских групп</w:t>
            </w:r>
          </w:p>
        </w:tc>
      </w:tr>
      <w:tr w:rsidR="00803547" w:rsidRPr="00255159" w14:paraId="6DF83859" w14:textId="77777777" w:rsidTr="0032793C">
        <w:trPr>
          <w:trHeight w:val="684"/>
        </w:trPr>
        <w:tc>
          <w:tcPr>
            <w:tcW w:w="988" w:type="dxa"/>
            <w:vMerge/>
            <w:tcBorders>
              <w:left w:val="single" w:sz="4" w:space="0" w:color="auto"/>
              <w:right w:val="single" w:sz="4" w:space="0" w:color="auto"/>
            </w:tcBorders>
            <w:shd w:val="clear" w:color="auto" w:fill="auto"/>
          </w:tcPr>
          <w:p w14:paraId="17BA7206" w14:textId="77777777" w:rsidR="00803547" w:rsidRPr="00255159" w:rsidRDefault="00803547" w:rsidP="00B20716">
            <w:pPr>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66B506CD" w14:textId="77777777" w:rsidR="00803547" w:rsidRPr="00255159" w:rsidRDefault="00803547" w:rsidP="00B20716">
            <w:pPr>
              <w:rPr>
                <w:rFonts w:ascii="Times New Roman" w:hAnsi="Times New Roman"/>
                <w:sz w:val="24"/>
                <w:szCs w:val="24"/>
              </w:rPr>
            </w:pPr>
          </w:p>
        </w:tc>
        <w:tc>
          <w:tcPr>
            <w:tcW w:w="3148" w:type="dxa"/>
            <w:shd w:val="clear" w:color="auto" w:fill="auto"/>
          </w:tcPr>
          <w:p w14:paraId="49D2D045" w14:textId="77777777" w:rsidR="00803547" w:rsidRPr="00255159" w:rsidRDefault="00803547" w:rsidP="00B20716">
            <w:pPr>
              <w:rPr>
                <w:rFonts w:ascii="Times New Roman" w:hAnsi="Times New Roman"/>
                <w:sz w:val="24"/>
                <w:szCs w:val="24"/>
              </w:rPr>
            </w:pPr>
            <w:r w:rsidRPr="00255159">
              <w:rPr>
                <w:rFonts w:ascii="Times New Roman" w:hAnsi="Times New Roman"/>
                <w:sz w:val="24"/>
                <w:szCs w:val="24"/>
              </w:rPr>
              <w:t xml:space="preserve">3. Рассчитывает стоимость лицензионного программного обеспечения инфраструктуры </w:t>
            </w:r>
            <w:r w:rsidRPr="00255159">
              <w:rPr>
                <w:rFonts w:ascii="Times New Roman" w:hAnsi="Times New Roman"/>
                <w:sz w:val="24"/>
                <w:szCs w:val="24"/>
              </w:rPr>
              <w:lastRenderedPageBreak/>
              <w:t>информационной безопасности.</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78CD330" w14:textId="6B1B1932" w:rsidR="00866FD5" w:rsidRPr="00640043" w:rsidRDefault="00866FD5" w:rsidP="00866FD5">
            <w:pPr>
              <w:rPr>
                <w:rFonts w:ascii="Times New Roman" w:hAnsi="Times New Roman"/>
                <w:b/>
                <w:bCs/>
                <w:sz w:val="24"/>
                <w:szCs w:val="24"/>
              </w:rPr>
            </w:pPr>
            <w:r w:rsidRPr="00640043">
              <w:rPr>
                <w:rFonts w:ascii="Times New Roman" w:hAnsi="Times New Roman"/>
                <w:b/>
                <w:bCs/>
                <w:sz w:val="24"/>
                <w:szCs w:val="24"/>
              </w:rPr>
              <w:lastRenderedPageBreak/>
              <w:t xml:space="preserve">Знать </w:t>
            </w:r>
            <w:r w:rsidR="0032793C" w:rsidRPr="00640043">
              <w:rPr>
                <w:rFonts w:ascii="Times New Roman" w:hAnsi="Times New Roman"/>
                <w:sz w:val="24"/>
                <w:szCs w:val="24"/>
              </w:rPr>
              <w:t>основные принципы расчета стоимости</w:t>
            </w:r>
            <w:r w:rsidR="0032793C" w:rsidRPr="00640043">
              <w:rPr>
                <w:rFonts w:ascii="Times New Roman" w:hAnsi="Times New Roman"/>
                <w:b/>
                <w:bCs/>
                <w:sz w:val="24"/>
                <w:szCs w:val="24"/>
              </w:rPr>
              <w:t xml:space="preserve"> </w:t>
            </w:r>
            <w:r w:rsidR="0032793C" w:rsidRPr="00640043">
              <w:rPr>
                <w:rFonts w:ascii="Times New Roman" w:hAnsi="Times New Roman"/>
                <w:sz w:val="24"/>
                <w:szCs w:val="24"/>
              </w:rPr>
              <w:t xml:space="preserve">лицензионного программного </w:t>
            </w:r>
            <w:r w:rsidR="0032793C" w:rsidRPr="00640043">
              <w:rPr>
                <w:rFonts w:ascii="Times New Roman" w:hAnsi="Times New Roman"/>
                <w:sz w:val="24"/>
                <w:szCs w:val="24"/>
              </w:rPr>
              <w:lastRenderedPageBreak/>
              <w:t>обеспечения инфраструктуры информационной безопасности</w:t>
            </w:r>
          </w:p>
          <w:p w14:paraId="308EB666" w14:textId="77777777" w:rsidR="00803547" w:rsidRPr="00640043" w:rsidRDefault="00803547" w:rsidP="00640043">
            <w:pPr>
              <w:spacing w:after="0"/>
              <w:rPr>
                <w:rFonts w:ascii="Times New Roman" w:hAnsi="Times New Roman"/>
                <w:b/>
                <w:bCs/>
                <w:sz w:val="24"/>
                <w:szCs w:val="24"/>
              </w:rPr>
            </w:pPr>
            <w:r w:rsidRPr="00640043">
              <w:rPr>
                <w:rFonts w:ascii="Times New Roman" w:hAnsi="Times New Roman"/>
                <w:b/>
                <w:bCs/>
                <w:sz w:val="24"/>
                <w:szCs w:val="24"/>
              </w:rPr>
              <w:t>Умет</w:t>
            </w:r>
            <w:r w:rsidR="00F06165" w:rsidRPr="00640043">
              <w:rPr>
                <w:rFonts w:ascii="Times New Roman" w:hAnsi="Times New Roman"/>
                <w:b/>
                <w:bCs/>
                <w:sz w:val="24"/>
                <w:szCs w:val="24"/>
              </w:rPr>
              <w:t>ь</w:t>
            </w:r>
            <w:r w:rsidRPr="00640043">
              <w:rPr>
                <w:rFonts w:ascii="Times New Roman" w:hAnsi="Times New Roman"/>
                <w:sz w:val="24"/>
                <w:szCs w:val="24"/>
              </w:rPr>
              <w:t xml:space="preserve"> определить стоимость лицензионного программного обеспечения инфраструктуры информационной безопасности</w:t>
            </w:r>
          </w:p>
        </w:tc>
      </w:tr>
      <w:tr w:rsidR="00803547" w:rsidRPr="00255159" w14:paraId="0186DD01" w14:textId="77777777" w:rsidTr="000B64CC">
        <w:trPr>
          <w:trHeight w:val="1320"/>
        </w:trPr>
        <w:tc>
          <w:tcPr>
            <w:tcW w:w="988" w:type="dxa"/>
            <w:vMerge/>
            <w:tcBorders>
              <w:left w:val="single" w:sz="4" w:space="0" w:color="auto"/>
              <w:right w:val="single" w:sz="4" w:space="0" w:color="auto"/>
            </w:tcBorders>
            <w:shd w:val="clear" w:color="auto" w:fill="auto"/>
          </w:tcPr>
          <w:p w14:paraId="6696B19B" w14:textId="77777777" w:rsidR="00803547" w:rsidRPr="00255159" w:rsidRDefault="00803547" w:rsidP="00B20716">
            <w:pPr>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3E286A24" w14:textId="77777777" w:rsidR="00803547" w:rsidRPr="00255159" w:rsidRDefault="00803547" w:rsidP="00B20716">
            <w:pPr>
              <w:rPr>
                <w:rFonts w:ascii="Times New Roman" w:hAnsi="Times New Roman"/>
                <w:sz w:val="24"/>
                <w:szCs w:val="24"/>
              </w:rPr>
            </w:pPr>
          </w:p>
        </w:tc>
        <w:tc>
          <w:tcPr>
            <w:tcW w:w="3148" w:type="dxa"/>
            <w:shd w:val="clear" w:color="auto" w:fill="auto"/>
          </w:tcPr>
          <w:p w14:paraId="2F7CB0F5" w14:textId="77777777" w:rsidR="00803547" w:rsidRPr="00255159" w:rsidRDefault="00803547" w:rsidP="00B20716">
            <w:pPr>
              <w:rPr>
                <w:rFonts w:ascii="Times New Roman" w:hAnsi="Times New Roman"/>
                <w:sz w:val="24"/>
                <w:szCs w:val="24"/>
              </w:rPr>
            </w:pPr>
            <w:r w:rsidRPr="00255159">
              <w:rPr>
                <w:rFonts w:ascii="Times New Roman" w:hAnsi="Times New Roman"/>
                <w:sz w:val="24"/>
                <w:szCs w:val="24"/>
              </w:rPr>
              <w:t>4. Устанавливает и конфигурирует системы безопасности информационного обеспечения объекта.</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D9D8496" w14:textId="77777777" w:rsidR="00803547" w:rsidRPr="00255159" w:rsidRDefault="00803547" w:rsidP="00B20716">
            <w:pPr>
              <w:rPr>
                <w:rFonts w:ascii="Times New Roman" w:hAnsi="Times New Roman"/>
                <w:b/>
                <w:bCs/>
                <w:sz w:val="24"/>
                <w:szCs w:val="24"/>
              </w:rPr>
            </w:pPr>
            <w:r w:rsidRPr="00255159">
              <w:rPr>
                <w:rFonts w:ascii="Times New Roman" w:hAnsi="Times New Roman"/>
                <w:b/>
                <w:bCs/>
                <w:sz w:val="24"/>
                <w:szCs w:val="24"/>
              </w:rPr>
              <w:t>Знат</w:t>
            </w:r>
            <w:r w:rsidR="00F06165" w:rsidRPr="00255159">
              <w:rPr>
                <w:rFonts w:ascii="Times New Roman" w:hAnsi="Times New Roman"/>
                <w:b/>
                <w:bCs/>
                <w:sz w:val="24"/>
                <w:szCs w:val="24"/>
              </w:rPr>
              <w:t>ь</w:t>
            </w:r>
            <w:r w:rsidRPr="00255159">
              <w:rPr>
                <w:rFonts w:ascii="Times New Roman" w:hAnsi="Times New Roman"/>
                <w:b/>
                <w:bCs/>
                <w:sz w:val="24"/>
                <w:szCs w:val="24"/>
              </w:rPr>
              <w:t xml:space="preserve"> </w:t>
            </w:r>
            <w:r w:rsidRPr="00255159">
              <w:rPr>
                <w:rFonts w:ascii="Times New Roman" w:hAnsi="Times New Roman"/>
                <w:sz w:val="24"/>
                <w:szCs w:val="24"/>
              </w:rPr>
              <w:t>основные принципы настройки</w:t>
            </w:r>
            <w:r w:rsidRPr="00255159">
              <w:rPr>
                <w:rFonts w:ascii="Times New Roman" w:hAnsi="Times New Roman"/>
                <w:b/>
                <w:bCs/>
                <w:sz w:val="24"/>
                <w:szCs w:val="24"/>
              </w:rPr>
              <w:t xml:space="preserve"> </w:t>
            </w:r>
            <w:r w:rsidRPr="00255159">
              <w:rPr>
                <w:rFonts w:ascii="Times New Roman" w:hAnsi="Times New Roman"/>
                <w:sz w:val="24"/>
                <w:szCs w:val="24"/>
              </w:rPr>
              <w:t>систем безопасности информационного обеспечения объекта</w:t>
            </w:r>
          </w:p>
          <w:p w14:paraId="7EF469AC" w14:textId="77777777" w:rsidR="00803547" w:rsidRPr="00255159" w:rsidRDefault="00803547" w:rsidP="00640043">
            <w:pPr>
              <w:spacing w:after="0"/>
              <w:rPr>
                <w:rFonts w:ascii="Times New Roman" w:hAnsi="Times New Roman"/>
                <w:b/>
                <w:bCs/>
                <w:sz w:val="24"/>
                <w:szCs w:val="24"/>
              </w:rPr>
            </w:pPr>
            <w:r w:rsidRPr="00255159">
              <w:rPr>
                <w:rFonts w:ascii="Times New Roman" w:hAnsi="Times New Roman"/>
                <w:b/>
                <w:bCs/>
                <w:sz w:val="24"/>
                <w:szCs w:val="24"/>
              </w:rPr>
              <w:t>Умет</w:t>
            </w:r>
            <w:r w:rsidR="00F06165" w:rsidRPr="00255159">
              <w:rPr>
                <w:rFonts w:ascii="Times New Roman" w:hAnsi="Times New Roman"/>
                <w:b/>
                <w:bCs/>
                <w:sz w:val="24"/>
                <w:szCs w:val="24"/>
              </w:rPr>
              <w:t>ь</w:t>
            </w:r>
            <w:r w:rsidRPr="00255159">
              <w:rPr>
                <w:rFonts w:ascii="Times New Roman" w:hAnsi="Times New Roman"/>
                <w:sz w:val="24"/>
                <w:szCs w:val="24"/>
              </w:rPr>
              <w:t xml:space="preserve"> устанавливать и конфигурировать системы безопасности информационного обеспечения объекта.</w:t>
            </w:r>
          </w:p>
        </w:tc>
      </w:tr>
      <w:tr w:rsidR="00F06165" w:rsidRPr="00255159" w14:paraId="101DE708" w14:textId="77777777" w:rsidTr="000B64CC">
        <w:trPr>
          <w:trHeight w:val="2190"/>
        </w:trPr>
        <w:tc>
          <w:tcPr>
            <w:tcW w:w="988" w:type="dxa"/>
            <w:vMerge w:val="restart"/>
            <w:tcBorders>
              <w:top w:val="single" w:sz="4" w:space="0" w:color="auto"/>
              <w:left w:val="single" w:sz="4" w:space="0" w:color="auto"/>
              <w:right w:val="single" w:sz="4" w:space="0" w:color="auto"/>
            </w:tcBorders>
            <w:shd w:val="clear" w:color="auto" w:fill="auto"/>
          </w:tcPr>
          <w:p w14:paraId="2DD92A09" w14:textId="77777777" w:rsidR="00F06165" w:rsidRPr="00255159" w:rsidRDefault="00F06165" w:rsidP="00B20716">
            <w:pPr>
              <w:rPr>
                <w:rFonts w:ascii="Times New Roman" w:hAnsi="Times New Roman"/>
                <w:sz w:val="24"/>
                <w:szCs w:val="24"/>
              </w:rPr>
            </w:pPr>
            <w:r w:rsidRPr="00255159">
              <w:rPr>
                <w:rFonts w:ascii="Times New Roman" w:hAnsi="Times New Roman"/>
                <w:sz w:val="24"/>
                <w:szCs w:val="24"/>
              </w:rPr>
              <w:t>ОПК-4.3</w:t>
            </w:r>
          </w:p>
        </w:tc>
        <w:tc>
          <w:tcPr>
            <w:tcW w:w="1955" w:type="dxa"/>
            <w:vMerge w:val="restart"/>
            <w:tcBorders>
              <w:top w:val="single" w:sz="4" w:space="0" w:color="auto"/>
              <w:left w:val="single" w:sz="4" w:space="0" w:color="auto"/>
              <w:right w:val="single" w:sz="4" w:space="0" w:color="auto"/>
            </w:tcBorders>
            <w:shd w:val="clear" w:color="auto" w:fill="auto"/>
          </w:tcPr>
          <w:p w14:paraId="7F2E575C" w14:textId="77777777" w:rsidR="00F06165" w:rsidRPr="00255159" w:rsidRDefault="00F06165" w:rsidP="00B20716">
            <w:pPr>
              <w:rPr>
                <w:rFonts w:ascii="Times New Roman" w:hAnsi="Times New Roman"/>
                <w:sz w:val="24"/>
                <w:szCs w:val="24"/>
              </w:rPr>
            </w:pPr>
            <w:r w:rsidRPr="00255159">
              <w:rPr>
                <w:rFonts w:ascii="Times New Roman" w:hAnsi="Times New Roman"/>
                <w:sz w:val="24"/>
                <w:szCs w:val="24"/>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3148" w:type="dxa"/>
            <w:shd w:val="clear" w:color="auto" w:fill="auto"/>
          </w:tcPr>
          <w:p w14:paraId="2FDA63B0" w14:textId="77777777" w:rsidR="00F06165" w:rsidRPr="00255159" w:rsidRDefault="00F06165" w:rsidP="00640043">
            <w:pPr>
              <w:spacing w:after="0"/>
              <w:rPr>
                <w:rFonts w:ascii="Times New Roman" w:hAnsi="Times New Roman"/>
                <w:sz w:val="24"/>
                <w:szCs w:val="24"/>
              </w:rPr>
            </w:pPr>
            <w:r w:rsidRPr="00255159">
              <w:rPr>
                <w:rFonts w:ascii="Times New Roman" w:hAnsi="Times New Roman"/>
                <w:sz w:val="24"/>
                <w:szCs w:val="24"/>
              </w:rPr>
              <w:t>1. Устанавлива</w:t>
            </w:r>
            <w:r w:rsidR="00866FD5">
              <w:rPr>
                <w:rFonts w:ascii="Times New Roman" w:hAnsi="Times New Roman"/>
                <w:sz w:val="24"/>
                <w:szCs w:val="24"/>
              </w:rPr>
              <w:t>ет программные,</w:t>
            </w:r>
            <w:r w:rsidRPr="00255159">
              <w:rPr>
                <w:rFonts w:ascii="Times New Roman" w:hAnsi="Times New Roman"/>
                <w:sz w:val="24"/>
                <w:szCs w:val="24"/>
              </w:rPr>
              <w:t xml:space="preserve"> программно-аппаратные, в том числе криптографические и технические средства зашиты информации автоматизированных систем.</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2F3186" w14:textId="77777777" w:rsidR="00F06165" w:rsidRPr="00255159" w:rsidRDefault="00F06165" w:rsidP="00B20716">
            <w:pPr>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особенности установки средства зашиты информации автоматизированных систем</w:t>
            </w:r>
          </w:p>
          <w:p w14:paraId="758BD2AB" w14:textId="77777777" w:rsidR="00F06165" w:rsidRPr="00255159" w:rsidRDefault="00F06165" w:rsidP="00B20716">
            <w:pPr>
              <w:rPr>
                <w:rFonts w:ascii="Times New Roman" w:hAnsi="Times New Roman"/>
                <w:sz w:val="24"/>
                <w:szCs w:val="24"/>
              </w:rPr>
            </w:pPr>
            <w:r w:rsidRPr="00255159">
              <w:rPr>
                <w:rFonts w:ascii="Times New Roman" w:hAnsi="Times New Roman"/>
                <w:b/>
                <w:bCs/>
                <w:sz w:val="24"/>
                <w:szCs w:val="24"/>
              </w:rPr>
              <w:t>Уметь</w:t>
            </w:r>
            <w:r w:rsidRPr="00255159">
              <w:rPr>
                <w:rFonts w:ascii="Times New Roman" w:hAnsi="Times New Roman"/>
                <w:sz w:val="24"/>
                <w:szCs w:val="24"/>
              </w:rPr>
              <w:t xml:space="preserve"> устанавливать средства зашиты информации автоматизированных систем</w:t>
            </w:r>
          </w:p>
        </w:tc>
      </w:tr>
      <w:tr w:rsidR="00F06165" w:rsidRPr="00255159" w14:paraId="0F16968A" w14:textId="77777777" w:rsidTr="000B64CC">
        <w:trPr>
          <w:trHeight w:val="2208"/>
        </w:trPr>
        <w:tc>
          <w:tcPr>
            <w:tcW w:w="988" w:type="dxa"/>
            <w:vMerge/>
            <w:tcBorders>
              <w:left w:val="single" w:sz="4" w:space="0" w:color="auto"/>
              <w:right w:val="single" w:sz="4" w:space="0" w:color="auto"/>
            </w:tcBorders>
            <w:shd w:val="clear" w:color="auto" w:fill="auto"/>
          </w:tcPr>
          <w:p w14:paraId="6634C996" w14:textId="77777777" w:rsidR="00F06165" w:rsidRPr="00255159" w:rsidRDefault="00F06165" w:rsidP="00B20716">
            <w:pPr>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12267BBA" w14:textId="77777777" w:rsidR="00F06165" w:rsidRPr="00255159" w:rsidRDefault="00F06165" w:rsidP="00B20716">
            <w:pPr>
              <w:rPr>
                <w:rFonts w:ascii="Times New Roman" w:hAnsi="Times New Roman"/>
                <w:sz w:val="24"/>
                <w:szCs w:val="24"/>
              </w:rPr>
            </w:pPr>
          </w:p>
        </w:tc>
        <w:tc>
          <w:tcPr>
            <w:tcW w:w="3148" w:type="dxa"/>
            <w:shd w:val="clear" w:color="auto" w:fill="auto"/>
          </w:tcPr>
          <w:p w14:paraId="69654830" w14:textId="77777777" w:rsidR="00F06165" w:rsidRPr="00255159" w:rsidRDefault="00F06165" w:rsidP="00B20716">
            <w:pPr>
              <w:rPr>
                <w:rFonts w:ascii="Times New Roman" w:hAnsi="Times New Roman"/>
                <w:sz w:val="24"/>
                <w:szCs w:val="24"/>
              </w:rPr>
            </w:pPr>
            <w:r w:rsidRPr="00255159">
              <w:rPr>
                <w:rFonts w:ascii="Times New Roman" w:hAnsi="Times New Roman"/>
                <w:sz w:val="24"/>
                <w:szCs w:val="24"/>
              </w:rPr>
              <w:t>2. Тестирует и настраивает программные, программно-аппаратные. в том числе криптографические и технические средства защиты информации автоматизированных систем.</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D8F4D6D" w14:textId="77777777" w:rsidR="00B649E1" w:rsidRPr="00255159" w:rsidRDefault="00B649E1" w:rsidP="00B20716">
            <w:pPr>
              <w:rPr>
                <w:rFonts w:ascii="Times New Roman" w:hAnsi="Times New Roman"/>
                <w:b/>
                <w:bCs/>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основные методы тестирования и настройки программно-аппаратных средств защиты информации</w:t>
            </w:r>
          </w:p>
          <w:p w14:paraId="2D9A2F55" w14:textId="77777777" w:rsidR="00F06165" w:rsidRPr="00255159" w:rsidRDefault="00B649E1" w:rsidP="00640043">
            <w:pPr>
              <w:spacing w:after="0"/>
              <w:rPr>
                <w:rFonts w:ascii="Times New Roman" w:hAnsi="Times New Roman"/>
                <w:sz w:val="24"/>
                <w:szCs w:val="24"/>
              </w:rPr>
            </w:pPr>
            <w:r w:rsidRPr="00255159">
              <w:rPr>
                <w:rFonts w:ascii="Times New Roman" w:hAnsi="Times New Roman"/>
                <w:b/>
                <w:bCs/>
                <w:sz w:val="24"/>
                <w:szCs w:val="24"/>
              </w:rPr>
              <w:t>Уметь</w:t>
            </w:r>
            <w:r w:rsidRPr="00255159">
              <w:rPr>
                <w:rFonts w:ascii="Times New Roman" w:hAnsi="Times New Roman"/>
                <w:sz w:val="24"/>
                <w:szCs w:val="24"/>
              </w:rPr>
              <w:t xml:space="preserve"> тестировать и настраивать программно-аппаратные средства защиты информации</w:t>
            </w:r>
          </w:p>
        </w:tc>
      </w:tr>
      <w:tr w:rsidR="00F06165" w:rsidRPr="00255159" w14:paraId="4A1343E0" w14:textId="77777777" w:rsidTr="000B64CC">
        <w:trPr>
          <w:trHeight w:val="2190"/>
        </w:trPr>
        <w:tc>
          <w:tcPr>
            <w:tcW w:w="988" w:type="dxa"/>
            <w:vMerge/>
            <w:tcBorders>
              <w:left w:val="single" w:sz="4" w:space="0" w:color="auto"/>
              <w:right w:val="single" w:sz="4" w:space="0" w:color="auto"/>
            </w:tcBorders>
            <w:shd w:val="clear" w:color="auto" w:fill="auto"/>
          </w:tcPr>
          <w:p w14:paraId="7099EA9F" w14:textId="77777777" w:rsidR="00F06165" w:rsidRPr="00255159" w:rsidRDefault="00F06165" w:rsidP="00B20716">
            <w:pPr>
              <w:rPr>
                <w:rFonts w:ascii="Times New Roman" w:hAnsi="Times New Roman"/>
                <w:sz w:val="24"/>
                <w:szCs w:val="24"/>
              </w:rPr>
            </w:pPr>
          </w:p>
        </w:tc>
        <w:tc>
          <w:tcPr>
            <w:tcW w:w="1955" w:type="dxa"/>
            <w:vMerge/>
            <w:tcBorders>
              <w:left w:val="single" w:sz="4" w:space="0" w:color="auto"/>
              <w:right w:val="single" w:sz="4" w:space="0" w:color="auto"/>
            </w:tcBorders>
            <w:shd w:val="clear" w:color="auto" w:fill="auto"/>
          </w:tcPr>
          <w:p w14:paraId="5BCAC255" w14:textId="77777777" w:rsidR="00F06165" w:rsidRPr="00255159" w:rsidRDefault="00F06165" w:rsidP="00B20716">
            <w:pPr>
              <w:rPr>
                <w:rFonts w:ascii="Times New Roman" w:hAnsi="Times New Roman"/>
                <w:sz w:val="24"/>
                <w:szCs w:val="24"/>
              </w:rPr>
            </w:pPr>
          </w:p>
        </w:tc>
        <w:tc>
          <w:tcPr>
            <w:tcW w:w="3148" w:type="dxa"/>
            <w:shd w:val="clear" w:color="auto" w:fill="auto"/>
          </w:tcPr>
          <w:p w14:paraId="0C8E185D" w14:textId="77777777" w:rsidR="00F06165" w:rsidRPr="00255159" w:rsidRDefault="00F06165" w:rsidP="00B20716">
            <w:pPr>
              <w:rPr>
                <w:rFonts w:ascii="Times New Roman" w:hAnsi="Times New Roman"/>
                <w:sz w:val="24"/>
                <w:szCs w:val="24"/>
              </w:rPr>
            </w:pPr>
            <w:r w:rsidRPr="00255159">
              <w:rPr>
                <w:rFonts w:ascii="Times New Roman" w:hAnsi="Times New Roman"/>
                <w:sz w:val="24"/>
                <w:szCs w:val="24"/>
              </w:rPr>
              <w:t>З. Контролирует работоспособность программных, программно-аппаратных, в том числе криптографических и технических средств защиты информации автоматизированных систем.</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2496753" w14:textId="77777777" w:rsidR="00B649E1" w:rsidRPr="00255159" w:rsidRDefault="00B649E1" w:rsidP="00B20716">
            <w:pPr>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основные принципы контроля работоспособности программных, программно-аппаратных средств защиты информации.</w:t>
            </w:r>
          </w:p>
          <w:p w14:paraId="150DB631" w14:textId="77777777" w:rsidR="00F06165" w:rsidRPr="00255159" w:rsidRDefault="00B649E1" w:rsidP="00640043">
            <w:pPr>
              <w:spacing w:after="0"/>
              <w:rPr>
                <w:rFonts w:ascii="Times New Roman" w:hAnsi="Times New Roman"/>
                <w:sz w:val="24"/>
                <w:szCs w:val="24"/>
              </w:rPr>
            </w:pPr>
            <w:r w:rsidRPr="00255159">
              <w:rPr>
                <w:rFonts w:ascii="Times New Roman" w:hAnsi="Times New Roman"/>
                <w:b/>
                <w:bCs/>
                <w:sz w:val="24"/>
                <w:szCs w:val="24"/>
              </w:rPr>
              <w:t>Уметь</w:t>
            </w:r>
            <w:r w:rsidRPr="00255159">
              <w:rPr>
                <w:rFonts w:ascii="Times New Roman" w:hAnsi="Times New Roman"/>
                <w:sz w:val="24"/>
                <w:szCs w:val="24"/>
              </w:rPr>
              <w:t xml:space="preserve"> контролировать работоспособность программных, программно-аппаратных средств защиты информации.</w:t>
            </w:r>
          </w:p>
        </w:tc>
      </w:tr>
    </w:tbl>
    <w:p w14:paraId="5D049845" w14:textId="77777777" w:rsidR="0073027A" w:rsidRDefault="0073027A" w:rsidP="000804B1">
      <w:pPr>
        <w:spacing w:before="240" w:after="0" w:line="276" w:lineRule="auto"/>
        <w:jc w:val="both"/>
        <w:outlineLvl w:val="0"/>
        <w:rPr>
          <w:rFonts w:ascii="Times New Roman" w:hAnsi="Times New Roman"/>
          <w:b/>
          <w:sz w:val="28"/>
          <w:szCs w:val="28"/>
        </w:rPr>
      </w:pPr>
      <w:bookmarkStart w:id="6" w:name="_Toc28017231"/>
    </w:p>
    <w:p w14:paraId="3A0DACC1" w14:textId="77777777" w:rsidR="0073027A" w:rsidRDefault="0073027A">
      <w:pPr>
        <w:spacing w:after="0" w:line="240" w:lineRule="auto"/>
        <w:rPr>
          <w:rFonts w:ascii="Times New Roman" w:hAnsi="Times New Roman"/>
          <w:b/>
          <w:sz w:val="28"/>
          <w:szCs w:val="28"/>
        </w:rPr>
      </w:pPr>
      <w:r>
        <w:rPr>
          <w:rFonts w:ascii="Times New Roman" w:hAnsi="Times New Roman"/>
          <w:b/>
          <w:sz w:val="28"/>
          <w:szCs w:val="28"/>
        </w:rPr>
        <w:br w:type="page"/>
      </w:r>
    </w:p>
    <w:p w14:paraId="3EF737CE" w14:textId="145272E0" w:rsidR="00B26479" w:rsidRPr="00255159" w:rsidRDefault="00F039EC" w:rsidP="000804B1">
      <w:pPr>
        <w:spacing w:before="240" w:after="0" w:line="276" w:lineRule="auto"/>
        <w:jc w:val="both"/>
        <w:outlineLvl w:val="0"/>
        <w:rPr>
          <w:rFonts w:ascii="Times New Roman" w:hAnsi="Times New Roman"/>
          <w:b/>
          <w:sz w:val="28"/>
          <w:szCs w:val="28"/>
        </w:rPr>
      </w:pPr>
      <w:bookmarkStart w:id="7" w:name="_Toc85447286"/>
      <w:r w:rsidRPr="00255159">
        <w:rPr>
          <w:rFonts w:ascii="Times New Roman" w:hAnsi="Times New Roman"/>
          <w:b/>
          <w:sz w:val="28"/>
          <w:szCs w:val="28"/>
        </w:rPr>
        <w:lastRenderedPageBreak/>
        <w:t xml:space="preserve">3. </w:t>
      </w:r>
      <w:r w:rsidR="00B26479" w:rsidRPr="00255159">
        <w:rPr>
          <w:rFonts w:ascii="Times New Roman" w:hAnsi="Times New Roman"/>
          <w:b/>
          <w:sz w:val="28"/>
          <w:szCs w:val="28"/>
        </w:rPr>
        <w:t xml:space="preserve">Место дисциплины в структуре </w:t>
      </w:r>
      <w:r w:rsidR="007A1493" w:rsidRPr="00255159">
        <w:rPr>
          <w:rFonts w:ascii="Times New Roman" w:hAnsi="Times New Roman"/>
          <w:b/>
          <w:sz w:val="28"/>
          <w:szCs w:val="28"/>
        </w:rPr>
        <w:t>образовательной программы</w:t>
      </w:r>
      <w:bookmarkEnd w:id="6"/>
      <w:bookmarkEnd w:id="7"/>
      <w:r w:rsidR="00B26479" w:rsidRPr="00255159">
        <w:rPr>
          <w:rFonts w:ascii="Times New Roman" w:hAnsi="Times New Roman"/>
          <w:b/>
          <w:sz w:val="28"/>
          <w:szCs w:val="28"/>
        </w:rPr>
        <w:t xml:space="preserve"> </w:t>
      </w:r>
    </w:p>
    <w:p w14:paraId="2D24B9F8" w14:textId="77777777" w:rsidR="00E10444" w:rsidRPr="00255159" w:rsidRDefault="00B26479" w:rsidP="00E10444">
      <w:pPr>
        <w:spacing w:before="240" w:after="0" w:line="360" w:lineRule="auto"/>
        <w:ind w:firstLine="567"/>
        <w:jc w:val="both"/>
        <w:rPr>
          <w:rFonts w:ascii="Times New Roman" w:hAnsi="Times New Roman"/>
          <w:sz w:val="28"/>
          <w:szCs w:val="28"/>
        </w:rPr>
      </w:pPr>
      <w:r w:rsidRPr="00255159">
        <w:rPr>
          <w:rFonts w:ascii="Times New Roman" w:hAnsi="Times New Roman"/>
          <w:sz w:val="28"/>
          <w:szCs w:val="28"/>
        </w:rPr>
        <w:t xml:space="preserve">Дисциплина </w:t>
      </w:r>
      <w:r w:rsidR="00413399" w:rsidRPr="00255159">
        <w:rPr>
          <w:rFonts w:ascii="Times New Roman" w:hAnsi="Times New Roman"/>
          <w:sz w:val="28"/>
          <w:szCs w:val="28"/>
        </w:rPr>
        <w:t>«</w:t>
      </w:r>
      <w:r w:rsidR="00814257" w:rsidRPr="00255159">
        <w:rPr>
          <w:rFonts w:ascii="Times New Roman" w:hAnsi="Times New Roman"/>
          <w:sz w:val="28"/>
          <w:szCs w:val="28"/>
        </w:rPr>
        <w:t>Программно-аппаратные средства защиты информации</w:t>
      </w:r>
      <w:r w:rsidR="00413399" w:rsidRPr="00255159">
        <w:rPr>
          <w:rFonts w:ascii="Times New Roman" w:hAnsi="Times New Roman"/>
          <w:sz w:val="28"/>
          <w:szCs w:val="28"/>
        </w:rPr>
        <w:t xml:space="preserve">» </w:t>
      </w:r>
      <w:r w:rsidRPr="00255159">
        <w:rPr>
          <w:rFonts w:ascii="Times New Roman" w:hAnsi="Times New Roman"/>
          <w:bCs/>
          <w:sz w:val="28"/>
          <w:szCs w:val="28"/>
        </w:rPr>
        <w:t xml:space="preserve">является дисциплиной </w:t>
      </w:r>
      <w:r w:rsidR="00B90F60" w:rsidRPr="00255159">
        <w:rPr>
          <w:rFonts w:ascii="Times New Roman" w:hAnsi="Times New Roman"/>
          <w:bCs/>
          <w:sz w:val="28"/>
          <w:szCs w:val="28"/>
        </w:rPr>
        <w:t>модуля</w:t>
      </w:r>
      <w:r w:rsidR="008B46D4" w:rsidRPr="00255159">
        <w:rPr>
          <w:rFonts w:ascii="Times New Roman" w:hAnsi="Times New Roman"/>
          <w:bCs/>
          <w:sz w:val="28"/>
          <w:szCs w:val="28"/>
        </w:rPr>
        <w:t xml:space="preserve"> </w:t>
      </w:r>
      <w:r w:rsidR="00B90F60" w:rsidRPr="00255159">
        <w:rPr>
          <w:rFonts w:ascii="Times New Roman" w:hAnsi="Times New Roman"/>
          <w:bCs/>
          <w:sz w:val="28"/>
          <w:szCs w:val="28"/>
        </w:rPr>
        <w:t>общепрофессиональных дисциплин направления</w:t>
      </w:r>
      <w:r w:rsidR="008B46D4" w:rsidRPr="00255159">
        <w:rPr>
          <w:rFonts w:ascii="Times New Roman" w:hAnsi="Times New Roman"/>
          <w:bCs/>
          <w:sz w:val="28"/>
          <w:szCs w:val="28"/>
        </w:rPr>
        <w:t xml:space="preserve"> подготовки </w:t>
      </w:r>
      <w:r w:rsidR="008B46D4" w:rsidRPr="00255159">
        <w:rPr>
          <w:rFonts w:ascii="Times New Roman" w:hAnsi="Times New Roman"/>
          <w:sz w:val="28"/>
          <w:szCs w:val="28"/>
        </w:rPr>
        <w:t>10.0</w:t>
      </w:r>
      <w:r w:rsidR="00B90F60" w:rsidRPr="00255159">
        <w:rPr>
          <w:rFonts w:ascii="Times New Roman" w:hAnsi="Times New Roman"/>
          <w:sz w:val="28"/>
          <w:szCs w:val="28"/>
        </w:rPr>
        <w:t>3</w:t>
      </w:r>
      <w:r w:rsidR="008B46D4" w:rsidRPr="00255159">
        <w:rPr>
          <w:rFonts w:ascii="Times New Roman" w:hAnsi="Times New Roman"/>
          <w:sz w:val="28"/>
          <w:szCs w:val="28"/>
        </w:rPr>
        <w:t>.0</w:t>
      </w:r>
      <w:r w:rsidR="00E10444" w:rsidRPr="00255159">
        <w:rPr>
          <w:rFonts w:ascii="Times New Roman" w:hAnsi="Times New Roman"/>
          <w:sz w:val="28"/>
          <w:szCs w:val="28"/>
        </w:rPr>
        <w:t>1 «Информационная безопасность», профиль «Безопасность автоматизированных систем в финансово-банковской сфере».</w:t>
      </w:r>
    </w:p>
    <w:p w14:paraId="74FF3AA7" w14:textId="77777777" w:rsidR="00670C72" w:rsidRPr="00255159" w:rsidRDefault="00D61A8E" w:rsidP="000804B1">
      <w:pPr>
        <w:spacing w:before="240" w:after="0" w:line="276" w:lineRule="auto"/>
        <w:jc w:val="both"/>
        <w:outlineLvl w:val="0"/>
        <w:rPr>
          <w:rFonts w:ascii="Times New Roman" w:eastAsia="Times New Roman" w:hAnsi="Times New Roman"/>
          <w:b/>
          <w:sz w:val="28"/>
          <w:szCs w:val="28"/>
        </w:rPr>
      </w:pPr>
      <w:bookmarkStart w:id="8" w:name="_Toc28017232"/>
      <w:bookmarkStart w:id="9" w:name="_Toc85447287"/>
      <w:r w:rsidRPr="00255159">
        <w:rPr>
          <w:rFonts w:ascii="Times New Roman" w:hAnsi="Times New Roman"/>
          <w:b/>
          <w:sz w:val="28"/>
          <w:szCs w:val="28"/>
        </w:rPr>
        <w:t>4</w:t>
      </w:r>
      <w:r w:rsidR="00195009" w:rsidRPr="00255159">
        <w:rPr>
          <w:rFonts w:ascii="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007A1493" w:rsidRPr="00255159">
        <w:rPr>
          <w:rFonts w:ascii="Times New Roman" w:eastAsia="Times New Roman" w:hAnsi="Times New Roman"/>
          <w:b/>
          <w:sz w:val="28"/>
          <w:szCs w:val="28"/>
        </w:rPr>
        <w:t xml:space="preserve"> </w:t>
      </w:r>
    </w:p>
    <w:p w14:paraId="2CE53716" w14:textId="2A59C9E4" w:rsidR="009D6E43" w:rsidRDefault="009D6E43" w:rsidP="009D6E43">
      <w:pPr>
        <w:rPr>
          <w:rFonts w:ascii="Times New Roman" w:hAnsi="Times New Roman"/>
          <w:i/>
          <w:sz w:val="28"/>
        </w:rPr>
      </w:pPr>
      <w:bookmarkStart w:id="10" w:name="_Toc72163808"/>
      <w:r w:rsidRPr="00255159">
        <w:rPr>
          <w:rFonts w:ascii="Times New Roman" w:hAnsi="Times New Roman"/>
          <w:i/>
          <w:sz w:val="28"/>
        </w:rPr>
        <w:t xml:space="preserve">Очная форма обучения. </w:t>
      </w:r>
      <w:bookmarkEnd w:id="10"/>
    </w:p>
    <w:p w14:paraId="406BED1C" w14:textId="420F5224" w:rsidR="00D00FD9" w:rsidRPr="00C16167" w:rsidRDefault="00D00FD9" w:rsidP="00D00FD9">
      <w:pPr>
        <w:jc w:val="right"/>
        <w:rPr>
          <w:rFonts w:ascii="Times New Roman" w:hAnsi="Times New Roman"/>
          <w:sz w:val="24"/>
          <w:szCs w:val="24"/>
        </w:rPr>
      </w:pPr>
      <w:r w:rsidRPr="00C16167">
        <w:rPr>
          <w:rFonts w:ascii="Times New Roman" w:hAnsi="Times New Roman"/>
          <w:sz w:val="24"/>
          <w:szCs w:val="24"/>
        </w:rPr>
        <w:t>Таблица 2</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1970"/>
        <w:gridCol w:w="1683"/>
        <w:gridCol w:w="1825"/>
        <w:gridCol w:w="1693"/>
      </w:tblGrid>
      <w:tr w:rsidR="00783283" w:rsidRPr="00255159" w14:paraId="63AA4EED"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707F24E0" w14:textId="77777777" w:rsidR="009D6E43" w:rsidRPr="00255159" w:rsidRDefault="009D6E43" w:rsidP="009D6E43">
            <w:pPr>
              <w:pStyle w:val="af0"/>
              <w:keepNext/>
              <w:spacing w:after="0"/>
              <w:ind w:left="0"/>
              <w:rPr>
                <w:rFonts w:ascii="Times New Roman" w:hAnsi="Times New Roman"/>
                <w:bCs/>
                <w:sz w:val="24"/>
                <w:szCs w:val="24"/>
              </w:rPr>
            </w:pPr>
          </w:p>
          <w:p w14:paraId="58B69611" w14:textId="77777777" w:rsidR="009D6E43" w:rsidRPr="00255159" w:rsidRDefault="009D6E43" w:rsidP="009D6E43">
            <w:pPr>
              <w:pStyle w:val="af0"/>
              <w:keepNext/>
              <w:spacing w:after="0"/>
              <w:ind w:left="0"/>
              <w:rPr>
                <w:rFonts w:ascii="Times New Roman" w:hAnsi="Times New Roman"/>
                <w:bCs/>
                <w:sz w:val="24"/>
                <w:szCs w:val="24"/>
              </w:rPr>
            </w:pPr>
            <w:r w:rsidRPr="00255159">
              <w:rPr>
                <w:rFonts w:ascii="Times New Roman" w:hAnsi="Times New Roman"/>
                <w:bCs/>
                <w:sz w:val="24"/>
                <w:szCs w:val="24"/>
              </w:rPr>
              <w:t>Вид учебной работы   по дисциплине</w:t>
            </w:r>
          </w:p>
        </w:tc>
        <w:tc>
          <w:tcPr>
            <w:tcW w:w="995" w:type="pct"/>
            <w:tcBorders>
              <w:top w:val="single" w:sz="4" w:space="0" w:color="auto"/>
              <w:left w:val="single" w:sz="4" w:space="0" w:color="auto"/>
              <w:bottom w:val="single" w:sz="4" w:space="0" w:color="auto"/>
              <w:right w:val="single" w:sz="4" w:space="0" w:color="auto"/>
            </w:tcBorders>
            <w:hideMark/>
          </w:tcPr>
          <w:p w14:paraId="6FA7EB35" w14:textId="77777777" w:rsidR="009D6E43" w:rsidRPr="00255159" w:rsidRDefault="009D6E43" w:rsidP="009D6E43">
            <w:pPr>
              <w:pStyle w:val="af0"/>
              <w:keepNext/>
              <w:spacing w:after="0"/>
              <w:ind w:left="0"/>
              <w:jc w:val="center"/>
              <w:rPr>
                <w:rFonts w:ascii="Times New Roman" w:hAnsi="Times New Roman"/>
                <w:bCs/>
                <w:sz w:val="24"/>
                <w:szCs w:val="24"/>
              </w:rPr>
            </w:pPr>
            <w:r w:rsidRPr="00255159">
              <w:rPr>
                <w:rFonts w:ascii="Times New Roman" w:hAnsi="Times New Roman"/>
                <w:bCs/>
                <w:sz w:val="24"/>
                <w:szCs w:val="24"/>
              </w:rPr>
              <w:t xml:space="preserve">Всего </w:t>
            </w:r>
          </w:p>
          <w:p w14:paraId="17F732B6" w14:textId="77777777" w:rsidR="009D6E43" w:rsidRPr="00255159" w:rsidRDefault="009D6E43" w:rsidP="009D6E43">
            <w:pPr>
              <w:pStyle w:val="af0"/>
              <w:keepNext/>
              <w:spacing w:after="0"/>
              <w:ind w:left="0"/>
              <w:jc w:val="center"/>
              <w:rPr>
                <w:rFonts w:ascii="Times New Roman" w:hAnsi="Times New Roman"/>
                <w:bCs/>
                <w:sz w:val="24"/>
                <w:szCs w:val="24"/>
              </w:rPr>
            </w:pPr>
            <w:r w:rsidRPr="00255159">
              <w:rPr>
                <w:rFonts w:ascii="Times New Roman" w:hAnsi="Times New Roman"/>
                <w:bCs/>
                <w:sz w:val="24"/>
                <w:szCs w:val="24"/>
              </w:rPr>
              <w:t>(в з/е и часах)</w:t>
            </w:r>
          </w:p>
        </w:tc>
        <w:tc>
          <w:tcPr>
            <w:tcW w:w="850" w:type="pct"/>
            <w:tcBorders>
              <w:top w:val="single" w:sz="4" w:space="0" w:color="auto"/>
              <w:left w:val="single" w:sz="4" w:space="0" w:color="auto"/>
              <w:bottom w:val="single" w:sz="4" w:space="0" w:color="auto"/>
              <w:right w:val="single" w:sz="4" w:space="0" w:color="auto"/>
            </w:tcBorders>
            <w:hideMark/>
          </w:tcPr>
          <w:p w14:paraId="01613DAC" w14:textId="77777777" w:rsidR="009D6E43" w:rsidRPr="00255159" w:rsidRDefault="009D6E43" w:rsidP="009D6E43">
            <w:pPr>
              <w:spacing w:after="0" w:line="276" w:lineRule="auto"/>
              <w:jc w:val="center"/>
              <w:rPr>
                <w:rFonts w:ascii="Times New Roman" w:hAnsi="Times New Roman"/>
                <w:bCs/>
                <w:sz w:val="24"/>
                <w:szCs w:val="24"/>
              </w:rPr>
            </w:pPr>
            <w:r w:rsidRPr="00255159">
              <w:rPr>
                <w:rFonts w:ascii="Times New Roman" w:hAnsi="Times New Roman"/>
                <w:bCs/>
                <w:sz w:val="24"/>
                <w:szCs w:val="24"/>
              </w:rPr>
              <w:t>Семестр 2</w:t>
            </w:r>
          </w:p>
          <w:p w14:paraId="0A87A2E4" w14:textId="77777777" w:rsidR="009D6E43" w:rsidRPr="00255159" w:rsidRDefault="009D6E43" w:rsidP="009D6E43">
            <w:pPr>
              <w:spacing w:after="0" w:line="276" w:lineRule="auto"/>
              <w:jc w:val="center"/>
              <w:rPr>
                <w:rFonts w:ascii="Times New Roman" w:hAnsi="Times New Roman"/>
                <w:bCs/>
                <w:sz w:val="24"/>
                <w:szCs w:val="24"/>
              </w:rPr>
            </w:pPr>
            <w:r w:rsidRPr="00255159">
              <w:rPr>
                <w:rFonts w:ascii="Times New Roman" w:hAnsi="Times New Roman"/>
                <w:bCs/>
                <w:sz w:val="24"/>
                <w:szCs w:val="24"/>
              </w:rPr>
              <w:t>(в часах)</w:t>
            </w:r>
          </w:p>
        </w:tc>
        <w:tc>
          <w:tcPr>
            <w:tcW w:w="922" w:type="pct"/>
            <w:tcBorders>
              <w:top w:val="single" w:sz="4" w:space="0" w:color="auto"/>
              <w:left w:val="single" w:sz="4" w:space="0" w:color="auto"/>
              <w:bottom w:val="single" w:sz="4" w:space="0" w:color="auto"/>
              <w:right w:val="single" w:sz="4" w:space="0" w:color="auto"/>
            </w:tcBorders>
          </w:tcPr>
          <w:p w14:paraId="1080A92C" w14:textId="77777777" w:rsidR="009D6E43" w:rsidRPr="00255159" w:rsidRDefault="009D6E43" w:rsidP="009D6E43">
            <w:pPr>
              <w:spacing w:after="0" w:line="276" w:lineRule="auto"/>
              <w:jc w:val="center"/>
              <w:rPr>
                <w:rFonts w:ascii="Times New Roman" w:hAnsi="Times New Roman"/>
                <w:bCs/>
                <w:sz w:val="24"/>
                <w:szCs w:val="24"/>
              </w:rPr>
            </w:pPr>
            <w:r w:rsidRPr="00255159">
              <w:rPr>
                <w:rFonts w:ascii="Times New Roman" w:hAnsi="Times New Roman"/>
                <w:bCs/>
                <w:sz w:val="24"/>
                <w:szCs w:val="24"/>
              </w:rPr>
              <w:t>Семестр 3</w:t>
            </w:r>
          </w:p>
          <w:p w14:paraId="32E6BFA2" w14:textId="77777777" w:rsidR="009D6E43" w:rsidRPr="00255159" w:rsidRDefault="009D6E43" w:rsidP="009D6E43">
            <w:pPr>
              <w:spacing w:after="0" w:line="276" w:lineRule="auto"/>
              <w:jc w:val="center"/>
              <w:rPr>
                <w:rFonts w:ascii="Times New Roman" w:hAnsi="Times New Roman"/>
                <w:bCs/>
                <w:sz w:val="24"/>
                <w:szCs w:val="24"/>
              </w:rPr>
            </w:pPr>
            <w:r w:rsidRPr="00255159">
              <w:rPr>
                <w:rFonts w:ascii="Times New Roman" w:hAnsi="Times New Roman"/>
                <w:bCs/>
                <w:sz w:val="24"/>
                <w:szCs w:val="24"/>
              </w:rPr>
              <w:t>(в часах)</w:t>
            </w:r>
          </w:p>
        </w:tc>
        <w:tc>
          <w:tcPr>
            <w:tcW w:w="855" w:type="pct"/>
            <w:tcBorders>
              <w:top w:val="single" w:sz="4" w:space="0" w:color="auto"/>
              <w:left w:val="single" w:sz="4" w:space="0" w:color="auto"/>
              <w:bottom w:val="single" w:sz="4" w:space="0" w:color="auto"/>
              <w:right w:val="single" w:sz="4" w:space="0" w:color="auto"/>
            </w:tcBorders>
          </w:tcPr>
          <w:p w14:paraId="59528659" w14:textId="77777777" w:rsidR="009D6E43" w:rsidRPr="00255159" w:rsidRDefault="009D6E43" w:rsidP="009D6E43">
            <w:pPr>
              <w:spacing w:after="0" w:line="276" w:lineRule="auto"/>
              <w:jc w:val="center"/>
              <w:rPr>
                <w:rFonts w:ascii="Times New Roman" w:hAnsi="Times New Roman"/>
                <w:bCs/>
                <w:sz w:val="24"/>
                <w:szCs w:val="24"/>
              </w:rPr>
            </w:pPr>
            <w:r w:rsidRPr="00255159">
              <w:rPr>
                <w:rFonts w:ascii="Times New Roman" w:hAnsi="Times New Roman"/>
                <w:bCs/>
                <w:sz w:val="24"/>
                <w:szCs w:val="24"/>
              </w:rPr>
              <w:t>Семестр 4</w:t>
            </w:r>
          </w:p>
          <w:p w14:paraId="4DF8FA62" w14:textId="77777777" w:rsidR="009D6E43" w:rsidRPr="00255159" w:rsidRDefault="009D6E43" w:rsidP="009D6E43">
            <w:pPr>
              <w:spacing w:after="0" w:line="276" w:lineRule="auto"/>
              <w:jc w:val="center"/>
              <w:rPr>
                <w:rFonts w:ascii="Times New Roman" w:hAnsi="Times New Roman"/>
                <w:bCs/>
                <w:sz w:val="24"/>
                <w:szCs w:val="24"/>
              </w:rPr>
            </w:pPr>
            <w:r w:rsidRPr="00255159">
              <w:rPr>
                <w:rFonts w:ascii="Times New Roman" w:hAnsi="Times New Roman"/>
                <w:bCs/>
                <w:sz w:val="24"/>
                <w:szCs w:val="24"/>
              </w:rPr>
              <w:t>(в часах)</w:t>
            </w:r>
          </w:p>
        </w:tc>
      </w:tr>
      <w:tr w:rsidR="00783283" w:rsidRPr="00255159" w14:paraId="14ED6C90"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17A2C553" w14:textId="77777777" w:rsidR="009D6E43" w:rsidRPr="00255159" w:rsidRDefault="009D6E43" w:rsidP="00FB2DCE">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Общая трудоемкость дисциплины </w:t>
            </w:r>
          </w:p>
        </w:tc>
        <w:tc>
          <w:tcPr>
            <w:tcW w:w="995" w:type="pct"/>
            <w:tcBorders>
              <w:top w:val="single" w:sz="4" w:space="0" w:color="auto"/>
              <w:left w:val="single" w:sz="4" w:space="0" w:color="auto"/>
              <w:bottom w:val="single" w:sz="4" w:space="0" w:color="auto"/>
              <w:right w:val="single" w:sz="4" w:space="0" w:color="auto"/>
            </w:tcBorders>
          </w:tcPr>
          <w:p w14:paraId="5A78B1DB" w14:textId="77777777" w:rsidR="009D6E43" w:rsidRPr="00AC2106" w:rsidRDefault="00A630CC" w:rsidP="00A630CC">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1</w:t>
            </w:r>
            <w:r w:rsidR="009D6E43" w:rsidRPr="00AC2106">
              <w:rPr>
                <w:rFonts w:ascii="Times New Roman" w:hAnsi="Times New Roman"/>
                <w:bCs/>
                <w:sz w:val="24"/>
                <w:szCs w:val="24"/>
              </w:rPr>
              <w:t xml:space="preserve">3 </w:t>
            </w:r>
            <w:proofErr w:type="spellStart"/>
            <w:r w:rsidR="009D6E43" w:rsidRPr="00AC2106">
              <w:rPr>
                <w:rFonts w:ascii="Times New Roman" w:hAnsi="Times New Roman"/>
                <w:bCs/>
                <w:sz w:val="24"/>
                <w:szCs w:val="24"/>
              </w:rPr>
              <w:t>з.е</w:t>
            </w:r>
            <w:proofErr w:type="spellEnd"/>
            <w:r w:rsidR="009D6E43" w:rsidRPr="00AC2106">
              <w:rPr>
                <w:rFonts w:ascii="Times New Roman" w:hAnsi="Times New Roman"/>
                <w:bCs/>
                <w:sz w:val="24"/>
                <w:szCs w:val="24"/>
              </w:rPr>
              <w:t>.</w:t>
            </w:r>
            <w:r w:rsidRPr="00AC2106">
              <w:rPr>
                <w:rFonts w:ascii="Times New Roman" w:hAnsi="Times New Roman"/>
                <w:bCs/>
                <w:sz w:val="24"/>
                <w:szCs w:val="24"/>
                <w:lang w:val="ru-RU"/>
              </w:rPr>
              <w:t xml:space="preserve">/ </w:t>
            </w:r>
            <w:r w:rsidR="009D6E43" w:rsidRPr="00AC2106">
              <w:rPr>
                <w:rFonts w:ascii="Times New Roman" w:hAnsi="Times New Roman"/>
                <w:bCs/>
                <w:sz w:val="24"/>
                <w:szCs w:val="24"/>
                <w:lang w:val="ru-RU"/>
              </w:rPr>
              <w:t>468</w:t>
            </w:r>
          </w:p>
        </w:tc>
        <w:tc>
          <w:tcPr>
            <w:tcW w:w="850" w:type="pct"/>
            <w:tcBorders>
              <w:top w:val="single" w:sz="4" w:space="0" w:color="auto"/>
              <w:left w:val="single" w:sz="4" w:space="0" w:color="auto"/>
              <w:bottom w:val="single" w:sz="4" w:space="0" w:color="auto"/>
              <w:right w:val="single" w:sz="4" w:space="0" w:color="auto"/>
            </w:tcBorders>
          </w:tcPr>
          <w:p w14:paraId="634BFAF1" w14:textId="77777777" w:rsidR="009D6E43" w:rsidRPr="00AC2106" w:rsidRDefault="00A630CC"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252</w:t>
            </w:r>
          </w:p>
        </w:tc>
        <w:tc>
          <w:tcPr>
            <w:tcW w:w="922" w:type="pct"/>
            <w:tcBorders>
              <w:top w:val="single" w:sz="4" w:space="0" w:color="auto"/>
              <w:left w:val="single" w:sz="4" w:space="0" w:color="auto"/>
              <w:bottom w:val="single" w:sz="4" w:space="0" w:color="auto"/>
              <w:right w:val="single" w:sz="4" w:space="0" w:color="auto"/>
            </w:tcBorders>
          </w:tcPr>
          <w:p w14:paraId="74E6EE54" w14:textId="77777777" w:rsidR="009D6E43" w:rsidRPr="00AC2106" w:rsidRDefault="00A630CC"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126</w:t>
            </w:r>
          </w:p>
        </w:tc>
        <w:tc>
          <w:tcPr>
            <w:tcW w:w="855" w:type="pct"/>
            <w:tcBorders>
              <w:top w:val="single" w:sz="4" w:space="0" w:color="auto"/>
              <w:left w:val="single" w:sz="4" w:space="0" w:color="auto"/>
              <w:bottom w:val="single" w:sz="4" w:space="0" w:color="auto"/>
              <w:right w:val="single" w:sz="4" w:space="0" w:color="auto"/>
            </w:tcBorders>
          </w:tcPr>
          <w:p w14:paraId="5A51F33E" w14:textId="77777777" w:rsidR="009D6E43" w:rsidRPr="00AC2106" w:rsidRDefault="00A630CC"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90</w:t>
            </w:r>
          </w:p>
        </w:tc>
      </w:tr>
      <w:tr w:rsidR="00783283" w:rsidRPr="00255159" w14:paraId="36276714"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736A9E63" w14:textId="77777777" w:rsidR="009D6E43" w:rsidRPr="00255159" w:rsidRDefault="009D6E43" w:rsidP="00FB2DCE">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Контактная работа-Аудиторные занятия </w:t>
            </w:r>
          </w:p>
        </w:tc>
        <w:tc>
          <w:tcPr>
            <w:tcW w:w="995" w:type="pct"/>
            <w:tcBorders>
              <w:top w:val="single" w:sz="4" w:space="0" w:color="auto"/>
              <w:left w:val="single" w:sz="4" w:space="0" w:color="auto"/>
              <w:bottom w:val="single" w:sz="4" w:space="0" w:color="auto"/>
              <w:right w:val="single" w:sz="4" w:space="0" w:color="auto"/>
            </w:tcBorders>
          </w:tcPr>
          <w:p w14:paraId="5C4B2024" w14:textId="77777777" w:rsidR="00F505A6" w:rsidRPr="00AC2106" w:rsidRDefault="00F505A6"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236</w:t>
            </w:r>
          </w:p>
        </w:tc>
        <w:tc>
          <w:tcPr>
            <w:tcW w:w="850" w:type="pct"/>
            <w:tcBorders>
              <w:top w:val="single" w:sz="4" w:space="0" w:color="auto"/>
              <w:left w:val="single" w:sz="4" w:space="0" w:color="auto"/>
              <w:bottom w:val="single" w:sz="4" w:space="0" w:color="auto"/>
              <w:right w:val="single" w:sz="4" w:space="0" w:color="auto"/>
            </w:tcBorders>
          </w:tcPr>
          <w:p w14:paraId="491CFFBC"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102</w:t>
            </w:r>
          </w:p>
        </w:tc>
        <w:tc>
          <w:tcPr>
            <w:tcW w:w="922" w:type="pct"/>
            <w:tcBorders>
              <w:top w:val="single" w:sz="4" w:space="0" w:color="auto"/>
              <w:left w:val="single" w:sz="4" w:space="0" w:color="auto"/>
              <w:bottom w:val="single" w:sz="4" w:space="0" w:color="auto"/>
              <w:right w:val="single" w:sz="4" w:space="0" w:color="auto"/>
            </w:tcBorders>
          </w:tcPr>
          <w:p w14:paraId="788BB665"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84</w:t>
            </w:r>
          </w:p>
        </w:tc>
        <w:tc>
          <w:tcPr>
            <w:tcW w:w="855" w:type="pct"/>
            <w:tcBorders>
              <w:top w:val="single" w:sz="4" w:space="0" w:color="auto"/>
              <w:left w:val="single" w:sz="4" w:space="0" w:color="auto"/>
              <w:bottom w:val="single" w:sz="4" w:space="0" w:color="auto"/>
              <w:right w:val="single" w:sz="4" w:space="0" w:color="auto"/>
            </w:tcBorders>
          </w:tcPr>
          <w:p w14:paraId="22E13E80"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50</w:t>
            </w:r>
          </w:p>
        </w:tc>
      </w:tr>
      <w:tr w:rsidR="00783283" w:rsidRPr="00255159" w14:paraId="72132DAD"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20AA350C" w14:textId="77777777" w:rsidR="009D6E43" w:rsidRPr="00255159" w:rsidRDefault="009D6E43" w:rsidP="00FB2DCE">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Лекции </w:t>
            </w:r>
          </w:p>
        </w:tc>
        <w:tc>
          <w:tcPr>
            <w:tcW w:w="995" w:type="pct"/>
            <w:tcBorders>
              <w:top w:val="single" w:sz="4" w:space="0" w:color="auto"/>
              <w:left w:val="single" w:sz="4" w:space="0" w:color="auto"/>
              <w:bottom w:val="single" w:sz="4" w:space="0" w:color="auto"/>
              <w:right w:val="single" w:sz="4" w:space="0" w:color="auto"/>
            </w:tcBorders>
          </w:tcPr>
          <w:p w14:paraId="3CC1CB7A"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68</w:t>
            </w:r>
          </w:p>
        </w:tc>
        <w:tc>
          <w:tcPr>
            <w:tcW w:w="850" w:type="pct"/>
            <w:tcBorders>
              <w:top w:val="single" w:sz="4" w:space="0" w:color="auto"/>
              <w:left w:val="single" w:sz="4" w:space="0" w:color="auto"/>
              <w:bottom w:val="single" w:sz="4" w:space="0" w:color="auto"/>
              <w:right w:val="single" w:sz="4" w:space="0" w:color="auto"/>
            </w:tcBorders>
          </w:tcPr>
          <w:p w14:paraId="71A7D10C"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34</w:t>
            </w:r>
          </w:p>
        </w:tc>
        <w:tc>
          <w:tcPr>
            <w:tcW w:w="922" w:type="pct"/>
            <w:tcBorders>
              <w:top w:val="single" w:sz="4" w:space="0" w:color="auto"/>
              <w:left w:val="single" w:sz="4" w:space="0" w:color="auto"/>
              <w:bottom w:val="single" w:sz="4" w:space="0" w:color="auto"/>
              <w:right w:val="single" w:sz="4" w:space="0" w:color="auto"/>
            </w:tcBorders>
          </w:tcPr>
          <w:p w14:paraId="4E0BAF5F"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34</w:t>
            </w:r>
          </w:p>
        </w:tc>
        <w:tc>
          <w:tcPr>
            <w:tcW w:w="855" w:type="pct"/>
            <w:tcBorders>
              <w:top w:val="single" w:sz="4" w:space="0" w:color="auto"/>
              <w:left w:val="single" w:sz="4" w:space="0" w:color="auto"/>
              <w:bottom w:val="single" w:sz="4" w:space="0" w:color="auto"/>
              <w:right w:val="single" w:sz="4" w:space="0" w:color="auto"/>
            </w:tcBorders>
          </w:tcPr>
          <w:p w14:paraId="3153ACA6"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0</w:t>
            </w:r>
          </w:p>
        </w:tc>
      </w:tr>
      <w:tr w:rsidR="00783283" w:rsidRPr="00255159" w14:paraId="3B6547A5"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64CC29BA" w14:textId="77777777" w:rsidR="009D6E43" w:rsidRPr="00255159" w:rsidRDefault="009D6E43" w:rsidP="00FB2DCE">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Семинары, практические занятия  </w:t>
            </w:r>
          </w:p>
        </w:tc>
        <w:tc>
          <w:tcPr>
            <w:tcW w:w="995" w:type="pct"/>
            <w:tcBorders>
              <w:top w:val="single" w:sz="4" w:space="0" w:color="auto"/>
              <w:left w:val="single" w:sz="4" w:space="0" w:color="auto"/>
              <w:bottom w:val="single" w:sz="4" w:space="0" w:color="auto"/>
              <w:right w:val="single" w:sz="4" w:space="0" w:color="auto"/>
            </w:tcBorders>
          </w:tcPr>
          <w:p w14:paraId="0769A35C"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168</w:t>
            </w:r>
          </w:p>
        </w:tc>
        <w:tc>
          <w:tcPr>
            <w:tcW w:w="850" w:type="pct"/>
            <w:tcBorders>
              <w:top w:val="single" w:sz="4" w:space="0" w:color="auto"/>
              <w:left w:val="single" w:sz="4" w:space="0" w:color="auto"/>
              <w:bottom w:val="single" w:sz="4" w:space="0" w:color="auto"/>
              <w:right w:val="single" w:sz="4" w:space="0" w:color="auto"/>
            </w:tcBorders>
          </w:tcPr>
          <w:p w14:paraId="7AACAB47"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68</w:t>
            </w:r>
          </w:p>
        </w:tc>
        <w:tc>
          <w:tcPr>
            <w:tcW w:w="922" w:type="pct"/>
            <w:tcBorders>
              <w:top w:val="single" w:sz="4" w:space="0" w:color="auto"/>
              <w:left w:val="single" w:sz="4" w:space="0" w:color="auto"/>
              <w:bottom w:val="single" w:sz="4" w:space="0" w:color="auto"/>
              <w:right w:val="single" w:sz="4" w:space="0" w:color="auto"/>
            </w:tcBorders>
          </w:tcPr>
          <w:p w14:paraId="4D33BF19"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50</w:t>
            </w:r>
          </w:p>
        </w:tc>
        <w:tc>
          <w:tcPr>
            <w:tcW w:w="855" w:type="pct"/>
            <w:tcBorders>
              <w:top w:val="single" w:sz="4" w:space="0" w:color="auto"/>
              <w:left w:val="single" w:sz="4" w:space="0" w:color="auto"/>
              <w:bottom w:val="single" w:sz="4" w:space="0" w:color="auto"/>
              <w:right w:val="single" w:sz="4" w:space="0" w:color="auto"/>
            </w:tcBorders>
          </w:tcPr>
          <w:p w14:paraId="5537091C"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50</w:t>
            </w:r>
          </w:p>
        </w:tc>
      </w:tr>
      <w:tr w:rsidR="00783283" w:rsidRPr="00255159" w14:paraId="1A40D7FF"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377A61EE" w14:textId="77777777" w:rsidR="009D6E43" w:rsidRPr="00255159" w:rsidRDefault="009D6E43" w:rsidP="00FB2DCE">
            <w:pPr>
              <w:pStyle w:val="af0"/>
              <w:keepNext/>
              <w:spacing w:after="0"/>
              <w:ind w:left="0"/>
              <w:rPr>
                <w:rFonts w:ascii="Times New Roman" w:hAnsi="Times New Roman"/>
                <w:bCs/>
                <w:sz w:val="24"/>
                <w:szCs w:val="24"/>
              </w:rPr>
            </w:pPr>
            <w:r w:rsidRPr="00255159">
              <w:rPr>
                <w:rFonts w:ascii="Times New Roman" w:hAnsi="Times New Roman"/>
                <w:bCs/>
                <w:sz w:val="24"/>
                <w:szCs w:val="24"/>
              </w:rPr>
              <w:t>Самостоятельная работа</w:t>
            </w:r>
          </w:p>
        </w:tc>
        <w:tc>
          <w:tcPr>
            <w:tcW w:w="995" w:type="pct"/>
            <w:tcBorders>
              <w:top w:val="single" w:sz="4" w:space="0" w:color="auto"/>
              <w:left w:val="single" w:sz="4" w:space="0" w:color="auto"/>
              <w:bottom w:val="single" w:sz="4" w:space="0" w:color="auto"/>
              <w:right w:val="single" w:sz="4" w:space="0" w:color="auto"/>
            </w:tcBorders>
          </w:tcPr>
          <w:p w14:paraId="6D0BAAE5"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232</w:t>
            </w:r>
          </w:p>
        </w:tc>
        <w:tc>
          <w:tcPr>
            <w:tcW w:w="850" w:type="pct"/>
            <w:tcBorders>
              <w:top w:val="single" w:sz="4" w:space="0" w:color="auto"/>
              <w:left w:val="single" w:sz="4" w:space="0" w:color="auto"/>
              <w:bottom w:val="single" w:sz="4" w:space="0" w:color="auto"/>
              <w:right w:val="single" w:sz="4" w:space="0" w:color="auto"/>
            </w:tcBorders>
          </w:tcPr>
          <w:p w14:paraId="73A7FF4F"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150</w:t>
            </w:r>
          </w:p>
        </w:tc>
        <w:tc>
          <w:tcPr>
            <w:tcW w:w="922" w:type="pct"/>
            <w:tcBorders>
              <w:top w:val="single" w:sz="4" w:space="0" w:color="auto"/>
              <w:left w:val="single" w:sz="4" w:space="0" w:color="auto"/>
              <w:bottom w:val="single" w:sz="4" w:space="0" w:color="auto"/>
              <w:right w:val="single" w:sz="4" w:space="0" w:color="auto"/>
            </w:tcBorders>
          </w:tcPr>
          <w:p w14:paraId="0EFA7E1A"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42</w:t>
            </w:r>
          </w:p>
        </w:tc>
        <w:tc>
          <w:tcPr>
            <w:tcW w:w="855" w:type="pct"/>
            <w:tcBorders>
              <w:top w:val="single" w:sz="4" w:space="0" w:color="auto"/>
              <w:left w:val="single" w:sz="4" w:space="0" w:color="auto"/>
              <w:bottom w:val="single" w:sz="4" w:space="0" w:color="auto"/>
              <w:right w:val="single" w:sz="4" w:space="0" w:color="auto"/>
            </w:tcBorders>
          </w:tcPr>
          <w:p w14:paraId="3AC45D6C"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40</w:t>
            </w:r>
          </w:p>
        </w:tc>
      </w:tr>
      <w:tr w:rsidR="00783283" w:rsidRPr="00255159" w14:paraId="1863B232"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44AB0A5C" w14:textId="77777777" w:rsidR="009D6E43" w:rsidRPr="00255159" w:rsidRDefault="009D6E43" w:rsidP="00FB2DCE">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995" w:type="pct"/>
            <w:tcBorders>
              <w:top w:val="single" w:sz="4" w:space="0" w:color="auto"/>
              <w:left w:val="single" w:sz="4" w:space="0" w:color="auto"/>
              <w:bottom w:val="single" w:sz="4" w:space="0" w:color="auto"/>
              <w:right w:val="single" w:sz="4" w:space="0" w:color="auto"/>
            </w:tcBorders>
          </w:tcPr>
          <w:p w14:paraId="70B93227" w14:textId="77777777" w:rsidR="009D6E43" w:rsidRPr="00AC2106" w:rsidRDefault="00A630CC"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Контрольная работа</w:t>
            </w:r>
          </w:p>
        </w:tc>
        <w:tc>
          <w:tcPr>
            <w:tcW w:w="850" w:type="pct"/>
            <w:tcBorders>
              <w:top w:val="single" w:sz="4" w:space="0" w:color="auto"/>
              <w:left w:val="single" w:sz="4" w:space="0" w:color="auto"/>
              <w:bottom w:val="single" w:sz="4" w:space="0" w:color="auto"/>
              <w:right w:val="single" w:sz="4" w:space="0" w:color="auto"/>
            </w:tcBorders>
          </w:tcPr>
          <w:p w14:paraId="0BC5EDFE" w14:textId="77777777" w:rsidR="009D6E43" w:rsidRPr="00AC2106" w:rsidRDefault="009D6E43" w:rsidP="00FB2DCE">
            <w:pPr>
              <w:pStyle w:val="af0"/>
              <w:keepNext/>
              <w:spacing w:after="0"/>
              <w:ind w:left="0"/>
              <w:jc w:val="center"/>
              <w:rPr>
                <w:rFonts w:ascii="Times New Roman" w:hAnsi="Times New Roman"/>
                <w:bCs/>
                <w:sz w:val="24"/>
                <w:szCs w:val="24"/>
              </w:rPr>
            </w:pPr>
            <w:r w:rsidRPr="00AC2106">
              <w:rPr>
                <w:rFonts w:ascii="Times New Roman" w:hAnsi="Times New Roman"/>
                <w:bCs/>
                <w:sz w:val="24"/>
                <w:szCs w:val="24"/>
                <w:lang w:val="ru-RU"/>
              </w:rPr>
              <w:t>Контрольная работа</w:t>
            </w:r>
          </w:p>
        </w:tc>
        <w:tc>
          <w:tcPr>
            <w:tcW w:w="922" w:type="pct"/>
            <w:tcBorders>
              <w:top w:val="single" w:sz="4" w:space="0" w:color="auto"/>
              <w:left w:val="single" w:sz="4" w:space="0" w:color="auto"/>
              <w:bottom w:val="single" w:sz="4" w:space="0" w:color="auto"/>
              <w:right w:val="single" w:sz="4" w:space="0" w:color="auto"/>
            </w:tcBorders>
          </w:tcPr>
          <w:p w14:paraId="4347EB6F" w14:textId="77777777" w:rsidR="009D6E43" w:rsidRPr="00AC2106" w:rsidRDefault="009D6E4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Контрольная работа</w:t>
            </w:r>
          </w:p>
        </w:tc>
        <w:tc>
          <w:tcPr>
            <w:tcW w:w="855" w:type="pct"/>
            <w:tcBorders>
              <w:top w:val="single" w:sz="4" w:space="0" w:color="auto"/>
              <w:left w:val="single" w:sz="4" w:space="0" w:color="auto"/>
              <w:bottom w:val="single" w:sz="4" w:space="0" w:color="auto"/>
              <w:right w:val="single" w:sz="4" w:space="0" w:color="auto"/>
            </w:tcBorders>
          </w:tcPr>
          <w:p w14:paraId="391FEA13" w14:textId="5B960437" w:rsidR="009D6E43" w:rsidRPr="00AC2106" w:rsidRDefault="009D6E43" w:rsidP="00FB2DCE">
            <w:pPr>
              <w:pStyle w:val="af0"/>
              <w:keepNext/>
              <w:spacing w:after="0"/>
              <w:ind w:left="0"/>
              <w:jc w:val="center"/>
              <w:rPr>
                <w:rFonts w:ascii="Times New Roman" w:hAnsi="Times New Roman"/>
                <w:bCs/>
                <w:strike/>
                <w:sz w:val="24"/>
                <w:szCs w:val="24"/>
              </w:rPr>
            </w:pPr>
          </w:p>
        </w:tc>
      </w:tr>
      <w:tr w:rsidR="00783283" w:rsidRPr="00255159" w14:paraId="09D101D9" w14:textId="77777777" w:rsidTr="00C16167">
        <w:tc>
          <w:tcPr>
            <w:tcW w:w="1378" w:type="pct"/>
            <w:tcBorders>
              <w:top w:val="single" w:sz="4" w:space="0" w:color="auto"/>
              <w:left w:val="single" w:sz="4" w:space="0" w:color="auto"/>
              <w:bottom w:val="single" w:sz="4" w:space="0" w:color="auto"/>
              <w:right w:val="single" w:sz="4" w:space="0" w:color="auto"/>
            </w:tcBorders>
            <w:hideMark/>
          </w:tcPr>
          <w:p w14:paraId="43B7F318" w14:textId="77777777" w:rsidR="009D6E43" w:rsidRPr="00255159" w:rsidRDefault="009D6E43" w:rsidP="00FB2DCE">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995" w:type="pct"/>
            <w:tcBorders>
              <w:top w:val="single" w:sz="4" w:space="0" w:color="auto"/>
              <w:left w:val="single" w:sz="4" w:space="0" w:color="auto"/>
              <w:bottom w:val="single" w:sz="4" w:space="0" w:color="auto"/>
              <w:right w:val="single" w:sz="4" w:space="0" w:color="auto"/>
            </w:tcBorders>
          </w:tcPr>
          <w:p w14:paraId="02F5ABC6" w14:textId="77777777" w:rsidR="009D6E43" w:rsidRPr="00AC2106" w:rsidRDefault="00A630CC"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Зачет, экзамен</w:t>
            </w:r>
          </w:p>
        </w:tc>
        <w:tc>
          <w:tcPr>
            <w:tcW w:w="850" w:type="pct"/>
            <w:tcBorders>
              <w:top w:val="single" w:sz="4" w:space="0" w:color="auto"/>
              <w:left w:val="single" w:sz="4" w:space="0" w:color="auto"/>
              <w:bottom w:val="single" w:sz="4" w:space="0" w:color="auto"/>
              <w:right w:val="single" w:sz="4" w:space="0" w:color="auto"/>
            </w:tcBorders>
          </w:tcPr>
          <w:p w14:paraId="25CB8C6B" w14:textId="77777777" w:rsidR="009D6E43" w:rsidRPr="00AC2106" w:rsidRDefault="0078328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Зачет</w:t>
            </w:r>
          </w:p>
        </w:tc>
        <w:tc>
          <w:tcPr>
            <w:tcW w:w="922" w:type="pct"/>
            <w:tcBorders>
              <w:top w:val="single" w:sz="4" w:space="0" w:color="auto"/>
              <w:left w:val="single" w:sz="4" w:space="0" w:color="auto"/>
              <w:bottom w:val="single" w:sz="4" w:space="0" w:color="auto"/>
              <w:right w:val="single" w:sz="4" w:space="0" w:color="auto"/>
            </w:tcBorders>
          </w:tcPr>
          <w:p w14:paraId="0CD6B546" w14:textId="77777777" w:rsidR="009D6E43" w:rsidRPr="00AC2106" w:rsidRDefault="00783283" w:rsidP="00FB2DCE">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Зачет</w:t>
            </w:r>
          </w:p>
        </w:tc>
        <w:tc>
          <w:tcPr>
            <w:tcW w:w="855" w:type="pct"/>
            <w:tcBorders>
              <w:top w:val="single" w:sz="4" w:space="0" w:color="auto"/>
              <w:left w:val="single" w:sz="4" w:space="0" w:color="auto"/>
              <w:bottom w:val="single" w:sz="4" w:space="0" w:color="auto"/>
              <w:right w:val="single" w:sz="4" w:space="0" w:color="auto"/>
            </w:tcBorders>
          </w:tcPr>
          <w:p w14:paraId="23F50517" w14:textId="77777777" w:rsidR="009D6E43" w:rsidRPr="00AC2106" w:rsidRDefault="009D6E43" w:rsidP="00FB2DCE">
            <w:pPr>
              <w:pStyle w:val="af0"/>
              <w:keepNext/>
              <w:spacing w:after="0"/>
              <w:ind w:left="0"/>
              <w:jc w:val="center"/>
              <w:rPr>
                <w:rFonts w:ascii="Times New Roman" w:hAnsi="Times New Roman"/>
                <w:bCs/>
                <w:sz w:val="24"/>
                <w:szCs w:val="24"/>
              </w:rPr>
            </w:pPr>
            <w:r w:rsidRPr="00AC2106">
              <w:rPr>
                <w:rFonts w:ascii="Times New Roman" w:hAnsi="Times New Roman"/>
                <w:bCs/>
                <w:sz w:val="24"/>
                <w:szCs w:val="24"/>
              </w:rPr>
              <w:t>Экзамен</w:t>
            </w:r>
          </w:p>
        </w:tc>
      </w:tr>
    </w:tbl>
    <w:p w14:paraId="3240A80A" w14:textId="77777777" w:rsidR="00EE026D" w:rsidRPr="00255159" w:rsidRDefault="00EE026D">
      <w:pPr>
        <w:spacing w:after="0" w:line="240" w:lineRule="auto"/>
        <w:rPr>
          <w:rFonts w:ascii="Times New Roman" w:hAnsi="Times New Roman"/>
          <w:sz w:val="28"/>
          <w:szCs w:val="28"/>
        </w:rPr>
      </w:pPr>
      <w:r w:rsidRPr="00255159">
        <w:rPr>
          <w:rFonts w:ascii="Times New Roman" w:hAnsi="Times New Roman"/>
          <w:sz w:val="28"/>
          <w:szCs w:val="28"/>
        </w:rPr>
        <w:br w:type="page"/>
      </w:r>
    </w:p>
    <w:p w14:paraId="757B6909" w14:textId="77777777" w:rsidR="00670C72" w:rsidRPr="00255159" w:rsidRDefault="00670C72" w:rsidP="00747122">
      <w:pPr>
        <w:spacing w:after="0" w:line="276" w:lineRule="auto"/>
        <w:jc w:val="both"/>
        <w:outlineLvl w:val="0"/>
        <w:rPr>
          <w:rFonts w:ascii="Times New Roman" w:hAnsi="Times New Roman"/>
          <w:b/>
          <w:sz w:val="28"/>
          <w:szCs w:val="28"/>
        </w:rPr>
      </w:pPr>
      <w:bookmarkStart w:id="11" w:name="_Toc28017233"/>
      <w:bookmarkStart w:id="12" w:name="_Toc85447288"/>
      <w:r w:rsidRPr="00255159">
        <w:rPr>
          <w:rFonts w:ascii="Times New Roman" w:hAnsi="Times New Roman"/>
          <w:b/>
          <w:sz w:val="28"/>
          <w:szCs w:val="28"/>
        </w:rPr>
        <w:lastRenderedPageBreak/>
        <w:t xml:space="preserve">5. </w:t>
      </w:r>
      <w:r w:rsidR="007A1493" w:rsidRPr="00255159">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1A798392" w14:textId="77777777" w:rsidR="00670C72" w:rsidRPr="00255159" w:rsidRDefault="00670C72" w:rsidP="00342E7B">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3" w:name="_Toc28017234"/>
      <w:bookmarkStart w:id="14" w:name="_Toc85447289"/>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тем дисциплины</w:t>
      </w:r>
      <w:bookmarkEnd w:id="13"/>
      <w:bookmarkEnd w:id="14"/>
    </w:p>
    <w:p w14:paraId="42B930E9" w14:textId="77777777" w:rsidR="00094A24" w:rsidRPr="00255159" w:rsidRDefault="00094A24"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Семестр 2.</w:t>
      </w:r>
    </w:p>
    <w:p w14:paraId="55962F50" w14:textId="77777777" w:rsidR="007171B7" w:rsidRPr="00255159" w:rsidRDefault="007171B7"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 </w:t>
      </w:r>
      <w:r w:rsidR="00F20DF6" w:rsidRPr="00255159">
        <w:rPr>
          <w:rFonts w:ascii="Times New Roman" w:eastAsia="Times New Roman" w:hAnsi="Times New Roman"/>
          <w:b/>
          <w:sz w:val="28"/>
          <w:szCs w:val="28"/>
          <w:lang w:eastAsia="ru-RU"/>
        </w:rPr>
        <w:t>Назначение и задачи подсистемы программно-аппаратной защиты информации в сфере обеспечения информационной безопасности</w:t>
      </w:r>
    </w:p>
    <w:p w14:paraId="7DA1F3A4" w14:textId="77777777" w:rsidR="00267806" w:rsidRPr="003E454C" w:rsidRDefault="00267806" w:rsidP="00EE026D">
      <w:pPr>
        <w:spacing w:after="0" w:line="360" w:lineRule="auto"/>
        <w:ind w:firstLine="567"/>
        <w:jc w:val="both"/>
        <w:rPr>
          <w:rFonts w:ascii="Times New Roman" w:eastAsia="Times New Roman" w:hAnsi="Times New Roman"/>
          <w:spacing w:val="-4"/>
          <w:sz w:val="28"/>
          <w:szCs w:val="28"/>
          <w:lang w:eastAsia="ru-RU"/>
        </w:rPr>
      </w:pPr>
      <w:bookmarkStart w:id="15" w:name="_Toc246482618"/>
      <w:bookmarkStart w:id="16" w:name="_Toc246482683"/>
      <w:bookmarkStart w:id="17" w:name="_Toc246487275"/>
      <w:bookmarkStart w:id="18" w:name="_Toc284775663"/>
      <w:r w:rsidRPr="003E454C">
        <w:rPr>
          <w:rFonts w:ascii="Times New Roman" w:eastAsia="Times New Roman" w:hAnsi="Times New Roman"/>
          <w:spacing w:val="-4"/>
          <w:sz w:val="28"/>
          <w:szCs w:val="28"/>
          <w:lang w:eastAsia="ru-RU"/>
        </w:rPr>
        <w:t>Цели и задачи программно-аппаратной защиты информации. Место программно-аппаратной (ПА) защиты информации в системе комплексной защиты информации на объектах информатизации. Предмет, цели, задачи и содержание курса в целом, его роль и место в подготовке специалистов по защите информации. Направления подготовки специалистов по информационной безопасности.</w:t>
      </w:r>
    </w:p>
    <w:p w14:paraId="490CC3C7" w14:textId="77777777" w:rsidR="007171B7" w:rsidRPr="003E454C" w:rsidRDefault="007171B7" w:rsidP="00EE026D">
      <w:pPr>
        <w:spacing w:after="0" w:line="360" w:lineRule="auto"/>
        <w:ind w:firstLine="567"/>
        <w:jc w:val="both"/>
        <w:rPr>
          <w:rFonts w:ascii="Times New Roman" w:eastAsia="Times New Roman" w:hAnsi="Times New Roman"/>
          <w:b/>
          <w:spacing w:val="-4"/>
          <w:sz w:val="28"/>
          <w:szCs w:val="28"/>
          <w:lang w:eastAsia="ru-RU"/>
        </w:rPr>
      </w:pPr>
      <w:r w:rsidRPr="003E454C">
        <w:rPr>
          <w:rFonts w:ascii="Times New Roman" w:eastAsia="Times New Roman" w:hAnsi="Times New Roman"/>
          <w:b/>
          <w:spacing w:val="-4"/>
          <w:sz w:val="28"/>
          <w:szCs w:val="28"/>
          <w:lang w:eastAsia="ru-RU"/>
        </w:rPr>
        <w:t xml:space="preserve">Тема 2. </w:t>
      </w:r>
      <w:bookmarkEnd w:id="15"/>
      <w:bookmarkEnd w:id="16"/>
      <w:bookmarkEnd w:id="17"/>
      <w:bookmarkEnd w:id="18"/>
      <w:r w:rsidR="00267806" w:rsidRPr="003E454C">
        <w:rPr>
          <w:rFonts w:ascii="Times New Roman" w:eastAsia="Times New Roman" w:hAnsi="Times New Roman"/>
          <w:b/>
          <w:spacing w:val="-4"/>
          <w:sz w:val="28"/>
          <w:szCs w:val="28"/>
          <w:lang w:eastAsia="ru-RU"/>
        </w:rPr>
        <w:t>Нормативные документы в области обеспечения информационной безопасности. Угрозы безопасности автоматизированных систем</w:t>
      </w:r>
    </w:p>
    <w:p w14:paraId="09BF8409" w14:textId="77EA7AAF" w:rsidR="007171B7" w:rsidRPr="003E454C" w:rsidRDefault="00267806" w:rsidP="00EE026D">
      <w:pPr>
        <w:spacing w:after="0" w:line="360" w:lineRule="auto"/>
        <w:ind w:firstLine="567"/>
        <w:jc w:val="both"/>
        <w:rPr>
          <w:rFonts w:ascii="Times New Roman" w:eastAsia="Times New Roman" w:hAnsi="Times New Roman"/>
          <w:spacing w:val="-4"/>
          <w:sz w:val="28"/>
          <w:szCs w:val="28"/>
          <w:lang w:eastAsia="ru-RU"/>
        </w:rPr>
      </w:pPr>
      <w:r w:rsidRPr="003E454C">
        <w:rPr>
          <w:rFonts w:ascii="Times New Roman" w:eastAsia="Times New Roman" w:hAnsi="Times New Roman"/>
          <w:spacing w:val="-4"/>
          <w:sz w:val="28"/>
          <w:szCs w:val="28"/>
          <w:lang w:eastAsia="ru-RU"/>
        </w:rPr>
        <w:t xml:space="preserve">Федеральные законы в области защиты информации. Основные нормативные документы ФСТЭК России, ФСБ России, Центробанка России по защите информации. Классификация информационных систем. Методика построения модели угроз. Банк данных угроз ФСТЭК России. </w:t>
      </w:r>
      <w:r w:rsidR="003E454C" w:rsidRPr="003E454C">
        <w:rPr>
          <w:rFonts w:ascii="Times New Roman" w:eastAsia="Times New Roman" w:hAnsi="Times New Roman"/>
          <w:spacing w:val="-4"/>
          <w:sz w:val="28"/>
          <w:szCs w:val="28"/>
          <w:lang w:eastAsia="ru-RU"/>
        </w:rPr>
        <w:t xml:space="preserve">Часто </w:t>
      </w:r>
      <w:r w:rsidRPr="003E454C">
        <w:rPr>
          <w:rFonts w:ascii="Times New Roman" w:eastAsia="Times New Roman" w:hAnsi="Times New Roman"/>
          <w:spacing w:val="-4"/>
          <w:sz w:val="28"/>
          <w:szCs w:val="28"/>
          <w:lang w:eastAsia="ru-RU"/>
        </w:rPr>
        <w:t xml:space="preserve">встречающиеся угрозы. </w:t>
      </w:r>
    </w:p>
    <w:p w14:paraId="1338FF79" w14:textId="77777777" w:rsidR="007171B7" w:rsidRPr="00255159" w:rsidRDefault="007171B7"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C96686" w:rsidRPr="00255159">
        <w:rPr>
          <w:rFonts w:ascii="Times New Roman" w:eastAsia="Times New Roman" w:hAnsi="Times New Roman"/>
          <w:b/>
          <w:sz w:val="28"/>
          <w:szCs w:val="28"/>
          <w:lang w:eastAsia="ru-RU"/>
        </w:rPr>
        <w:t>3</w:t>
      </w:r>
      <w:r w:rsidRPr="00255159">
        <w:rPr>
          <w:rFonts w:ascii="Times New Roman" w:eastAsia="Times New Roman" w:hAnsi="Times New Roman"/>
          <w:b/>
          <w:sz w:val="28"/>
          <w:szCs w:val="28"/>
          <w:lang w:eastAsia="ru-RU"/>
        </w:rPr>
        <w:t xml:space="preserve">. </w:t>
      </w:r>
      <w:r w:rsidR="00267806" w:rsidRPr="00255159">
        <w:rPr>
          <w:rFonts w:ascii="Times New Roman" w:eastAsia="Times New Roman" w:hAnsi="Times New Roman"/>
          <w:b/>
          <w:sz w:val="28"/>
          <w:szCs w:val="28"/>
          <w:lang w:eastAsia="ru-RU"/>
        </w:rPr>
        <w:t>Обзор рынка сертифицированных СЗИ от НСД</w:t>
      </w:r>
    </w:p>
    <w:p w14:paraId="0CAD9343" w14:textId="77777777" w:rsidR="00267806" w:rsidRPr="003E454C" w:rsidRDefault="00267806" w:rsidP="00EE026D">
      <w:pPr>
        <w:spacing w:after="0" w:line="360" w:lineRule="auto"/>
        <w:ind w:firstLine="567"/>
        <w:jc w:val="both"/>
        <w:rPr>
          <w:rFonts w:ascii="Times New Roman" w:eastAsia="Times New Roman" w:hAnsi="Times New Roman"/>
          <w:spacing w:val="-4"/>
          <w:sz w:val="28"/>
          <w:szCs w:val="28"/>
          <w:lang w:eastAsia="ru-RU"/>
        </w:rPr>
      </w:pPr>
      <w:r w:rsidRPr="003E454C">
        <w:rPr>
          <w:rFonts w:ascii="Times New Roman" w:eastAsia="Times New Roman" w:hAnsi="Times New Roman"/>
          <w:spacing w:val="-4"/>
          <w:sz w:val="28"/>
          <w:szCs w:val="28"/>
          <w:lang w:eastAsia="ru-RU"/>
        </w:rPr>
        <w:t>Назначение различных типов средств защиты информации (СЗИ от НСД, СКЗИ, межсетевые экраны, средства обнаружения вторжений, модули доверенной загрузки, средства контроля защищенности, средства антивирусной защиты, модули доверенной загрузки, ОС в защищенном исполнении). Область применения различных типов средств защиты информации. Взаимосвязь между требованиями к различным классам (уровням) защищенности информационных систем и требованиями к функциональным возможностям средств защиты информации.</w:t>
      </w:r>
    </w:p>
    <w:p w14:paraId="79F71DB2" w14:textId="77777777" w:rsidR="00C607A7" w:rsidRPr="00255159" w:rsidRDefault="00C607A7"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Тема 4. Встроенные механизмы защиты информации в современных операционных системах</w:t>
      </w:r>
    </w:p>
    <w:p w14:paraId="183B23E3" w14:textId="77777777" w:rsidR="00C607A7" w:rsidRPr="00255159" w:rsidRDefault="00094A24" w:rsidP="00EE026D">
      <w:pPr>
        <w:spacing w:after="0" w:line="360" w:lineRule="auto"/>
        <w:ind w:firstLine="567"/>
        <w:jc w:val="both"/>
        <w:rPr>
          <w:rFonts w:ascii="Times New Roman" w:eastAsia="Times New Roman" w:hAnsi="Times New Roman"/>
          <w:bCs/>
          <w:sz w:val="28"/>
          <w:szCs w:val="28"/>
          <w:lang w:eastAsia="ru-RU"/>
        </w:rPr>
      </w:pPr>
      <w:r w:rsidRPr="00255159">
        <w:rPr>
          <w:rFonts w:ascii="Times New Roman" w:eastAsia="Times New Roman" w:hAnsi="Times New Roman"/>
          <w:bCs/>
          <w:sz w:val="28"/>
          <w:szCs w:val="28"/>
          <w:lang w:eastAsia="ru-RU"/>
        </w:rPr>
        <w:lastRenderedPageBreak/>
        <w:t xml:space="preserve">Управление пользователями. Механизм парольной защиты. Разграничение прав доступа к каталогам. Использование политик безопасности. Работа с журналами аудита </w:t>
      </w:r>
      <w:proofErr w:type="spellStart"/>
      <w:r w:rsidRPr="00255159">
        <w:rPr>
          <w:rFonts w:ascii="Times New Roman" w:eastAsia="Times New Roman" w:hAnsi="Times New Roman"/>
          <w:bCs/>
          <w:sz w:val="28"/>
          <w:szCs w:val="28"/>
          <w:lang w:eastAsia="ru-RU"/>
        </w:rPr>
        <w:t>Windows</w:t>
      </w:r>
      <w:proofErr w:type="spellEnd"/>
      <w:r w:rsidRPr="00255159">
        <w:rPr>
          <w:rFonts w:ascii="Times New Roman" w:eastAsia="Times New Roman" w:hAnsi="Times New Roman"/>
          <w:bCs/>
          <w:sz w:val="28"/>
          <w:szCs w:val="28"/>
          <w:lang w:eastAsia="ru-RU"/>
        </w:rPr>
        <w:t xml:space="preserve">. Управление сетевыми подключениями. Настройка Брандмауэра. Использование централизованного управления сетью. Администрирование доменных политик безопасности. </w:t>
      </w:r>
    </w:p>
    <w:p w14:paraId="2FDC766F" w14:textId="77777777" w:rsidR="007171B7" w:rsidRPr="00255159" w:rsidRDefault="007171B7"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094A24" w:rsidRPr="00255159">
        <w:rPr>
          <w:rFonts w:ascii="Times New Roman" w:eastAsia="Times New Roman" w:hAnsi="Times New Roman"/>
          <w:b/>
          <w:sz w:val="28"/>
          <w:szCs w:val="28"/>
          <w:lang w:eastAsia="ru-RU"/>
        </w:rPr>
        <w:t>5</w:t>
      </w:r>
      <w:r w:rsidRPr="00255159">
        <w:rPr>
          <w:rFonts w:ascii="Times New Roman" w:eastAsia="Times New Roman" w:hAnsi="Times New Roman"/>
          <w:b/>
          <w:sz w:val="28"/>
          <w:szCs w:val="28"/>
          <w:lang w:eastAsia="ru-RU"/>
        </w:rPr>
        <w:t xml:space="preserve">. </w:t>
      </w:r>
      <w:r w:rsidR="00094A24" w:rsidRPr="00255159">
        <w:rPr>
          <w:rFonts w:ascii="Times New Roman" w:eastAsia="Times New Roman" w:hAnsi="Times New Roman"/>
          <w:b/>
          <w:sz w:val="28"/>
          <w:szCs w:val="28"/>
          <w:lang w:eastAsia="ru-RU"/>
        </w:rPr>
        <w:t>Основы безопасности информации в СУБД</w:t>
      </w:r>
    </w:p>
    <w:p w14:paraId="37B8584A" w14:textId="77777777" w:rsidR="00120EF2" w:rsidRPr="00255159" w:rsidRDefault="00094A24"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Использование СУБД в работе средств защиты информации. Базы данных как объект защиты. Особенности установки СУБД. Структура объектов баз данных. Таблицы как основной объект хранения защищаемой информации. Управление учетными записями пользователей. Администрирование доступа к базам данных и их объектам. Резервное копирование баз данных. Влияние настроек СУБД и баз данных на их защищенность.</w:t>
      </w:r>
    </w:p>
    <w:p w14:paraId="361FF22A" w14:textId="77777777" w:rsidR="00120EF2" w:rsidRPr="00255159" w:rsidRDefault="00120EF2"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b/>
          <w:sz w:val="28"/>
          <w:szCs w:val="28"/>
          <w:lang w:eastAsia="ru-RU"/>
        </w:rPr>
        <w:t xml:space="preserve">Тема </w:t>
      </w:r>
      <w:r w:rsidR="00094A24" w:rsidRPr="00255159">
        <w:rPr>
          <w:rFonts w:ascii="Times New Roman" w:eastAsia="Times New Roman" w:hAnsi="Times New Roman"/>
          <w:b/>
          <w:sz w:val="28"/>
          <w:szCs w:val="28"/>
          <w:lang w:eastAsia="ru-RU"/>
        </w:rPr>
        <w:t>6</w:t>
      </w:r>
      <w:r w:rsidRPr="00255159">
        <w:rPr>
          <w:rFonts w:ascii="Times New Roman" w:eastAsia="Times New Roman" w:hAnsi="Times New Roman"/>
          <w:b/>
          <w:sz w:val="28"/>
          <w:szCs w:val="28"/>
          <w:lang w:eastAsia="ru-RU"/>
        </w:rPr>
        <w:t xml:space="preserve">. </w:t>
      </w:r>
      <w:r w:rsidR="00094A24" w:rsidRPr="00255159">
        <w:rPr>
          <w:rFonts w:ascii="Times New Roman" w:eastAsia="Times New Roman" w:hAnsi="Times New Roman"/>
          <w:b/>
          <w:sz w:val="28"/>
          <w:szCs w:val="28"/>
          <w:lang w:eastAsia="ru-RU"/>
        </w:rPr>
        <w:t>Основы использования криптографии для защиты информации</w:t>
      </w:r>
    </w:p>
    <w:p w14:paraId="029A0296" w14:textId="77777777" w:rsidR="00120EF2" w:rsidRPr="00255159" w:rsidRDefault="00094A24"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Задачи криптографии. Типы криптографических систем. Обзор современных криптографических алгоритмов. Применение криптографии в ОС и средствах защиты информации. Простейшие криптографические протоколы защищенного обмена информацией. Обзор сертифицированных ФСБ России СКЗИ.</w:t>
      </w:r>
    </w:p>
    <w:p w14:paraId="6961F959" w14:textId="77777777" w:rsidR="00094A24" w:rsidRPr="00255159" w:rsidRDefault="00094A24"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b/>
          <w:sz w:val="28"/>
          <w:szCs w:val="28"/>
          <w:lang w:eastAsia="ru-RU"/>
        </w:rPr>
        <w:t>Тема 7. Применение средств антивирусной защиты информации</w:t>
      </w:r>
    </w:p>
    <w:p w14:paraId="6EA7C8C3" w14:textId="77777777" w:rsidR="00094A24" w:rsidRPr="00255159" w:rsidRDefault="00094A24"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История компьютерных вирусов и САВЗ. Обзор современных вирусов и САВЗ. Защитные механизмы САВЗ. Настройка и применение САВЗ для защиты информационных систем.</w:t>
      </w:r>
    </w:p>
    <w:p w14:paraId="125A0A89" w14:textId="77777777" w:rsidR="00342E7B" w:rsidRPr="00255159" w:rsidRDefault="00342E7B" w:rsidP="00342E7B">
      <w:pPr>
        <w:spacing w:before="120" w:after="120" w:line="360" w:lineRule="auto"/>
        <w:ind w:firstLine="567"/>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Семестр 3</w:t>
      </w:r>
    </w:p>
    <w:p w14:paraId="35CDD43B" w14:textId="77777777" w:rsidR="00094A24" w:rsidRPr="00255159" w:rsidRDefault="00094A24"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Тема 8. Архитектура систем защиты информации</w:t>
      </w:r>
    </w:p>
    <w:p w14:paraId="3453AAC9" w14:textId="77777777" w:rsidR="00094A24" w:rsidRPr="00255159" w:rsidRDefault="00094A24"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Типы архитектур СЗИ (распределенная, централизованно-распределенная). Функциональность компонентов СЗИ. Диспетчер доступа. Особенности архитектур различных средств защиты. Политики лицензирования.</w:t>
      </w:r>
    </w:p>
    <w:p w14:paraId="071AA625" w14:textId="77777777" w:rsidR="00094A24" w:rsidRPr="00255159" w:rsidRDefault="00400768"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9. </w:t>
      </w:r>
      <w:r w:rsidR="00094A24" w:rsidRPr="00255159">
        <w:rPr>
          <w:rFonts w:ascii="Times New Roman" w:eastAsia="Times New Roman" w:hAnsi="Times New Roman"/>
          <w:b/>
          <w:sz w:val="28"/>
          <w:szCs w:val="28"/>
          <w:lang w:eastAsia="ru-RU"/>
        </w:rPr>
        <w:t>Авторизация и ее задачи</w:t>
      </w:r>
    </w:p>
    <w:p w14:paraId="24649995" w14:textId="77777777" w:rsidR="00400768" w:rsidRPr="00255159" w:rsidRDefault="00400768"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lastRenderedPageBreak/>
        <w:t>Основные понятия. Авторизация пользователей по паролю. Угрозы преодоления парольной защиты. Способы усиления механизмов парольной защиты. Биометрическая авторизация.  Двухфакторная авторизация на уровне BIOS\UEFI и ОС</w:t>
      </w:r>
    </w:p>
    <w:p w14:paraId="4264AF30" w14:textId="77777777" w:rsidR="00094A24" w:rsidRPr="00255159" w:rsidRDefault="00400768"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10. </w:t>
      </w:r>
      <w:r w:rsidR="00094A24" w:rsidRPr="00255159">
        <w:rPr>
          <w:rFonts w:ascii="Times New Roman" w:eastAsia="Times New Roman" w:hAnsi="Times New Roman"/>
          <w:b/>
          <w:sz w:val="28"/>
          <w:szCs w:val="28"/>
          <w:lang w:eastAsia="ru-RU"/>
        </w:rPr>
        <w:t>Управление доступом к ресурсам</w:t>
      </w:r>
    </w:p>
    <w:p w14:paraId="2BA197E9" w14:textId="77777777" w:rsidR="00400768" w:rsidRPr="00255159" w:rsidRDefault="00400768"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Дискреционная модель разграничения доступа. Угрозы преодоления разграничительной политики доступа. Мандатная модель разграничения доступа. Особенности управления доступа к устройствам. Использование </w:t>
      </w:r>
      <w:proofErr w:type="spellStart"/>
      <w:r w:rsidRPr="00255159">
        <w:rPr>
          <w:rFonts w:ascii="Times New Roman" w:eastAsia="Times New Roman" w:hAnsi="Times New Roman"/>
          <w:sz w:val="28"/>
          <w:szCs w:val="28"/>
          <w:lang w:eastAsia="ru-RU"/>
        </w:rPr>
        <w:t>криптоконтейнеров</w:t>
      </w:r>
      <w:proofErr w:type="spellEnd"/>
      <w:r w:rsidRPr="00255159">
        <w:rPr>
          <w:rFonts w:ascii="Times New Roman" w:eastAsia="Times New Roman" w:hAnsi="Times New Roman"/>
          <w:sz w:val="28"/>
          <w:szCs w:val="28"/>
          <w:lang w:eastAsia="ru-RU"/>
        </w:rPr>
        <w:t xml:space="preserve"> для защиты от несанкционированного доступа. </w:t>
      </w:r>
    </w:p>
    <w:p w14:paraId="714D8674" w14:textId="77777777" w:rsidR="00094A24" w:rsidRPr="00255159" w:rsidRDefault="002A2181"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11. </w:t>
      </w:r>
      <w:r w:rsidR="00094A24" w:rsidRPr="00255159">
        <w:rPr>
          <w:rFonts w:ascii="Times New Roman" w:eastAsia="Times New Roman" w:hAnsi="Times New Roman"/>
          <w:b/>
          <w:sz w:val="28"/>
          <w:szCs w:val="28"/>
          <w:lang w:eastAsia="ru-RU"/>
        </w:rPr>
        <w:t xml:space="preserve">Модели </w:t>
      </w:r>
      <w:r w:rsidRPr="00255159">
        <w:rPr>
          <w:rFonts w:ascii="Times New Roman" w:eastAsia="Times New Roman" w:hAnsi="Times New Roman"/>
          <w:b/>
          <w:sz w:val="28"/>
          <w:szCs w:val="28"/>
          <w:lang w:eastAsia="ru-RU"/>
        </w:rPr>
        <w:t xml:space="preserve">разграничения </w:t>
      </w:r>
      <w:r w:rsidR="00094A24" w:rsidRPr="00255159">
        <w:rPr>
          <w:rFonts w:ascii="Times New Roman" w:eastAsia="Times New Roman" w:hAnsi="Times New Roman"/>
          <w:b/>
          <w:sz w:val="28"/>
          <w:szCs w:val="28"/>
          <w:lang w:eastAsia="ru-RU"/>
        </w:rPr>
        <w:t>доступа пользователей к объектам файловой системы</w:t>
      </w:r>
    </w:p>
    <w:p w14:paraId="462C14EA" w14:textId="77777777" w:rsidR="00400768" w:rsidRPr="003E454C" w:rsidRDefault="002A2181" w:rsidP="00EE026D">
      <w:pPr>
        <w:spacing w:after="0" w:line="360" w:lineRule="auto"/>
        <w:ind w:firstLine="567"/>
        <w:jc w:val="both"/>
        <w:rPr>
          <w:rFonts w:ascii="Times New Roman" w:eastAsia="Times New Roman" w:hAnsi="Times New Roman"/>
          <w:spacing w:val="-4"/>
          <w:sz w:val="28"/>
          <w:szCs w:val="28"/>
          <w:lang w:eastAsia="ru-RU"/>
        </w:rPr>
      </w:pPr>
      <w:r w:rsidRPr="003E454C">
        <w:rPr>
          <w:rFonts w:ascii="Times New Roman" w:eastAsia="Times New Roman" w:hAnsi="Times New Roman"/>
          <w:spacing w:val="-4"/>
          <w:sz w:val="28"/>
          <w:szCs w:val="28"/>
          <w:lang w:eastAsia="ru-RU"/>
        </w:rPr>
        <w:t xml:space="preserve">Понятие каналов передачи данных между пользователями в ЛВС. Модель выделенного канала передачи данных между пользователями в ЛВС. Модель </w:t>
      </w:r>
      <w:proofErr w:type="spellStart"/>
      <w:r w:rsidRPr="003E454C">
        <w:rPr>
          <w:rFonts w:ascii="Times New Roman" w:eastAsia="Times New Roman" w:hAnsi="Times New Roman"/>
          <w:spacing w:val="-4"/>
          <w:sz w:val="28"/>
          <w:szCs w:val="28"/>
          <w:lang w:eastAsia="ru-RU"/>
        </w:rPr>
        <w:t>криптографически</w:t>
      </w:r>
      <w:proofErr w:type="spellEnd"/>
      <w:r w:rsidRPr="003E454C">
        <w:rPr>
          <w:rFonts w:ascii="Times New Roman" w:eastAsia="Times New Roman" w:hAnsi="Times New Roman"/>
          <w:spacing w:val="-4"/>
          <w:sz w:val="28"/>
          <w:szCs w:val="28"/>
          <w:lang w:eastAsia="ru-RU"/>
        </w:rPr>
        <w:t xml:space="preserve"> защищенного канала передачи данных между пользователями в ЛВС. Модель канала передачи данных между пользователями в ЛВС "на запись". Модель канала передачи данных между пользователями в ЛВС "на чтение". Модель разграничения доступа с помощью подсистемы управления потоками. Возможности реализации моделей с помощью ОС и средств защиты информации.</w:t>
      </w:r>
    </w:p>
    <w:p w14:paraId="242B29C1" w14:textId="77777777" w:rsidR="00094A24" w:rsidRPr="00255159" w:rsidRDefault="002A2181"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12. </w:t>
      </w:r>
      <w:r w:rsidR="00094A24" w:rsidRPr="00255159">
        <w:rPr>
          <w:rFonts w:ascii="Times New Roman" w:eastAsia="Times New Roman" w:hAnsi="Times New Roman"/>
          <w:b/>
          <w:sz w:val="28"/>
          <w:szCs w:val="28"/>
          <w:lang w:eastAsia="ru-RU"/>
        </w:rPr>
        <w:t>Аудит действий пользователей</w:t>
      </w:r>
    </w:p>
    <w:p w14:paraId="26ED954D" w14:textId="77777777" w:rsidR="00400768" w:rsidRPr="00255159" w:rsidRDefault="00E300C1"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Двухуровневая модель аудита. Организация ведения аудита действий пользователей в средствах защиты информации. Особенности аудита доступа к устройствам. Особенности настройки аудита в системах, защищаемых сертифицированными средствами защиты информации.</w:t>
      </w:r>
    </w:p>
    <w:p w14:paraId="038569B1" w14:textId="77777777" w:rsidR="00094A24" w:rsidRPr="00255159" w:rsidRDefault="00E300C1"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13. </w:t>
      </w:r>
      <w:r w:rsidR="00094A24" w:rsidRPr="00255159">
        <w:rPr>
          <w:rFonts w:ascii="Times New Roman" w:eastAsia="Times New Roman" w:hAnsi="Times New Roman"/>
          <w:b/>
          <w:sz w:val="28"/>
          <w:szCs w:val="28"/>
          <w:lang w:eastAsia="ru-RU"/>
        </w:rPr>
        <w:t>Механизмы контроля целостности защищаемых объектов</w:t>
      </w:r>
    </w:p>
    <w:p w14:paraId="3034600D" w14:textId="77777777" w:rsidR="00400768" w:rsidRPr="00255159" w:rsidRDefault="00E300C1"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Принципы организации контроля целостности программно-аппаратной среды. Механизм уровневого контроля списков санкционированных событий.  Механизмы контроля целостности файловых объектов. Проблема контроля целостности средств защиты. Замкнутая программная среда.</w:t>
      </w:r>
    </w:p>
    <w:p w14:paraId="6455A7C4" w14:textId="77777777" w:rsidR="00094A24" w:rsidRPr="00255159" w:rsidRDefault="00E300C1"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14. </w:t>
      </w:r>
      <w:r w:rsidR="00094A24" w:rsidRPr="00255159">
        <w:rPr>
          <w:rFonts w:ascii="Times New Roman" w:eastAsia="Times New Roman" w:hAnsi="Times New Roman"/>
          <w:b/>
          <w:sz w:val="28"/>
          <w:szCs w:val="28"/>
          <w:lang w:eastAsia="ru-RU"/>
        </w:rPr>
        <w:t>Использование средств защиты от сетевых угроз на уровне хоста</w:t>
      </w:r>
    </w:p>
    <w:p w14:paraId="4511EA43" w14:textId="3A527544" w:rsidR="00400768" w:rsidRPr="00255159" w:rsidRDefault="00E300C1"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lastRenderedPageBreak/>
        <w:t>Принцип работы межсетевых экранов. Особенности настройки межсетевого экрана уровня хоста. Настройка системы обнаружения вторжений уровня хоста.</w:t>
      </w:r>
    </w:p>
    <w:p w14:paraId="5B54E0EF" w14:textId="77777777" w:rsidR="00094A24" w:rsidRPr="00255159" w:rsidRDefault="00E300C1"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15. </w:t>
      </w:r>
      <w:r w:rsidR="00094A24" w:rsidRPr="00255159">
        <w:rPr>
          <w:rFonts w:ascii="Times New Roman" w:eastAsia="Times New Roman" w:hAnsi="Times New Roman"/>
          <w:b/>
          <w:sz w:val="28"/>
          <w:szCs w:val="28"/>
          <w:lang w:eastAsia="ru-RU"/>
        </w:rPr>
        <w:t xml:space="preserve">Модули доверенной загрузки </w:t>
      </w:r>
    </w:p>
    <w:p w14:paraId="62460D6F" w14:textId="77777777" w:rsidR="00400768" w:rsidRPr="00255159" w:rsidRDefault="00E300C1"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Виды модулей доверенной загрузки. Принцип действия и особенности настройки модулей доверенной загрузки.</w:t>
      </w:r>
    </w:p>
    <w:p w14:paraId="347E48A5" w14:textId="77777777" w:rsidR="00094A24" w:rsidRPr="00255159" w:rsidRDefault="00E300C1"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16. </w:t>
      </w:r>
      <w:r w:rsidR="00094A24" w:rsidRPr="00255159">
        <w:rPr>
          <w:rFonts w:ascii="Times New Roman" w:eastAsia="Times New Roman" w:hAnsi="Times New Roman"/>
          <w:b/>
          <w:sz w:val="28"/>
          <w:szCs w:val="28"/>
          <w:lang w:eastAsia="ru-RU"/>
        </w:rPr>
        <w:t>Архитектура и принципы работы аппаратно-программных ком</w:t>
      </w:r>
      <w:r w:rsidRPr="00255159">
        <w:rPr>
          <w:rFonts w:ascii="Times New Roman" w:eastAsia="Times New Roman" w:hAnsi="Times New Roman"/>
          <w:b/>
          <w:sz w:val="28"/>
          <w:szCs w:val="28"/>
          <w:lang w:eastAsia="ru-RU"/>
        </w:rPr>
        <w:t>п</w:t>
      </w:r>
      <w:r w:rsidR="00094A24" w:rsidRPr="00255159">
        <w:rPr>
          <w:rFonts w:ascii="Times New Roman" w:eastAsia="Times New Roman" w:hAnsi="Times New Roman"/>
          <w:b/>
          <w:sz w:val="28"/>
          <w:szCs w:val="28"/>
          <w:lang w:eastAsia="ru-RU"/>
        </w:rPr>
        <w:t>лексов шифрования</w:t>
      </w:r>
    </w:p>
    <w:p w14:paraId="6BB5BC4D" w14:textId="77777777" w:rsidR="00400768" w:rsidRPr="00255159" w:rsidRDefault="00E300C1"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Обзор средств сетевой защиты уровня сети. Принципы функционирования. Выбор модели СКЗИ. Управление компонентами комплекса. Управление криптографическими ключами. Особенности локального и удаленного управления сетевыми устройствами.</w:t>
      </w:r>
    </w:p>
    <w:p w14:paraId="3605D86C" w14:textId="77777777" w:rsidR="00094A24" w:rsidRPr="00255159" w:rsidRDefault="007B6EA0"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17. </w:t>
      </w:r>
      <w:r w:rsidR="00094A24" w:rsidRPr="00255159">
        <w:rPr>
          <w:rFonts w:ascii="Times New Roman" w:eastAsia="Times New Roman" w:hAnsi="Times New Roman"/>
          <w:b/>
          <w:sz w:val="28"/>
          <w:szCs w:val="28"/>
          <w:lang w:eastAsia="ru-RU"/>
        </w:rPr>
        <w:t>Особенности настройки межсетевого экрана уровня сети</w:t>
      </w:r>
    </w:p>
    <w:p w14:paraId="194C8A38" w14:textId="77777777" w:rsidR="00400768" w:rsidRPr="00255159" w:rsidRDefault="007B6EA0"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Формирование правил фильтрации трафика. Настройка Трансляции адресов.</w:t>
      </w:r>
    </w:p>
    <w:p w14:paraId="285F37CC" w14:textId="77777777" w:rsidR="00094A24" w:rsidRPr="00255159" w:rsidRDefault="007B6EA0"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18. </w:t>
      </w:r>
      <w:r w:rsidR="00094A24" w:rsidRPr="00255159">
        <w:rPr>
          <w:rFonts w:ascii="Times New Roman" w:eastAsia="Times New Roman" w:hAnsi="Times New Roman"/>
          <w:b/>
          <w:sz w:val="28"/>
          <w:szCs w:val="28"/>
          <w:lang w:eastAsia="ru-RU"/>
        </w:rPr>
        <w:t>Организация и управления VPN-соединениями</w:t>
      </w:r>
    </w:p>
    <w:p w14:paraId="67EC6273" w14:textId="77777777" w:rsidR="00400768" w:rsidRPr="00255159" w:rsidRDefault="007B6EA0"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Отличия между L2 и L3-VPN шлюзами. Организация L2 и L3-VPN шлюзов.</w:t>
      </w:r>
    </w:p>
    <w:p w14:paraId="7289D1B5" w14:textId="77777777" w:rsidR="00094A24" w:rsidRPr="00255159" w:rsidRDefault="007B6EA0"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19. </w:t>
      </w:r>
      <w:r w:rsidR="00094A24" w:rsidRPr="00255159">
        <w:rPr>
          <w:rFonts w:ascii="Times New Roman" w:eastAsia="Times New Roman" w:hAnsi="Times New Roman"/>
          <w:b/>
          <w:sz w:val="28"/>
          <w:szCs w:val="28"/>
          <w:lang w:eastAsia="ru-RU"/>
        </w:rPr>
        <w:t>Мониторинг состояния системы</w:t>
      </w:r>
    </w:p>
    <w:p w14:paraId="2C3EF73B" w14:textId="77777777" w:rsidR="00094A24" w:rsidRPr="00255159" w:rsidRDefault="007B6EA0"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Мониторинг состояния компонентов программно-аппаратных средств шифрования. Контроль трафика.</w:t>
      </w:r>
    </w:p>
    <w:p w14:paraId="069F4A42" w14:textId="69A4E2FF" w:rsidR="007B6EA0" w:rsidRPr="00255159" w:rsidRDefault="00A06EEC" w:rsidP="00EE026D">
      <w:pPr>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Семестр 4.</w:t>
      </w:r>
    </w:p>
    <w:p w14:paraId="27F085D1" w14:textId="77777777" w:rsidR="00AE3885" w:rsidRDefault="007B6EA0" w:rsidP="00EE026D">
      <w:pPr>
        <w:spacing w:after="0" w:line="360"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bCs/>
          <w:sz w:val="28"/>
          <w:szCs w:val="28"/>
          <w:lang w:eastAsia="ru-RU"/>
        </w:rPr>
        <w:t>Тема 20.</w:t>
      </w:r>
      <w:r w:rsidRPr="00255159">
        <w:rPr>
          <w:rFonts w:ascii="Times New Roman" w:eastAsia="Times New Roman" w:hAnsi="Times New Roman"/>
          <w:sz w:val="28"/>
          <w:szCs w:val="28"/>
          <w:lang w:eastAsia="ru-RU"/>
        </w:rPr>
        <w:t xml:space="preserve"> </w:t>
      </w:r>
      <w:r w:rsidRPr="00AE3885">
        <w:rPr>
          <w:rFonts w:ascii="Times New Roman" w:eastAsia="Times New Roman" w:hAnsi="Times New Roman"/>
          <w:b/>
          <w:sz w:val="28"/>
          <w:szCs w:val="28"/>
          <w:lang w:eastAsia="ru-RU"/>
        </w:rPr>
        <w:t>Обеспечение безопасности информации в информационной системе</w:t>
      </w:r>
      <w:r w:rsidR="00AE3885">
        <w:rPr>
          <w:rFonts w:ascii="Times New Roman" w:eastAsia="Times New Roman" w:hAnsi="Times New Roman"/>
          <w:b/>
          <w:sz w:val="28"/>
          <w:szCs w:val="28"/>
          <w:lang w:eastAsia="ru-RU"/>
        </w:rPr>
        <w:t>.</w:t>
      </w:r>
    </w:p>
    <w:p w14:paraId="514A7379" w14:textId="77777777" w:rsidR="007B6EA0" w:rsidRPr="00AE3885" w:rsidRDefault="007B6EA0" w:rsidP="00EE026D">
      <w:pPr>
        <w:spacing w:after="0" w:line="360" w:lineRule="auto"/>
        <w:ind w:firstLine="567"/>
        <w:jc w:val="both"/>
        <w:rPr>
          <w:rFonts w:ascii="Times New Roman" w:eastAsia="Times New Roman" w:hAnsi="Times New Roman"/>
          <w:sz w:val="28"/>
          <w:szCs w:val="28"/>
          <w:lang w:eastAsia="ru-RU"/>
        </w:rPr>
      </w:pPr>
      <w:r w:rsidRPr="00AE3885">
        <w:rPr>
          <w:rFonts w:ascii="Times New Roman" w:eastAsia="Times New Roman" w:hAnsi="Times New Roman"/>
          <w:sz w:val="28"/>
          <w:szCs w:val="28"/>
          <w:lang w:eastAsia="ru-RU"/>
        </w:rPr>
        <w:t>Защита информации от несанкционированного доступа. Настройка защитных подсистем с учетом требований нормативной базы и актуальных угроз.</w:t>
      </w:r>
    </w:p>
    <w:p w14:paraId="303CCCEA" w14:textId="77777777" w:rsidR="007B6EA0" w:rsidRPr="00255159" w:rsidRDefault="007B6EA0" w:rsidP="00EE026D">
      <w:pPr>
        <w:spacing w:after="0" w:line="360" w:lineRule="auto"/>
        <w:ind w:firstLine="567"/>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Тема 21. Оценка стоимости работ по обеспечению защиты информации</w:t>
      </w:r>
    </w:p>
    <w:p w14:paraId="278DEC53" w14:textId="77777777" w:rsidR="007B6EA0" w:rsidRPr="00255159" w:rsidRDefault="007B6EA0"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Выбор средств обеспечения информационной безопасности с учетом требований регуляторов и стоимости изделий. Модель выбора средств защиты информации с учетом ценового фактора.</w:t>
      </w:r>
    </w:p>
    <w:p w14:paraId="0AAFF24A" w14:textId="77777777" w:rsidR="007B6EA0" w:rsidRPr="00255159" w:rsidRDefault="007B6EA0"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b/>
          <w:bCs/>
          <w:sz w:val="28"/>
          <w:szCs w:val="28"/>
          <w:lang w:eastAsia="ru-RU"/>
        </w:rPr>
        <w:t>Тема 22.</w:t>
      </w:r>
      <w:r w:rsidRPr="00255159">
        <w:rPr>
          <w:rFonts w:ascii="Times New Roman" w:eastAsia="Times New Roman" w:hAnsi="Times New Roman"/>
          <w:sz w:val="28"/>
          <w:szCs w:val="28"/>
          <w:lang w:eastAsia="ru-RU"/>
        </w:rPr>
        <w:t xml:space="preserve"> </w:t>
      </w:r>
      <w:r w:rsidRPr="00AE3885">
        <w:rPr>
          <w:rFonts w:ascii="Times New Roman" w:eastAsia="Times New Roman" w:hAnsi="Times New Roman"/>
          <w:b/>
          <w:sz w:val="28"/>
          <w:szCs w:val="28"/>
          <w:lang w:eastAsia="ru-RU"/>
        </w:rPr>
        <w:t>Оценка качества защиты информации</w:t>
      </w:r>
    </w:p>
    <w:p w14:paraId="1AEEB4F6" w14:textId="77777777" w:rsidR="007B6EA0" w:rsidRPr="00255159" w:rsidRDefault="007B6EA0" w:rsidP="00EE026D">
      <w:pPr>
        <w:spacing w:after="0" w:line="360"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lastRenderedPageBreak/>
        <w:t>Формирование протокола настройки средств защиты информации. Обзор сканеров уязвимости. Использование сканеров уязвимости для проверки защищенности информационных систем</w:t>
      </w:r>
    </w:p>
    <w:p w14:paraId="6BF52304" w14:textId="70CC2EA2" w:rsidR="007A1493" w:rsidRDefault="007A1493" w:rsidP="0047509C">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19" w:name="_Toc417907575"/>
      <w:bookmarkStart w:id="20" w:name="_Toc28017235"/>
      <w:bookmarkStart w:id="21" w:name="_Toc85447290"/>
      <w:r w:rsidRPr="00255159">
        <w:rPr>
          <w:rFonts w:ascii="Times New Roman" w:eastAsia="Times New Roman" w:hAnsi="Times New Roman"/>
          <w:b/>
          <w:sz w:val="28"/>
          <w:szCs w:val="28"/>
        </w:rPr>
        <w:t>5.2. Учебно-тематический план</w:t>
      </w:r>
      <w:bookmarkEnd w:id="19"/>
      <w:bookmarkEnd w:id="20"/>
      <w:bookmarkEnd w:id="21"/>
    </w:p>
    <w:p w14:paraId="364D4CC3" w14:textId="1E4AA60E" w:rsidR="00CB294E" w:rsidRPr="0047509C" w:rsidRDefault="00D00FD9" w:rsidP="0047509C">
      <w:pPr>
        <w:spacing w:after="0" w:line="240" w:lineRule="auto"/>
        <w:ind w:firstLine="567"/>
        <w:jc w:val="right"/>
        <w:rPr>
          <w:rFonts w:ascii="Times New Roman" w:eastAsia="Times New Roman" w:hAnsi="Times New Roman"/>
          <w:sz w:val="28"/>
          <w:szCs w:val="28"/>
          <w:lang w:eastAsia="ru-RU"/>
        </w:rPr>
      </w:pPr>
      <w:r w:rsidRPr="0047509C">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992"/>
        <w:gridCol w:w="880"/>
        <w:gridCol w:w="992"/>
        <w:gridCol w:w="1562"/>
        <w:gridCol w:w="967"/>
        <w:gridCol w:w="1723"/>
      </w:tblGrid>
      <w:tr w:rsidR="00F933B2" w:rsidRPr="00255159" w14:paraId="22114358" w14:textId="77777777" w:rsidTr="00A06EEC">
        <w:trPr>
          <w:cantSplit/>
          <w:trHeight w:hRule="exact" w:val="406"/>
        </w:trPr>
        <w:tc>
          <w:tcPr>
            <w:tcW w:w="534" w:type="dxa"/>
            <w:vMerge w:val="restart"/>
            <w:tcBorders>
              <w:top w:val="single" w:sz="4" w:space="0" w:color="000000"/>
              <w:left w:val="single" w:sz="4" w:space="0" w:color="000000"/>
              <w:bottom w:val="single" w:sz="4" w:space="0" w:color="000000"/>
            </w:tcBorders>
            <w:shd w:val="clear" w:color="auto" w:fill="auto"/>
          </w:tcPr>
          <w:p w14:paraId="4E869581" w14:textId="77777777" w:rsidR="00F933B2" w:rsidRPr="00255159" w:rsidRDefault="00F933B2" w:rsidP="00025353">
            <w:pPr>
              <w:snapToGrid w:val="0"/>
              <w:spacing w:after="0" w:line="240" w:lineRule="auto"/>
              <w:jc w:val="center"/>
              <w:rPr>
                <w:rFonts w:ascii="Times New Roman" w:eastAsia="SimSun" w:hAnsi="Times New Roman"/>
                <w:b/>
                <w:sz w:val="24"/>
                <w:szCs w:val="24"/>
                <w:lang w:eastAsia="ar-SA"/>
              </w:rPr>
            </w:pPr>
          </w:p>
          <w:p w14:paraId="1C224657" w14:textId="77777777" w:rsidR="00F933B2" w:rsidRPr="00255159" w:rsidRDefault="00F933B2" w:rsidP="00025353">
            <w:pPr>
              <w:spacing w:after="0" w:line="240" w:lineRule="auto"/>
              <w:ind w:left="-262" w:right="-132" w:firstLine="142"/>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bottom w:val="single" w:sz="4" w:space="0" w:color="000000"/>
            </w:tcBorders>
            <w:shd w:val="clear" w:color="auto" w:fill="auto"/>
          </w:tcPr>
          <w:p w14:paraId="69F12E3A" w14:textId="77777777" w:rsidR="00F933B2" w:rsidRPr="00255159" w:rsidRDefault="00F933B2" w:rsidP="00025353">
            <w:pPr>
              <w:snapToGrid w:val="0"/>
              <w:spacing w:after="0" w:line="240" w:lineRule="auto"/>
              <w:jc w:val="center"/>
              <w:rPr>
                <w:rFonts w:ascii="Times New Roman" w:eastAsia="SimSun" w:hAnsi="Times New Roman"/>
                <w:b/>
                <w:sz w:val="24"/>
                <w:szCs w:val="24"/>
                <w:lang w:eastAsia="ar-SA"/>
              </w:rPr>
            </w:pPr>
          </w:p>
          <w:p w14:paraId="648750DE" w14:textId="77777777" w:rsidR="00F933B2" w:rsidRPr="00255159" w:rsidRDefault="00F933B2" w:rsidP="00025353">
            <w:pPr>
              <w:spacing w:after="0" w:line="240" w:lineRule="auto"/>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 xml:space="preserve">Наименование </w:t>
            </w:r>
            <w:r w:rsidR="00A630CC">
              <w:rPr>
                <w:rFonts w:ascii="Times New Roman" w:eastAsia="SimSun" w:hAnsi="Times New Roman"/>
                <w:b/>
                <w:sz w:val="24"/>
                <w:szCs w:val="24"/>
                <w:lang w:eastAsia="ar-SA"/>
              </w:rPr>
              <w:t>разделов д</w:t>
            </w:r>
            <w:r w:rsidRPr="00255159">
              <w:rPr>
                <w:rFonts w:ascii="Times New Roman" w:eastAsia="SimSun" w:hAnsi="Times New Roman"/>
                <w:b/>
                <w:sz w:val="24"/>
                <w:szCs w:val="24"/>
                <w:lang w:eastAsia="ar-SA"/>
              </w:rPr>
              <w:t>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363640C5" w14:textId="77777777" w:rsidR="00F933B2" w:rsidRPr="00255159" w:rsidRDefault="00F933B2" w:rsidP="00025353">
            <w:pPr>
              <w:snapToGrid w:val="0"/>
              <w:spacing w:after="0" w:line="240" w:lineRule="auto"/>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 xml:space="preserve">Трудоемкость в часах </w:t>
            </w:r>
            <w:r w:rsidR="00BE32E1" w:rsidRPr="00255159">
              <w:rPr>
                <w:rFonts w:ascii="Times New Roman" w:eastAsia="SimSun" w:hAnsi="Times New Roman"/>
                <w:b/>
                <w:sz w:val="24"/>
                <w:szCs w:val="24"/>
                <w:lang w:eastAsia="ar-SA"/>
              </w:rPr>
              <w:t>*</w:t>
            </w:r>
          </w:p>
        </w:tc>
        <w:tc>
          <w:tcPr>
            <w:tcW w:w="1723" w:type="dxa"/>
            <w:tcBorders>
              <w:top w:val="single" w:sz="4" w:space="0" w:color="000000"/>
              <w:left w:val="single" w:sz="4" w:space="0" w:color="000000"/>
              <w:right w:val="single" w:sz="4" w:space="0" w:color="000000"/>
            </w:tcBorders>
            <w:shd w:val="clear" w:color="auto" w:fill="auto"/>
          </w:tcPr>
          <w:p w14:paraId="5A5FA386" w14:textId="77777777" w:rsidR="00F933B2" w:rsidRPr="00255159" w:rsidRDefault="00F933B2" w:rsidP="00025353">
            <w:pPr>
              <w:spacing w:after="0" w:line="240" w:lineRule="auto"/>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Формы текущего контроля успеваемости</w:t>
            </w:r>
          </w:p>
        </w:tc>
      </w:tr>
      <w:tr w:rsidR="00F933B2" w:rsidRPr="00255159" w14:paraId="1BF383D5" w14:textId="77777777" w:rsidTr="00A06EEC">
        <w:trPr>
          <w:cantSplit/>
          <w:trHeight w:hRule="exact" w:val="419"/>
        </w:trPr>
        <w:tc>
          <w:tcPr>
            <w:tcW w:w="534" w:type="dxa"/>
            <w:vMerge/>
            <w:tcBorders>
              <w:top w:val="single" w:sz="4" w:space="0" w:color="000000"/>
              <w:left w:val="single" w:sz="4" w:space="0" w:color="000000"/>
              <w:bottom w:val="single" w:sz="4" w:space="0" w:color="000000"/>
            </w:tcBorders>
            <w:shd w:val="clear" w:color="auto" w:fill="auto"/>
          </w:tcPr>
          <w:p w14:paraId="0B513D85" w14:textId="77777777" w:rsidR="00F933B2" w:rsidRPr="00255159" w:rsidRDefault="00F933B2" w:rsidP="00025353">
            <w:pPr>
              <w:spacing w:after="0" w:line="240" w:lineRule="auto"/>
              <w:jc w:val="center"/>
              <w:rPr>
                <w:rFonts w:ascii="Times New Roman" w:eastAsia="SimSun" w:hAnsi="Times New Roman"/>
                <w:b/>
                <w:sz w:val="24"/>
                <w:szCs w:val="24"/>
                <w:lang w:eastAsia="ar-SA"/>
              </w:rPr>
            </w:pPr>
          </w:p>
        </w:tc>
        <w:tc>
          <w:tcPr>
            <w:tcW w:w="2551" w:type="dxa"/>
            <w:vMerge/>
            <w:tcBorders>
              <w:top w:val="single" w:sz="4" w:space="0" w:color="000000"/>
              <w:left w:val="single" w:sz="4" w:space="0" w:color="000000"/>
              <w:bottom w:val="single" w:sz="4" w:space="0" w:color="000000"/>
            </w:tcBorders>
            <w:shd w:val="clear" w:color="auto" w:fill="auto"/>
          </w:tcPr>
          <w:p w14:paraId="46B1D3C9" w14:textId="77777777" w:rsidR="00F933B2" w:rsidRPr="00255159" w:rsidRDefault="00F933B2" w:rsidP="00025353">
            <w:pPr>
              <w:spacing w:after="0" w:line="240" w:lineRule="auto"/>
              <w:jc w:val="center"/>
              <w:rPr>
                <w:rFonts w:ascii="Times New Roman" w:eastAsia="SimSun" w:hAnsi="Times New Roman"/>
                <w:b/>
                <w:sz w:val="24"/>
                <w:szCs w:val="24"/>
                <w:lang w:eastAsia="ar-SA"/>
              </w:rPr>
            </w:pPr>
          </w:p>
        </w:tc>
        <w:tc>
          <w:tcPr>
            <w:tcW w:w="992" w:type="dxa"/>
            <w:vMerge w:val="restart"/>
            <w:tcBorders>
              <w:top w:val="single" w:sz="4" w:space="0" w:color="000000"/>
              <w:left w:val="single" w:sz="4" w:space="0" w:color="000000"/>
              <w:bottom w:val="single" w:sz="4" w:space="0" w:color="000000"/>
            </w:tcBorders>
            <w:shd w:val="clear" w:color="auto" w:fill="auto"/>
          </w:tcPr>
          <w:p w14:paraId="2F168FE6" w14:textId="77777777" w:rsidR="00F933B2" w:rsidRPr="00255159" w:rsidRDefault="00F933B2" w:rsidP="00025353">
            <w:pPr>
              <w:snapToGrid w:val="0"/>
              <w:spacing w:after="0" w:line="240" w:lineRule="auto"/>
              <w:jc w:val="center"/>
              <w:rPr>
                <w:rFonts w:ascii="Times New Roman" w:eastAsia="SimSun" w:hAnsi="Times New Roman"/>
                <w:b/>
                <w:sz w:val="24"/>
                <w:szCs w:val="24"/>
                <w:lang w:eastAsia="ar-SA"/>
              </w:rPr>
            </w:pPr>
          </w:p>
          <w:p w14:paraId="0F9B4825" w14:textId="77777777" w:rsidR="00F933B2" w:rsidRPr="00255159" w:rsidRDefault="00F933B2" w:rsidP="00025353">
            <w:pPr>
              <w:spacing w:after="0" w:line="240" w:lineRule="auto"/>
              <w:jc w:val="center"/>
              <w:rPr>
                <w:rFonts w:ascii="Times New Roman" w:eastAsia="SimSun" w:hAnsi="Times New Roman"/>
                <w:b/>
                <w:sz w:val="24"/>
                <w:szCs w:val="24"/>
                <w:lang w:eastAsia="ar-SA"/>
              </w:rPr>
            </w:pPr>
            <w:r w:rsidRPr="00255159">
              <w:rPr>
                <w:rFonts w:ascii="Times New Roman" w:eastAsia="SimSun" w:hAnsi="Times New Roman"/>
                <w:b/>
                <w:sz w:val="24"/>
                <w:szCs w:val="24"/>
                <w:lang w:eastAsia="ar-SA"/>
              </w:rPr>
              <w:t>Всего часов</w:t>
            </w:r>
          </w:p>
        </w:tc>
        <w:tc>
          <w:tcPr>
            <w:tcW w:w="3434" w:type="dxa"/>
            <w:gridSpan w:val="3"/>
            <w:tcBorders>
              <w:top w:val="single" w:sz="4" w:space="0" w:color="000000"/>
              <w:left w:val="single" w:sz="4" w:space="0" w:color="000000"/>
              <w:bottom w:val="single" w:sz="4" w:space="0" w:color="000000"/>
            </w:tcBorders>
            <w:shd w:val="clear" w:color="auto" w:fill="auto"/>
          </w:tcPr>
          <w:p w14:paraId="532B61E5" w14:textId="77777777" w:rsidR="00F933B2" w:rsidRPr="00A630CC" w:rsidRDefault="00F933B2" w:rsidP="00025353">
            <w:pPr>
              <w:tabs>
                <w:tab w:val="center" w:pos="1167"/>
              </w:tabs>
              <w:snapToGrid w:val="0"/>
              <w:spacing w:after="0" w:line="240" w:lineRule="auto"/>
              <w:jc w:val="center"/>
              <w:rPr>
                <w:rFonts w:ascii="Times New Roman" w:eastAsia="SimSun" w:hAnsi="Times New Roman"/>
                <w:b/>
                <w:lang w:eastAsia="ar-SA"/>
              </w:rPr>
            </w:pPr>
            <w:r w:rsidRPr="00A630CC">
              <w:rPr>
                <w:rFonts w:ascii="Times New Roman" w:eastAsia="SimSun" w:hAnsi="Times New Roman"/>
                <w:b/>
                <w:lang w:eastAsia="ar-SA"/>
              </w:rPr>
              <w:t>Аудиторная работа</w:t>
            </w:r>
          </w:p>
        </w:tc>
        <w:tc>
          <w:tcPr>
            <w:tcW w:w="967" w:type="dxa"/>
            <w:vMerge w:val="restart"/>
            <w:tcBorders>
              <w:top w:val="single" w:sz="4" w:space="0" w:color="000000"/>
              <w:left w:val="single" w:sz="4" w:space="0" w:color="000000"/>
              <w:right w:val="single" w:sz="4" w:space="0" w:color="000000"/>
            </w:tcBorders>
            <w:shd w:val="clear" w:color="auto" w:fill="auto"/>
          </w:tcPr>
          <w:p w14:paraId="42577FB5" w14:textId="3CF018FF" w:rsidR="00F933B2" w:rsidRPr="00124DD2" w:rsidRDefault="00F933B2" w:rsidP="00025353">
            <w:pPr>
              <w:snapToGrid w:val="0"/>
              <w:spacing w:after="0" w:line="240" w:lineRule="auto"/>
              <w:ind w:left="-44" w:right="-135" w:hanging="137"/>
              <w:jc w:val="center"/>
              <w:rPr>
                <w:rFonts w:ascii="Times New Roman" w:eastAsia="SimSun" w:hAnsi="Times New Roman"/>
                <w:lang w:eastAsia="ar-SA"/>
              </w:rPr>
            </w:pPr>
            <w:proofErr w:type="spellStart"/>
            <w:proofErr w:type="gramStart"/>
            <w:r w:rsidRPr="00124DD2">
              <w:rPr>
                <w:rFonts w:ascii="Times New Roman" w:eastAsia="SimSun" w:hAnsi="Times New Roman"/>
                <w:lang w:eastAsia="ar-SA"/>
              </w:rPr>
              <w:t>Самостоя</w:t>
            </w:r>
            <w:proofErr w:type="spellEnd"/>
            <w:r w:rsidR="00124DD2">
              <w:rPr>
                <w:rFonts w:ascii="Times New Roman" w:eastAsia="SimSun" w:hAnsi="Times New Roman"/>
                <w:lang w:eastAsia="ar-SA"/>
              </w:rPr>
              <w:t>-</w:t>
            </w:r>
            <w:r w:rsidRPr="00124DD2">
              <w:rPr>
                <w:rFonts w:ascii="Times New Roman" w:eastAsia="SimSun" w:hAnsi="Times New Roman"/>
                <w:lang w:eastAsia="ar-SA"/>
              </w:rPr>
              <w:t>тельная</w:t>
            </w:r>
            <w:proofErr w:type="gramEnd"/>
            <w:r w:rsidRPr="00124DD2">
              <w:rPr>
                <w:rFonts w:ascii="Times New Roman" w:eastAsia="SimSun" w:hAnsi="Times New Roman"/>
                <w:lang w:eastAsia="ar-SA"/>
              </w:rPr>
              <w:t xml:space="preserve">  </w:t>
            </w:r>
          </w:p>
          <w:p w14:paraId="31CB23B6" w14:textId="77777777" w:rsidR="00F933B2" w:rsidRPr="00A630CC" w:rsidRDefault="00F933B2" w:rsidP="00025353">
            <w:pPr>
              <w:snapToGrid w:val="0"/>
              <w:spacing w:after="0" w:line="240" w:lineRule="auto"/>
              <w:jc w:val="center"/>
              <w:rPr>
                <w:rFonts w:ascii="Times New Roman" w:eastAsia="SimSun" w:hAnsi="Times New Roman"/>
                <w:b/>
                <w:lang w:eastAsia="ar-SA"/>
              </w:rPr>
            </w:pPr>
            <w:r w:rsidRPr="00124DD2">
              <w:rPr>
                <w:rFonts w:ascii="Times New Roman" w:eastAsia="SimSun" w:hAnsi="Times New Roman"/>
                <w:lang w:eastAsia="ar-SA"/>
              </w:rPr>
              <w:t>работа</w:t>
            </w:r>
            <w:r w:rsidRPr="00A630CC">
              <w:rPr>
                <w:rFonts w:ascii="Times New Roman" w:eastAsia="SimSun" w:hAnsi="Times New Roman"/>
                <w:b/>
                <w:lang w:eastAsia="ar-SA"/>
              </w:rPr>
              <w:t xml:space="preserve"> </w:t>
            </w:r>
          </w:p>
        </w:tc>
        <w:tc>
          <w:tcPr>
            <w:tcW w:w="1723" w:type="dxa"/>
            <w:vMerge w:val="restart"/>
            <w:tcBorders>
              <w:left w:val="single" w:sz="4" w:space="0" w:color="000000"/>
              <w:right w:val="single" w:sz="4" w:space="0" w:color="000000"/>
            </w:tcBorders>
            <w:shd w:val="clear" w:color="auto" w:fill="auto"/>
          </w:tcPr>
          <w:p w14:paraId="5925D89A" w14:textId="77777777" w:rsidR="00F933B2" w:rsidRPr="00255159" w:rsidRDefault="00F933B2" w:rsidP="00025353">
            <w:pPr>
              <w:spacing w:after="0" w:line="240" w:lineRule="auto"/>
              <w:jc w:val="center"/>
              <w:rPr>
                <w:rFonts w:ascii="Times New Roman" w:eastAsia="SimSun" w:hAnsi="Times New Roman"/>
                <w:b/>
                <w:sz w:val="24"/>
                <w:szCs w:val="24"/>
                <w:lang w:eastAsia="ar-SA"/>
              </w:rPr>
            </w:pPr>
          </w:p>
        </w:tc>
      </w:tr>
      <w:tr w:rsidR="00124DD2" w:rsidRPr="00255159" w14:paraId="664EB909" w14:textId="77777777" w:rsidTr="00A06EEC">
        <w:trPr>
          <w:cantSplit/>
        </w:trPr>
        <w:tc>
          <w:tcPr>
            <w:tcW w:w="534" w:type="dxa"/>
            <w:vMerge/>
            <w:tcBorders>
              <w:top w:val="single" w:sz="4" w:space="0" w:color="000000"/>
              <w:left w:val="single" w:sz="4" w:space="0" w:color="000000"/>
              <w:bottom w:val="single" w:sz="4" w:space="0" w:color="000000"/>
            </w:tcBorders>
            <w:shd w:val="clear" w:color="auto" w:fill="auto"/>
          </w:tcPr>
          <w:p w14:paraId="68154DD4" w14:textId="77777777" w:rsidR="00124DD2" w:rsidRPr="00255159" w:rsidRDefault="00124DD2" w:rsidP="00025353">
            <w:pPr>
              <w:spacing w:after="0" w:line="240" w:lineRule="auto"/>
              <w:jc w:val="center"/>
              <w:rPr>
                <w:rFonts w:ascii="Times New Roman" w:eastAsia="SimSun" w:hAnsi="Times New Roman"/>
                <w:b/>
                <w:sz w:val="24"/>
                <w:szCs w:val="24"/>
                <w:lang w:eastAsia="ar-SA"/>
              </w:rPr>
            </w:pPr>
          </w:p>
        </w:tc>
        <w:tc>
          <w:tcPr>
            <w:tcW w:w="2551" w:type="dxa"/>
            <w:vMerge/>
            <w:tcBorders>
              <w:top w:val="single" w:sz="4" w:space="0" w:color="000000"/>
              <w:left w:val="single" w:sz="4" w:space="0" w:color="000000"/>
              <w:bottom w:val="single" w:sz="4" w:space="0" w:color="000000"/>
            </w:tcBorders>
            <w:shd w:val="clear" w:color="auto" w:fill="auto"/>
          </w:tcPr>
          <w:p w14:paraId="1457BAD9" w14:textId="77777777" w:rsidR="00124DD2" w:rsidRPr="00255159" w:rsidRDefault="00124DD2" w:rsidP="00025353">
            <w:pPr>
              <w:spacing w:after="0" w:line="240" w:lineRule="auto"/>
              <w:jc w:val="center"/>
              <w:rPr>
                <w:rFonts w:ascii="Times New Roman" w:eastAsia="SimSun" w:hAnsi="Times New Roman"/>
                <w:b/>
                <w:sz w:val="24"/>
                <w:szCs w:val="24"/>
                <w:lang w:eastAsia="ar-SA"/>
              </w:rPr>
            </w:pPr>
          </w:p>
        </w:tc>
        <w:tc>
          <w:tcPr>
            <w:tcW w:w="992" w:type="dxa"/>
            <w:vMerge/>
            <w:tcBorders>
              <w:top w:val="single" w:sz="4" w:space="0" w:color="000000"/>
              <w:left w:val="single" w:sz="4" w:space="0" w:color="000000"/>
              <w:bottom w:val="single" w:sz="4" w:space="0" w:color="000000"/>
            </w:tcBorders>
            <w:shd w:val="clear" w:color="auto" w:fill="auto"/>
          </w:tcPr>
          <w:p w14:paraId="04A7E1D7" w14:textId="77777777" w:rsidR="00124DD2" w:rsidRPr="00255159" w:rsidRDefault="00124DD2" w:rsidP="00025353">
            <w:pPr>
              <w:spacing w:after="0" w:line="240" w:lineRule="auto"/>
              <w:jc w:val="center"/>
              <w:rPr>
                <w:rFonts w:ascii="Times New Roman" w:eastAsia="SimSun" w:hAnsi="Times New Roman"/>
                <w:b/>
                <w:sz w:val="24"/>
                <w:szCs w:val="24"/>
                <w:lang w:eastAsia="ar-SA"/>
              </w:rPr>
            </w:pPr>
          </w:p>
        </w:tc>
        <w:tc>
          <w:tcPr>
            <w:tcW w:w="880" w:type="dxa"/>
            <w:tcBorders>
              <w:top w:val="single" w:sz="4" w:space="0" w:color="000000"/>
              <w:left w:val="single" w:sz="4" w:space="0" w:color="000000"/>
              <w:bottom w:val="single" w:sz="4" w:space="0" w:color="000000"/>
            </w:tcBorders>
            <w:shd w:val="clear" w:color="auto" w:fill="auto"/>
          </w:tcPr>
          <w:p w14:paraId="378FA1C3" w14:textId="77777777" w:rsidR="00124DD2" w:rsidRPr="00124DD2" w:rsidRDefault="00124DD2" w:rsidP="00025353">
            <w:pPr>
              <w:snapToGrid w:val="0"/>
              <w:spacing w:after="0" w:line="240" w:lineRule="auto"/>
              <w:jc w:val="center"/>
              <w:rPr>
                <w:rFonts w:ascii="Times New Roman" w:eastAsia="SimSun" w:hAnsi="Times New Roman"/>
                <w:lang w:eastAsia="ar-SA"/>
              </w:rPr>
            </w:pPr>
            <w:r w:rsidRPr="00124DD2">
              <w:rPr>
                <w:rFonts w:ascii="Times New Roman" w:eastAsia="SimSun" w:hAnsi="Times New Roman"/>
                <w:lang w:eastAsia="ar-SA"/>
              </w:rPr>
              <w:t>Общая</w:t>
            </w:r>
          </w:p>
        </w:tc>
        <w:tc>
          <w:tcPr>
            <w:tcW w:w="992" w:type="dxa"/>
            <w:tcBorders>
              <w:top w:val="single" w:sz="4" w:space="0" w:color="000000"/>
              <w:left w:val="single" w:sz="4" w:space="0" w:color="000000"/>
              <w:bottom w:val="single" w:sz="4" w:space="0" w:color="000000"/>
            </w:tcBorders>
            <w:shd w:val="clear" w:color="auto" w:fill="auto"/>
          </w:tcPr>
          <w:p w14:paraId="1C3D9992" w14:textId="77777777" w:rsidR="00124DD2" w:rsidRPr="00124DD2" w:rsidRDefault="00124DD2" w:rsidP="00025353">
            <w:pPr>
              <w:snapToGrid w:val="0"/>
              <w:spacing w:after="0" w:line="240" w:lineRule="auto"/>
              <w:jc w:val="center"/>
              <w:rPr>
                <w:rFonts w:ascii="Times New Roman" w:eastAsia="SimSun" w:hAnsi="Times New Roman"/>
                <w:lang w:eastAsia="ar-SA"/>
              </w:rPr>
            </w:pPr>
            <w:r w:rsidRPr="00124DD2">
              <w:rPr>
                <w:rFonts w:ascii="Times New Roman" w:eastAsia="SimSun" w:hAnsi="Times New Roman"/>
                <w:lang w:eastAsia="ar-SA"/>
              </w:rPr>
              <w:t>Лекции</w:t>
            </w:r>
          </w:p>
        </w:tc>
        <w:tc>
          <w:tcPr>
            <w:tcW w:w="1562" w:type="dxa"/>
            <w:tcBorders>
              <w:top w:val="single" w:sz="4" w:space="0" w:color="000000"/>
              <w:left w:val="single" w:sz="4" w:space="0" w:color="000000"/>
              <w:bottom w:val="single" w:sz="4" w:space="0" w:color="000000"/>
            </w:tcBorders>
            <w:shd w:val="clear" w:color="auto" w:fill="auto"/>
          </w:tcPr>
          <w:p w14:paraId="6A5E6C0E" w14:textId="656FE2A2" w:rsidR="00124DD2" w:rsidRPr="00124DD2" w:rsidRDefault="00124DD2" w:rsidP="00025353">
            <w:pPr>
              <w:snapToGrid w:val="0"/>
              <w:spacing w:after="0" w:line="240" w:lineRule="auto"/>
              <w:jc w:val="center"/>
              <w:rPr>
                <w:rFonts w:ascii="Times New Roman" w:eastAsia="SimSun" w:hAnsi="Times New Roman"/>
                <w:lang w:eastAsia="ar-SA"/>
              </w:rPr>
            </w:pPr>
            <w:r w:rsidRPr="00124DD2">
              <w:rPr>
                <w:rFonts w:ascii="Times New Roman" w:eastAsia="SimSun" w:hAnsi="Times New Roman"/>
                <w:lang w:eastAsia="ar-SA"/>
              </w:rPr>
              <w:t>Семинары, практические занятия</w:t>
            </w:r>
          </w:p>
        </w:tc>
        <w:tc>
          <w:tcPr>
            <w:tcW w:w="967" w:type="dxa"/>
            <w:vMerge/>
            <w:tcBorders>
              <w:left w:val="single" w:sz="4" w:space="0" w:color="000000"/>
              <w:bottom w:val="single" w:sz="4" w:space="0" w:color="000000"/>
              <w:right w:val="single" w:sz="4" w:space="0" w:color="000000"/>
            </w:tcBorders>
            <w:shd w:val="clear" w:color="auto" w:fill="auto"/>
          </w:tcPr>
          <w:p w14:paraId="436454C4" w14:textId="77777777" w:rsidR="00124DD2" w:rsidRPr="00A630CC" w:rsidRDefault="00124DD2" w:rsidP="00025353">
            <w:pPr>
              <w:spacing w:after="0" w:line="240"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7B14C176" w14:textId="77777777" w:rsidR="00124DD2" w:rsidRPr="00255159" w:rsidRDefault="00124DD2" w:rsidP="00025353">
            <w:pPr>
              <w:spacing w:after="0" w:line="240" w:lineRule="auto"/>
              <w:jc w:val="center"/>
              <w:rPr>
                <w:rFonts w:ascii="Times New Roman" w:eastAsia="SimSun" w:hAnsi="Times New Roman"/>
                <w:b/>
                <w:sz w:val="24"/>
                <w:szCs w:val="24"/>
                <w:lang w:eastAsia="ar-SA"/>
              </w:rPr>
            </w:pPr>
          </w:p>
        </w:tc>
      </w:tr>
      <w:tr w:rsidR="00124DD2" w:rsidRPr="00255159" w14:paraId="664950E0"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51D8122"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7EFE0A7" w14:textId="77777777" w:rsidR="00124DD2" w:rsidRPr="00255159" w:rsidRDefault="00124DD2" w:rsidP="00342E7B">
            <w:pPr>
              <w:spacing w:after="0" w:line="240" w:lineRule="auto"/>
              <w:rPr>
                <w:rFonts w:ascii="Times New Roman" w:hAnsi="Times New Roman"/>
                <w:sz w:val="24"/>
                <w:szCs w:val="24"/>
                <w:lang w:eastAsia="ru-RU"/>
              </w:rPr>
            </w:pPr>
            <w:r w:rsidRPr="00255159">
              <w:rPr>
                <w:rFonts w:ascii="Times New Roman" w:hAnsi="Times New Roman"/>
                <w:sz w:val="24"/>
                <w:szCs w:val="24"/>
              </w:rPr>
              <w:t>Назначение и задачи подсистемы программно-аппаратной защиты информации в сфере обеспечения информационной безопасности</w:t>
            </w:r>
          </w:p>
        </w:tc>
        <w:tc>
          <w:tcPr>
            <w:tcW w:w="992" w:type="dxa"/>
            <w:tcBorders>
              <w:top w:val="single" w:sz="4" w:space="0" w:color="000000"/>
              <w:left w:val="single" w:sz="4" w:space="0" w:color="000000"/>
              <w:bottom w:val="single" w:sz="4" w:space="0" w:color="000000"/>
            </w:tcBorders>
            <w:shd w:val="clear" w:color="auto" w:fill="auto"/>
            <w:vAlign w:val="center"/>
          </w:tcPr>
          <w:p w14:paraId="188A1E58" w14:textId="1CD724B0"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24</w:t>
            </w:r>
          </w:p>
        </w:tc>
        <w:tc>
          <w:tcPr>
            <w:tcW w:w="880" w:type="dxa"/>
            <w:tcBorders>
              <w:top w:val="single" w:sz="4" w:space="0" w:color="000000"/>
              <w:left w:val="single" w:sz="4" w:space="0" w:color="000000"/>
              <w:bottom w:val="single" w:sz="4" w:space="0" w:color="000000"/>
            </w:tcBorders>
            <w:shd w:val="clear" w:color="auto" w:fill="auto"/>
            <w:vAlign w:val="center"/>
          </w:tcPr>
          <w:p w14:paraId="05BAC7E0" w14:textId="1FE42E0A"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w:t>
            </w:r>
          </w:p>
        </w:tc>
        <w:tc>
          <w:tcPr>
            <w:tcW w:w="992" w:type="dxa"/>
            <w:tcBorders>
              <w:top w:val="single" w:sz="4" w:space="0" w:color="000000"/>
              <w:left w:val="single" w:sz="4" w:space="0" w:color="000000"/>
              <w:bottom w:val="single" w:sz="4" w:space="0" w:color="000000"/>
            </w:tcBorders>
            <w:shd w:val="clear" w:color="auto" w:fill="auto"/>
            <w:vAlign w:val="center"/>
          </w:tcPr>
          <w:p w14:paraId="69928ECD" w14:textId="5DE0DDB8"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7BE7A691" w14:textId="33875CAF"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 </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F806" w14:textId="4875082A"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22</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0AEA9" w14:textId="046B37EF" w:rsidR="00124DD2" w:rsidRPr="00255159" w:rsidRDefault="00124DD2" w:rsidP="00342E7B">
            <w:pPr>
              <w:snapToGrid w:val="0"/>
              <w:spacing w:after="0" w:line="240" w:lineRule="auto"/>
              <w:jc w:val="center"/>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4181F333"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25B0919F"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1CF37FD"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Нормативные документы в области обеспечения информационной безопасности. Угрозы безопасности автоматизированных систем</w:t>
            </w:r>
          </w:p>
        </w:tc>
        <w:tc>
          <w:tcPr>
            <w:tcW w:w="992" w:type="dxa"/>
            <w:tcBorders>
              <w:top w:val="single" w:sz="4" w:space="0" w:color="000000"/>
              <w:left w:val="single" w:sz="4" w:space="0" w:color="000000"/>
              <w:bottom w:val="single" w:sz="4" w:space="0" w:color="000000"/>
            </w:tcBorders>
            <w:shd w:val="clear" w:color="auto" w:fill="auto"/>
            <w:vAlign w:val="center"/>
          </w:tcPr>
          <w:p w14:paraId="05A3935F" w14:textId="0BF7E221"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28</w:t>
            </w:r>
          </w:p>
        </w:tc>
        <w:tc>
          <w:tcPr>
            <w:tcW w:w="880" w:type="dxa"/>
            <w:tcBorders>
              <w:top w:val="single" w:sz="4" w:space="0" w:color="000000"/>
              <w:left w:val="single" w:sz="4" w:space="0" w:color="000000"/>
              <w:bottom w:val="single" w:sz="4" w:space="0" w:color="000000"/>
            </w:tcBorders>
            <w:shd w:val="clear" w:color="auto" w:fill="auto"/>
            <w:vAlign w:val="center"/>
          </w:tcPr>
          <w:p w14:paraId="6F59484D" w14:textId="127D810E"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6</w:t>
            </w:r>
          </w:p>
        </w:tc>
        <w:tc>
          <w:tcPr>
            <w:tcW w:w="992" w:type="dxa"/>
            <w:tcBorders>
              <w:top w:val="single" w:sz="4" w:space="0" w:color="000000"/>
              <w:left w:val="single" w:sz="4" w:space="0" w:color="000000"/>
              <w:bottom w:val="single" w:sz="4" w:space="0" w:color="000000"/>
            </w:tcBorders>
            <w:shd w:val="clear" w:color="auto" w:fill="auto"/>
            <w:vAlign w:val="center"/>
          </w:tcPr>
          <w:p w14:paraId="4F37A9EC" w14:textId="0ED0DCA2"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07A529EB" w14:textId="54ABB0AC"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5E054" w14:textId="1C862D7B"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1BBED0E" w14:textId="1A6A9DFA" w:rsidR="00124DD2" w:rsidRPr="00255159" w:rsidRDefault="00124DD2" w:rsidP="00342E7B">
            <w:pPr>
              <w:spacing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271FBA39" w14:textId="77777777" w:rsidTr="00A06EEC">
        <w:trPr>
          <w:trHeight w:val="1051"/>
        </w:trPr>
        <w:tc>
          <w:tcPr>
            <w:tcW w:w="534" w:type="dxa"/>
            <w:tcBorders>
              <w:top w:val="single" w:sz="4" w:space="0" w:color="000000"/>
              <w:left w:val="single" w:sz="4" w:space="0" w:color="000000"/>
              <w:bottom w:val="single" w:sz="4" w:space="0" w:color="000000"/>
            </w:tcBorders>
            <w:shd w:val="clear" w:color="auto" w:fill="auto"/>
            <w:vAlign w:val="center"/>
          </w:tcPr>
          <w:p w14:paraId="315BBF73"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7CC630A"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Обзор рынка сертифицированных СЗИ от НСД</w:t>
            </w:r>
          </w:p>
        </w:tc>
        <w:tc>
          <w:tcPr>
            <w:tcW w:w="992" w:type="dxa"/>
            <w:tcBorders>
              <w:top w:val="single" w:sz="4" w:space="0" w:color="000000"/>
              <w:left w:val="single" w:sz="4" w:space="0" w:color="000000"/>
              <w:bottom w:val="single" w:sz="4" w:space="0" w:color="000000"/>
            </w:tcBorders>
            <w:shd w:val="clear" w:color="auto" w:fill="auto"/>
            <w:vAlign w:val="center"/>
          </w:tcPr>
          <w:p w14:paraId="67003C50" w14:textId="20E8D88E"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26</w:t>
            </w:r>
          </w:p>
        </w:tc>
        <w:tc>
          <w:tcPr>
            <w:tcW w:w="880" w:type="dxa"/>
            <w:tcBorders>
              <w:top w:val="single" w:sz="4" w:space="0" w:color="000000"/>
              <w:left w:val="single" w:sz="4" w:space="0" w:color="000000"/>
              <w:bottom w:val="single" w:sz="4" w:space="0" w:color="000000"/>
            </w:tcBorders>
            <w:shd w:val="clear" w:color="auto" w:fill="auto"/>
            <w:vAlign w:val="center"/>
          </w:tcPr>
          <w:p w14:paraId="0F16C66C" w14:textId="6A688229" w:rsidR="00124DD2" w:rsidRPr="00A06EEC" w:rsidRDefault="00124DD2" w:rsidP="00342E7B">
            <w:pPr>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4</w:t>
            </w:r>
          </w:p>
        </w:tc>
        <w:tc>
          <w:tcPr>
            <w:tcW w:w="992" w:type="dxa"/>
            <w:tcBorders>
              <w:top w:val="single" w:sz="4" w:space="0" w:color="000000"/>
              <w:left w:val="single" w:sz="4" w:space="0" w:color="000000"/>
              <w:bottom w:val="single" w:sz="4" w:space="0" w:color="000000"/>
            </w:tcBorders>
            <w:shd w:val="clear" w:color="auto" w:fill="auto"/>
            <w:vAlign w:val="center"/>
          </w:tcPr>
          <w:p w14:paraId="77C6CC49" w14:textId="77749751" w:rsidR="00124DD2" w:rsidRPr="00A06EEC" w:rsidRDefault="00124DD2" w:rsidP="00342E7B">
            <w:pPr>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0494624D" w14:textId="4A796341" w:rsidR="00124DD2" w:rsidRPr="00A06EEC" w:rsidRDefault="00124DD2" w:rsidP="00342E7B">
            <w:pPr>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BE310" w14:textId="3F4C7E4A" w:rsidR="00124DD2" w:rsidRPr="00A06EEC" w:rsidRDefault="00124DD2" w:rsidP="00342E7B">
            <w:pPr>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22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092B467" w14:textId="5A767D84"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086C9F6B"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0737D847"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470DEC8"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Встроенные механизмы защиты информации в современных операционных системах</w:t>
            </w:r>
          </w:p>
        </w:tc>
        <w:tc>
          <w:tcPr>
            <w:tcW w:w="992" w:type="dxa"/>
            <w:tcBorders>
              <w:top w:val="single" w:sz="4" w:space="0" w:color="000000"/>
              <w:left w:val="single" w:sz="4" w:space="0" w:color="000000"/>
              <w:bottom w:val="single" w:sz="4" w:space="0" w:color="000000"/>
            </w:tcBorders>
            <w:shd w:val="clear" w:color="auto" w:fill="auto"/>
            <w:vAlign w:val="center"/>
          </w:tcPr>
          <w:p w14:paraId="791F60F7" w14:textId="2B342F8D" w:rsidR="00124DD2" w:rsidRPr="00A06EEC" w:rsidRDefault="00124DD2" w:rsidP="00342E7B">
            <w:pPr>
              <w:spacing w:after="0" w:line="240" w:lineRule="auto"/>
              <w:jc w:val="center"/>
              <w:rPr>
                <w:rFonts w:ascii="Times New Roman" w:hAnsi="Times New Roman"/>
                <w:sz w:val="24"/>
                <w:szCs w:val="24"/>
                <w:lang w:eastAsia="ru-RU"/>
              </w:rPr>
            </w:pPr>
            <w:r w:rsidRPr="00A06EEC">
              <w:rPr>
                <w:rFonts w:ascii="Times New Roman" w:hAnsi="Times New Roman"/>
                <w:color w:val="000000"/>
              </w:rPr>
              <w:t>42</w:t>
            </w:r>
          </w:p>
        </w:tc>
        <w:tc>
          <w:tcPr>
            <w:tcW w:w="880" w:type="dxa"/>
            <w:tcBorders>
              <w:top w:val="single" w:sz="4" w:space="0" w:color="000000"/>
              <w:left w:val="single" w:sz="4" w:space="0" w:color="000000"/>
              <w:bottom w:val="single" w:sz="4" w:space="0" w:color="000000"/>
            </w:tcBorders>
            <w:shd w:val="clear" w:color="auto" w:fill="auto"/>
            <w:vAlign w:val="center"/>
          </w:tcPr>
          <w:p w14:paraId="43D7DA6B" w14:textId="00368876" w:rsidR="00124DD2" w:rsidRPr="00A06EEC" w:rsidRDefault="00124DD2" w:rsidP="00342E7B">
            <w:pPr>
              <w:spacing w:after="0" w:line="240" w:lineRule="auto"/>
              <w:jc w:val="center"/>
              <w:rPr>
                <w:rFonts w:ascii="Times New Roman" w:hAnsi="Times New Roman"/>
                <w:sz w:val="24"/>
                <w:szCs w:val="24"/>
                <w:lang w:eastAsia="ru-RU"/>
              </w:rPr>
            </w:pPr>
            <w:r w:rsidRPr="00A06EEC">
              <w:rPr>
                <w:rFonts w:ascii="Times New Roman" w:hAnsi="Times New Roman"/>
                <w:color w:val="000000"/>
              </w:rPr>
              <w:t>20</w:t>
            </w:r>
          </w:p>
        </w:tc>
        <w:tc>
          <w:tcPr>
            <w:tcW w:w="992" w:type="dxa"/>
            <w:tcBorders>
              <w:top w:val="single" w:sz="4" w:space="0" w:color="000000"/>
              <w:left w:val="single" w:sz="4" w:space="0" w:color="000000"/>
              <w:bottom w:val="single" w:sz="4" w:space="0" w:color="000000"/>
            </w:tcBorders>
            <w:shd w:val="clear" w:color="auto" w:fill="auto"/>
            <w:vAlign w:val="center"/>
          </w:tcPr>
          <w:p w14:paraId="4AE309EC" w14:textId="5CC02574"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1562" w:type="dxa"/>
            <w:tcBorders>
              <w:top w:val="single" w:sz="4" w:space="0" w:color="000000"/>
              <w:left w:val="single" w:sz="4" w:space="0" w:color="000000"/>
              <w:bottom w:val="single" w:sz="4" w:space="0" w:color="000000"/>
            </w:tcBorders>
            <w:shd w:val="clear" w:color="auto" w:fill="auto"/>
            <w:vAlign w:val="center"/>
          </w:tcPr>
          <w:p w14:paraId="42989D84" w14:textId="74B00328"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5F5" w14:textId="56A9A7D0"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68546326" w14:textId="6F6AB4EF" w:rsidR="00124DD2" w:rsidRPr="00255159" w:rsidRDefault="00124DD2" w:rsidP="00342E7B">
            <w:pPr>
              <w:spacing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232501DF"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4A2C93F4"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B34C771"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Основы безопасности информации в СУБД</w:t>
            </w:r>
          </w:p>
        </w:tc>
        <w:tc>
          <w:tcPr>
            <w:tcW w:w="992" w:type="dxa"/>
            <w:tcBorders>
              <w:top w:val="single" w:sz="4" w:space="0" w:color="000000"/>
              <w:left w:val="single" w:sz="4" w:space="0" w:color="000000"/>
              <w:bottom w:val="single" w:sz="4" w:space="0" w:color="000000"/>
            </w:tcBorders>
            <w:shd w:val="clear" w:color="auto" w:fill="auto"/>
            <w:vAlign w:val="center"/>
          </w:tcPr>
          <w:p w14:paraId="22D3FEB0" w14:textId="67028B32"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rPr>
              <w:t>52</w:t>
            </w:r>
          </w:p>
        </w:tc>
        <w:tc>
          <w:tcPr>
            <w:tcW w:w="880" w:type="dxa"/>
            <w:tcBorders>
              <w:top w:val="single" w:sz="4" w:space="0" w:color="000000"/>
              <w:left w:val="single" w:sz="4" w:space="0" w:color="000000"/>
              <w:bottom w:val="single" w:sz="4" w:space="0" w:color="000000"/>
            </w:tcBorders>
            <w:shd w:val="clear" w:color="auto" w:fill="auto"/>
            <w:vAlign w:val="center"/>
          </w:tcPr>
          <w:p w14:paraId="39DE681A" w14:textId="5B1BF422"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rPr>
              <w:t>30</w:t>
            </w:r>
          </w:p>
        </w:tc>
        <w:tc>
          <w:tcPr>
            <w:tcW w:w="992" w:type="dxa"/>
            <w:tcBorders>
              <w:top w:val="single" w:sz="4" w:space="0" w:color="000000"/>
              <w:left w:val="single" w:sz="4" w:space="0" w:color="000000"/>
              <w:bottom w:val="single" w:sz="4" w:space="0" w:color="000000"/>
            </w:tcBorders>
            <w:shd w:val="clear" w:color="auto" w:fill="auto"/>
            <w:vAlign w:val="center"/>
          </w:tcPr>
          <w:p w14:paraId="244C6FD5" w14:textId="697C1908"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10</w:t>
            </w:r>
          </w:p>
        </w:tc>
        <w:tc>
          <w:tcPr>
            <w:tcW w:w="1562" w:type="dxa"/>
            <w:tcBorders>
              <w:top w:val="single" w:sz="4" w:space="0" w:color="000000"/>
              <w:left w:val="single" w:sz="4" w:space="0" w:color="000000"/>
              <w:bottom w:val="single" w:sz="4" w:space="0" w:color="000000"/>
            </w:tcBorders>
            <w:shd w:val="clear" w:color="auto" w:fill="auto"/>
            <w:vAlign w:val="center"/>
          </w:tcPr>
          <w:p w14:paraId="5E2B3269" w14:textId="5116354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20</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9D890" w14:textId="417368AD"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835CDCC" w14:textId="6F1A2D03"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51EA0C8F"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5DC59E07"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14C6078"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Основы использования криптографии для защиты информации</w:t>
            </w:r>
          </w:p>
        </w:tc>
        <w:tc>
          <w:tcPr>
            <w:tcW w:w="992" w:type="dxa"/>
            <w:tcBorders>
              <w:top w:val="single" w:sz="4" w:space="0" w:color="000000"/>
              <w:left w:val="single" w:sz="4" w:space="0" w:color="000000"/>
              <w:bottom w:val="single" w:sz="4" w:space="0" w:color="000000"/>
            </w:tcBorders>
            <w:shd w:val="clear" w:color="auto" w:fill="auto"/>
            <w:vAlign w:val="center"/>
          </w:tcPr>
          <w:p w14:paraId="6A1D7A9D" w14:textId="7477F89A"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rPr>
              <w:t>44</w:t>
            </w:r>
          </w:p>
        </w:tc>
        <w:tc>
          <w:tcPr>
            <w:tcW w:w="880" w:type="dxa"/>
            <w:tcBorders>
              <w:top w:val="single" w:sz="4" w:space="0" w:color="000000"/>
              <w:left w:val="single" w:sz="4" w:space="0" w:color="000000"/>
              <w:bottom w:val="single" w:sz="4" w:space="0" w:color="000000"/>
            </w:tcBorders>
            <w:shd w:val="clear" w:color="auto" w:fill="auto"/>
            <w:vAlign w:val="center"/>
          </w:tcPr>
          <w:p w14:paraId="07F5BA86" w14:textId="14A2C18A"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rPr>
              <w:t>22</w:t>
            </w:r>
          </w:p>
        </w:tc>
        <w:tc>
          <w:tcPr>
            <w:tcW w:w="992" w:type="dxa"/>
            <w:tcBorders>
              <w:top w:val="single" w:sz="4" w:space="0" w:color="000000"/>
              <w:left w:val="single" w:sz="4" w:space="0" w:color="000000"/>
              <w:bottom w:val="single" w:sz="4" w:space="0" w:color="000000"/>
            </w:tcBorders>
            <w:shd w:val="clear" w:color="auto" w:fill="auto"/>
            <w:vAlign w:val="center"/>
          </w:tcPr>
          <w:p w14:paraId="79014B51" w14:textId="6C6C5041"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1562" w:type="dxa"/>
            <w:tcBorders>
              <w:top w:val="single" w:sz="4" w:space="0" w:color="000000"/>
              <w:left w:val="single" w:sz="4" w:space="0" w:color="000000"/>
              <w:bottom w:val="single" w:sz="4" w:space="0" w:color="000000"/>
            </w:tcBorders>
            <w:shd w:val="clear" w:color="auto" w:fill="auto"/>
            <w:vAlign w:val="center"/>
          </w:tcPr>
          <w:p w14:paraId="18D5F7EE" w14:textId="34094A10"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16</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363B" w14:textId="536FA185"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6E4E6E4A" w14:textId="7D6A1458"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0CB71BE5"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1AF0B792"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FBF2BEA"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Применение средств антивирусной защиты информации</w:t>
            </w:r>
          </w:p>
        </w:tc>
        <w:tc>
          <w:tcPr>
            <w:tcW w:w="992" w:type="dxa"/>
            <w:tcBorders>
              <w:top w:val="single" w:sz="4" w:space="0" w:color="000000"/>
              <w:left w:val="single" w:sz="4" w:space="0" w:color="000000"/>
              <w:bottom w:val="single" w:sz="4" w:space="0" w:color="000000"/>
            </w:tcBorders>
            <w:shd w:val="clear" w:color="auto" w:fill="auto"/>
            <w:vAlign w:val="center"/>
          </w:tcPr>
          <w:p w14:paraId="04047B9D" w14:textId="60BD490D" w:rsidR="00124DD2" w:rsidRPr="00A06EEC" w:rsidRDefault="00124DD2" w:rsidP="00342E7B">
            <w:pPr>
              <w:snapToGrid w:val="0"/>
              <w:spacing w:after="0" w:line="240" w:lineRule="auto"/>
              <w:jc w:val="center"/>
              <w:rPr>
                <w:rFonts w:ascii="Times New Roman" w:eastAsia="SimSun" w:hAnsi="Times New Roman"/>
                <w:sz w:val="24"/>
                <w:szCs w:val="24"/>
                <w:lang w:eastAsia="ar-SA"/>
              </w:rPr>
            </w:pPr>
            <w:r w:rsidRPr="00A06EEC">
              <w:rPr>
                <w:rFonts w:ascii="Times New Roman" w:hAnsi="Times New Roman"/>
                <w:color w:val="000000"/>
              </w:rPr>
              <w:t>36</w:t>
            </w:r>
          </w:p>
        </w:tc>
        <w:tc>
          <w:tcPr>
            <w:tcW w:w="880" w:type="dxa"/>
            <w:tcBorders>
              <w:top w:val="single" w:sz="4" w:space="0" w:color="000000"/>
              <w:left w:val="single" w:sz="4" w:space="0" w:color="000000"/>
              <w:bottom w:val="single" w:sz="4" w:space="0" w:color="000000"/>
            </w:tcBorders>
            <w:shd w:val="clear" w:color="auto" w:fill="auto"/>
            <w:vAlign w:val="center"/>
          </w:tcPr>
          <w:p w14:paraId="3B06F414" w14:textId="5247B444"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18</w:t>
            </w:r>
          </w:p>
        </w:tc>
        <w:tc>
          <w:tcPr>
            <w:tcW w:w="992" w:type="dxa"/>
            <w:tcBorders>
              <w:top w:val="single" w:sz="4" w:space="0" w:color="000000"/>
              <w:left w:val="single" w:sz="4" w:space="0" w:color="000000"/>
              <w:bottom w:val="single" w:sz="4" w:space="0" w:color="000000"/>
            </w:tcBorders>
            <w:shd w:val="clear" w:color="auto" w:fill="auto"/>
            <w:vAlign w:val="center"/>
          </w:tcPr>
          <w:p w14:paraId="14CE6608" w14:textId="14B44575"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1562" w:type="dxa"/>
            <w:tcBorders>
              <w:top w:val="single" w:sz="4" w:space="0" w:color="000000"/>
              <w:left w:val="single" w:sz="4" w:space="0" w:color="000000"/>
              <w:bottom w:val="single" w:sz="4" w:space="0" w:color="000000"/>
            </w:tcBorders>
            <w:shd w:val="clear" w:color="auto" w:fill="auto"/>
            <w:vAlign w:val="center"/>
          </w:tcPr>
          <w:p w14:paraId="4FBF4FC0" w14:textId="6BE4BAFA"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46AC" w14:textId="3023CC7D"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18</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709B3116" w14:textId="4D8C408F"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208389DB"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62747F96" w14:textId="77777777" w:rsidR="00124DD2" w:rsidRPr="00255159" w:rsidRDefault="00124DD2" w:rsidP="00025353">
            <w:pPr>
              <w:snapToGrid w:val="0"/>
              <w:spacing w:after="0" w:line="240" w:lineRule="auto"/>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A4F93E1" w14:textId="77777777" w:rsidR="00124DD2" w:rsidRPr="00255159" w:rsidRDefault="00124DD2" w:rsidP="00025353">
            <w:pPr>
              <w:spacing w:after="0" w:line="240" w:lineRule="auto"/>
              <w:rPr>
                <w:rFonts w:ascii="Times New Roman" w:hAnsi="Times New Roman"/>
                <w:sz w:val="24"/>
                <w:szCs w:val="24"/>
              </w:rPr>
            </w:pPr>
            <w:r w:rsidRPr="00255159">
              <w:rPr>
                <w:rFonts w:ascii="Times New Roman" w:hAnsi="Times New Roman"/>
                <w:sz w:val="24"/>
                <w:szCs w:val="24"/>
              </w:rPr>
              <w:t>Всего Семестр 2</w:t>
            </w:r>
          </w:p>
        </w:tc>
        <w:tc>
          <w:tcPr>
            <w:tcW w:w="992" w:type="dxa"/>
            <w:tcBorders>
              <w:top w:val="single" w:sz="4" w:space="0" w:color="000000"/>
              <w:left w:val="single" w:sz="4" w:space="0" w:color="000000"/>
              <w:bottom w:val="single" w:sz="4" w:space="0" w:color="000000"/>
            </w:tcBorders>
            <w:shd w:val="clear" w:color="auto" w:fill="auto"/>
            <w:vAlign w:val="center"/>
          </w:tcPr>
          <w:p w14:paraId="49E8F847" w14:textId="77777777" w:rsidR="00124DD2" w:rsidRPr="00A06EEC" w:rsidRDefault="00124DD2" w:rsidP="00025353">
            <w:pPr>
              <w:spacing w:after="0" w:line="240" w:lineRule="auto"/>
              <w:jc w:val="center"/>
              <w:rPr>
                <w:rFonts w:ascii="Times New Roman" w:hAnsi="Times New Roman"/>
                <w:b/>
                <w:bCs/>
                <w:sz w:val="24"/>
                <w:szCs w:val="24"/>
                <w:lang w:eastAsia="ru-RU"/>
              </w:rPr>
            </w:pPr>
            <w:r w:rsidRPr="00A06EEC">
              <w:rPr>
                <w:rFonts w:ascii="Times New Roman" w:hAnsi="Times New Roman"/>
                <w:b/>
                <w:bCs/>
                <w:sz w:val="24"/>
                <w:szCs w:val="24"/>
              </w:rPr>
              <w:t>252</w:t>
            </w:r>
          </w:p>
        </w:tc>
        <w:tc>
          <w:tcPr>
            <w:tcW w:w="880" w:type="dxa"/>
            <w:tcBorders>
              <w:top w:val="single" w:sz="4" w:space="0" w:color="000000"/>
              <w:left w:val="single" w:sz="4" w:space="0" w:color="000000"/>
              <w:bottom w:val="single" w:sz="4" w:space="0" w:color="000000"/>
            </w:tcBorders>
            <w:shd w:val="clear" w:color="auto" w:fill="auto"/>
            <w:vAlign w:val="center"/>
          </w:tcPr>
          <w:p w14:paraId="098997F5" w14:textId="77777777" w:rsidR="00124DD2" w:rsidRPr="00A06EEC" w:rsidRDefault="00124DD2" w:rsidP="00025353">
            <w:pPr>
              <w:spacing w:after="0" w:line="240" w:lineRule="auto"/>
              <w:jc w:val="center"/>
              <w:rPr>
                <w:rFonts w:ascii="Times New Roman" w:hAnsi="Times New Roman"/>
                <w:b/>
                <w:bCs/>
                <w:sz w:val="24"/>
                <w:szCs w:val="24"/>
                <w:lang w:eastAsia="ru-RU"/>
              </w:rPr>
            </w:pPr>
            <w:r w:rsidRPr="00A06EEC">
              <w:rPr>
                <w:rFonts w:ascii="Times New Roman" w:hAnsi="Times New Roman"/>
                <w:b/>
                <w:bCs/>
                <w:sz w:val="24"/>
                <w:szCs w:val="24"/>
                <w:lang w:eastAsia="ru-RU"/>
              </w:rPr>
              <w:t>102</w:t>
            </w:r>
          </w:p>
        </w:tc>
        <w:tc>
          <w:tcPr>
            <w:tcW w:w="992" w:type="dxa"/>
            <w:tcBorders>
              <w:top w:val="single" w:sz="4" w:space="0" w:color="000000"/>
              <w:left w:val="single" w:sz="4" w:space="0" w:color="000000"/>
              <w:bottom w:val="single" w:sz="4" w:space="0" w:color="000000"/>
            </w:tcBorders>
            <w:shd w:val="clear" w:color="auto" w:fill="auto"/>
            <w:vAlign w:val="center"/>
          </w:tcPr>
          <w:p w14:paraId="7E975583" w14:textId="77777777" w:rsidR="00124DD2" w:rsidRPr="00A06EEC" w:rsidRDefault="00124DD2" w:rsidP="00025353">
            <w:pPr>
              <w:spacing w:after="0" w:line="240" w:lineRule="auto"/>
              <w:jc w:val="center"/>
              <w:rPr>
                <w:rFonts w:ascii="Times New Roman" w:hAnsi="Times New Roman"/>
                <w:b/>
                <w:bCs/>
                <w:sz w:val="24"/>
                <w:szCs w:val="24"/>
              </w:rPr>
            </w:pPr>
            <w:r w:rsidRPr="00A06EEC">
              <w:rPr>
                <w:rFonts w:ascii="Times New Roman" w:hAnsi="Times New Roman"/>
                <w:b/>
                <w:bCs/>
                <w:sz w:val="24"/>
                <w:szCs w:val="24"/>
              </w:rPr>
              <w:t>34</w:t>
            </w:r>
          </w:p>
        </w:tc>
        <w:tc>
          <w:tcPr>
            <w:tcW w:w="1562" w:type="dxa"/>
            <w:tcBorders>
              <w:top w:val="single" w:sz="4" w:space="0" w:color="000000"/>
              <w:left w:val="single" w:sz="4" w:space="0" w:color="000000"/>
              <w:bottom w:val="single" w:sz="4" w:space="0" w:color="000000"/>
            </w:tcBorders>
            <w:shd w:val="clear" w:color="auto" w:fill="auto"/>
            <w:vAlign w:val="center"/>
          </w:tcPr>
          <w:p w14:paraId="55876E0D" w14:textId="6DF856FC" w:rsidR="00124DD2" w:rsidRPr="00A06EEC" w:rsidRDefault="00124DD2" w:rsidP="00025353">
            <w:pPr>
              <w:spacing w:after="0" w:line="240" w:lineRule="auto"/>
              <w:jc w:val="center"/>
              <w:rPr>
                <w:rFonts w:ascii="Times New Roman" w:hAnsi="Times New Roman"/>
                <w:b/>
                <w:bCs/>
                <w:sz w:val="24"/>
                <w:szCs w:val="24"/>
              </w:rPr>
            </w:pPr>
            <w:r w:rsidRPr="00A06EEC">
              <w:rPr>
                <w:rFonts w:ascii="Times New Roman" w:hAnsi="Times New Roman"/>
                <w:b/>
                <w:bCs/>
                <w:sz w:val="24"/>
                <w:szCs w:val="24"/>
              </w:rPr>
              <w:t>68</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5BA65" w14:textId="77777777" w:rsidR="00124DD2" w:rsidRPr="00A06EEC" w:rsidRDefault="00124DD2" w:rsidP="00025353">
            <w:pPr>
              <w:spacing w:after="0" w:line="240" w:lineRule="auto"/>
              <w:jc w:val="center"/>
              <w:rPr>
                <w:rFonts w:ascii="Times New Roman" w:hAnsi="Times New Roman"/>
                <w:b/>
                <w:bCs/>
                <w:sz w:val="24"/>
                <w:szCs w:val="24"/>
              </w:rPr>
            </w:pPr>
            <w:r w:rsidRPr="00A06EEC">
              <w:rPr>
                <w:rFonts w:ascii="Times New Roman" w:hAnsi="Times New Roman"/>
                <w:b/>
                <w:bCs/>
                <w:sz w:val="24"/>
                <w:szCs w:val="24"/>
              </w:rPr>
              <w:t>150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C8E14" w14:textId="77777777" w:rsidR="00124DD2" w:rsidRPr="00733697" w:rsidRDefault="00124DD2" w:rsidP="00025353">
            <w:pPr>
              <w:snapToGrid w:val="0"/>
              <w:spacing w:after="0" w:line="240" w:lineRule="auto"/>
              <w:jc w:val="center"/>
              <w:rPr>
                <w:rFonts w:ascii="Times New Roman" w:eastAsia="SimSun" w:hAnsi="Times New Roman"/>
                <w:color w:val="FF0000"/>
                <w:sz w:val="24"/>
                <w:szCs w:val="24"/>
                <w:lang w:eastAsia="ar-SA"/>
              </w:rPr>
            </w:pPr>
            <w:r w:rsidRPr="006A27E0">
              <w:rPr>
                <w:rFonts w:ascii="Times New Roman" w:eastAsia="SimSun" w:hAnsi="Times New Roman"/>
                <w:sz w:val="24"/>
                <w:szCs w:val="24"/>
                <w:lang w:eastAsia="ar-SA"/>
              </w:rPr>
              <w:t>Контрольная работа, зачет</w:t>
            </w:r>
          </w:p>
        </w:tc>
      </w:tr>
      <w:tr w:rsidR="00124DD2" w:rsidRPr="00255159" w14:paraId="57D2E459"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5413E933"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AE62ADD" w14:textId="64F4E34D"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Архитектура систем защиты информации</w:t>
            </w:r>
          </w:p>
        </w:tc>
        <w:tc>
          <w:tcPr>
            <w:tcW w:w="992" w:type="dxa"/>
            <w:tcBorders>
              <w:top w:val="single" w:sz="4" w:space="0" w:color="000000"/>
              <w:left w:val="single" w:sz="4" w:space="0" w:color="000000"/>
              <w:bottom w:val="single" w:sz="4" w:space="0" w:color="000000"/>
            </w:tcBorders>
            <w:shd w:val="clear" w:color="auto" w:fill="auto"/>
            <w:vAlign w:val="center"/>
          </w:tcPr>
          <w:p w14:paraId="0B0711E4" w14:textId="05C65EDB"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10</w:t>
            </w:r>
          </w:p>
        </w:tc>
        <w:tc>
          <w:tcPr>
            <w:tcW w:w="880" w:type="dxa"/>
            <w:tcBorders>
              <w:top w:val="single" w:sz="4" w:space="0" w:color="000000"/>
              <w:left w:val="single" w:sz="4" w:space="0" w:color="000000"/>
              <w:bottom w:val="single" w:sz="4" w:space="0" w:color="000000"/>
            </w:tcBorders>
            <w:shd w:val="clear" w:color="auto" w:fill="auto"/>
            <w:vAlign w:val="center"/>
          </w:tcPr>
          <w:p w14:paraId="294614BF" w14:textId="5C0AD7F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992" w:type="dxa"/>
            <w:tcBorders>
              <w:top w:val="single" w:sz="4" w:space="0" w:color="000000"/>
              <w:left w:val="single" w:sz="4" w:space="0" w:color="000000"/>
              <w:bottom w:val="single" w:sz="4" w:space="0" w:color="000000"/>
            </w:tcBorders>
            <w:shd w:val="clear" w:color="auto" w:fill="auto"/>
            <w:vAlign w:val="center"/>
          </w:tcPr>
          <w:p w14:paraId="0096B0B8" w14:textId="119F26F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7639DDAC" w14:textId="005B356F"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9F760" w14:textId="6B673626"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493DEB1" w14:textId="35A2442D" w:rsidR="00124DD2" w:rsidRPr="00255159" w:rsidRDefault="00124DD2" w:rsidP="00342E7B">
            <w:pPr>
              <w:spacing w:after="0" w:line="240"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2BF2D3D6"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5844868D"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7EAB1E7" w14:textId="39B89EDF"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Авторизация и ее задачи</w:t>
            </w:r>
          </w:p>
        </w:tc>
        <w:tc>
          <w:tcPr>
            <w:tcW w:w="992" w:type="dxa"/>
            <w:tcBorders>
              <w:top w:val="single" w:sz="4" w:space="0" w:color="000000"/>
              <w:left w:val="single" w:sz="4" w:space="0" w:color="000000"/>
              <w:bottom w:val="single" w:sz="4" w:space="0" w:color="000000"/>
            </w:tcBorders>
            <w:shd w:val="clear" w:color="auto" w:fill="auto"/>
            <w:vAlign w:val="center"/>
          </w:tcPr>
          <w:p w14:paraId="61B7CD39" w14:textId="08398DC1"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8</w:t>
            </w:r>
          </w:p>
        </w:tc>
        <w:tc>
          <w:tcPr>
            <w:tcW w:w="880" w:type="dxa"/>
            <w:tcBorders>
              <w:top w:val="single" w:sz="4" w:space="0" w:color="000000"/>
              <w:left w:val="single" w:sz="4" w:space="0" w:color="000000"/>
              <w:bottom w:val="single" w:sz="4" w:space="0" w:color="000000"/>
            </w:tcBorders>
            <w:shd w:val="clear" w:color="auto" w:fill="auto"/>
            <w:vAlign w:val="center"/>
          </w:tcPr>
          <w:p w14:paraId="6348E988" w14:textId="4EBFCC86"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992" w:type="dxa"/>
            <w:tcBorders>
              <w:top w:val="single" w:sz="4" w:space="0" w:color="000000"/>
              <w:left w:val="single" w:sz="4" w:space="0" w:color="000000"/>
              <w:bottom w:val="single" w:sz="4" w:space="0" w:color="000000"/>
            </w:tcBorders>
            <w:shd w:val="clear" w:color="auto" w:fill="auto"/>
            <w:vAlign w:val="center"/>
          </w:tcPr>
          <w:p w14:paraId="7F3400D6" w14:textId="7C001D96"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6DC50FD9" w14:textId="3BB58806"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DFCE8" w14:textId="1233E413"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19DC1A8A" w14:textId="794F4BE7" w:rsidR="00124DD2" w:rsidRPr="00255159" w:rsidRDefault="00124DD2" w:rsidP="00342E7B">
            <w:pPr>
              <w:spacing w:after="0" w:line="240"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7AC4F6F2"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14C624F"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A64630B"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Управление доступом к ресурсам</w:t>
            </w:r>
          </w:p>
        </w:tc>
        <w:tc>
          <w:tcPr>
            <w:tcW w:w="992" w:type="dxa"/>
            <w:tcBorders>
              <w:top w:val="single" w:sz="4" w:space="0" w:color="000000"/>
              <w:left w:val="single" w:sz="4" w:space="0" w:color="000000"/>
              <w:bottom w:val="single" w:sz="4" w:space="0" w:color="000000"/>
            </w:tcBorders>
            <w:shd w:val="clear" w:color="auto" w:fill="auto"/>
            <w:vAlign w:val="center"/>
          </w:tcPr>
          <w:p w14:paraId="183857AB" w14:textId="74E037CE"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12</w:t>
            </w:r>
          </w:p>
        </w:tc>
        <w:tc>
          <w:tcPr>
            <w:tcW w:w="880" w:type="dxa"/>
            <w:tcBorders>
              <w:top w:val="single" w:sz="4" w:space="0" w:color="000000"/>
              <w:left w:val="single" w:sz="4" w:space="0" w:color="000000"/>
              <w:bottom w:val="single" w:sz="4" w:space="0" w:color="000000"/>
            </w:tcBorders>
            <w:shd w:val="clear" w:color="auto" w:fill="auto"/>
            <w:vAlign w:val="center"/>
          </w:tcPr>
          <w:p w14:paraId="4487F737" w14:textId="4F602A2D"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8</w:t>
            </w:r>
          </w:p>
        </w:tc>
        <w:tc>
          <w:tcPr>
            <w:tcW w:w="992" w:type="dxa"/>
            <w:tcBorders>
              <w:top w:val="single" w:sz="4" w:space="0" w:color="000000"/>
              <w:left w:val="single" w:sz="4" w:space="0" w:color="000000"/>
              <w:bottom w:val="single" w:sz="4" w:space="0" w:color="000000"/>
            </w:tcBorders>
            <w:shd w:val="clear" w:color="auto" w:fill="auto"/>
            <w:vAlign w:val="center"/>
          </w:tcPr>
          <w:p w14:paraId="2F23C662" w14:textId="038CBADC"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2E9F73E8" w14:textId="7D85B27D"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E680B" w14:textId="14DB02BC"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D5A42E4" w14:textId="0D622699"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4577D310"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142A51C"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4C52579"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 xml:space="preserve">Модели </w:t>
            </w:r>
            <w:r w:rsidRPr="00834866">
              <w:rPr>
                <w:rFonts w:ascii="Times New Roman" w:hAnsi="Times New Roman"/>
                <w:sz w:val="24"/>
                <w:szCs w:val="24"/>
              </w:rPr>
              <w:t>разграничения</w:t>
            </w:r>
            <w:r w:rsidRPr="00AE3885">
              <w:rPr>
                <w:rFonts w:ascii="Times New Roman" w:hAnsi="Times New Roman"/>
                <w:color w:val="FF0000"/>
                <w:sz w:val="24"/>
                <w:szCs w:val="24"/>
              </w:rPr>
              <w:t xml:space="preserve"> </w:t>
            </w:r>
            <w:r w:rsidRPr="00255159">
              <w:rPr>
                <w:rFonts w:ascii="Times New Roman" w:hAnsi="Times New Roman"/>
                <w:sz w:val="24"/>
                <w:szCs w:val="24"/>
              </w:rPr>
              <w:t>доступа пользователей к объектам файловой системы</w:t>
            </w:r>
          </w:p>
        </w:tc>
        <w:tc>
          <w:tcPr>
            <w:tcW w:w="992" w:type="dxa"/>
            <w:tcBorders>
              <w:top w:val="single" w:sz="4" w:space="0" w:color="000000"/>
              <w:left w:val="single" w:sz="4" w:space="0" w:color="000000"/>
              <w:bottom w:val="single" w:sz="4" w:space="0" w:color="000000"/>
            </w:tcBorders>
            <w:shd w:val="clear" w:color="auto" w:fill="auto"/>
            <w:vAlign w:val="center"/>
          </w:tcPr>
          <w:p w14:paraId="3A3B6800" w14:textId="1CB682A0"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10</w:t>
            </w:r>
          </w:p>
        </w:tc>
        <w:tc>
          <w:tcPr>
            <w:tcW w:w="880" w:type="dxa"/>
            <w:tcBorders>
              <w:top w:val="single" w:sz="4" w:space="0" w:color="000000"/>
              <w:left w:val="single" w:sz="4" w:space="0" w:color="000000"/>
              <w:bottom w:val="single" w:sz="4" w:space="0" w:color="000000"/>
            </w:tcBorders>
            <w:shd w:val="clear" w:color="auto" w:fill="auto"/>
            <w:vAlign w:val="center"/>
          </w:tcPr>
          <w:p w14:paraId="1411A810" w14:textId="313127B2"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992" w:type="dxa"/>
            <w:tcBorders>
              <w:top w:val="single" w:sz="4" w:space="0" w:color="000000"/>
              <w:left w:val="single" w:sz="4" w:space="0" w:color="000000"/>
              <w:bottom w:val="single" w:sz="4" w:space="0" w:color="000000"/>
            </w:tcBorders>
            <w:shd w:val="clear" w:color="auto" w:fill="auto"/>
            <w:vAlign w:val="center"/>
          </w:tcPr>
          <w:p w14:paraId="04691C0C" w14:textId="5652AF99"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0AE85DA2" w14:textId="384B2798"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CC3DB" w14:textId="07B7F7AE"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74D25E47" w14:textId="3B985A53"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4F2F432B"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20E8DDAA"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08C75DC"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Аудит действий пользователей</w:t>
            </w:r>
          </w:p>
        </w:tc>
        <w:tc>
          <w:tcPr>
            <w:tcW w:w="992" w:type="dxa"/>
            <w:tcBorders>
              <w:top w:val="single" w:sz="4" w:space="0" w:color="000000"/>
              <w:left w:val="single" w:sz="4" w:space="0" w:color="000000"/>
              <w:bottom w:val="single" w:sz="4" w:space="0" w:color="000000"/>
            </w:tcBorders>
            <w:shd w:val="clear" w:color="auto" w:fill="auto"/>
            <w:vAlign w:val="center"/>
          </w:tcPr>
          <w:p w14:paraId="47924E1D" w14:textId="6173255E"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880" w:type="dxa"/>
            <w:tcBorders>
              <w:top w:val="single" w:sz="4" w:space="0" w:color="000000"/>
              <w:left w:val="single" w:sz="4" w:space="0" w:color="000000"/>
              <w:bottom w:val="single" w:sz="4" w:space="0" w:color="000000"/>
            </w:tcBorders>
            <w:shd w:val="clear" w:color="auto" w:fill="auto"/>
            <w:vAlign w:val="center"/>
          </w:tcPr>
          <w:p w14:paraId="52CB9C87" w14:textId="1953205A"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92" w:type="dxa"/>
            <w:tcBorders>
              <w:top w:val="single" w:sz="4" w:space="0" w:color="000000"/>
              <w:left w:val="single" w:sz="4" w:space="0" w:color="000000"/>
              <w:bottom w:val="single" w:sz="4" w:space="0" w:color="000000"/>
            </w:tcBorders>
            <w:shd w:val="clear" w:color="auto" w:fill="auto"/>
            <w:vAlign w:val="center"/>
          </w:tcPr>
          <w:p w14:paraId="6840D9C2" w14:textId="7C244568"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55022C05" w14:textId="4388B454"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F9355" w14:textId="7598917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0A403B7" w14:textId="2D1F5E9A" w:rsidR="00124DD2" w:rsidRPr="00255159" w:rsidRDefault="00124DD2" w:rsidP="00342E7B">
            <w:pPr>
              <w:spacing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26FA0D40"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6330B198"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E1A006A"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Механизмы контроля целостности защищаемых объектов</w:t>
            </w:r>
          </w:p>
        </w:tc>
        <w:tc>
          <w:tcPr>
            <w:tcW w:w="992" w:type="dxa"/>
            <w:tcBorders>
              <w:top w:val="single" w:sz="4" w:space="0" w:color="000000"/>
              <w:left w:val="single" w:sz="4" w:space="0" w:color="000000"/>
              <w:bottom w:val="single" w:sz="4" w:space="0" w:color="000000"/>
            </w:tcBorders>
            <w:shd w:val="clear" w:color="auto" w:fill="auto"/>
            <w:vAlign w:val="center"/>
          </w:tcPr>
          <w:p w14:paraId="268EC770" w14:textId="2E5E5E50"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12</w:t>
            </w:r>
          </w:p>
        </w:tc>
        <w:tc>
          <w:tcPr>
            <w:tcW w:w="880" w:type="dxa"/>
            <w:tcBorders>
              <w:top w:val="single" w:sz="4" w:space="0" w:color="000000"/>
              <w:left w:val="single" w:sz="4" w:space="0" w:color="000000"/>
              <w:bottom w:val="single" w:sz="4" w:space="0" w:color="000000"/>
            </w:tcBorders>
            <w:shd w:val="clear" w:color="auto" w:fill="auto"/>
            <w:vAlign w:val="center"/>
          </w:tcPr>
          <w:p w14:paraId="4E85E0DD" w14:textId="57350A13"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8</w:t>
            </w:r>
          </w:p>
        </w:tc>
        <w:tc>
          <w:tcPr>
            <w:tcW w:w="992" w:type="dxa"/>
            <w:tcBorders>
              <w:top w:val="single" w:sz="4" w:space="0" w:color="000000"/>
              <w:left w:val="single" w:sz="4" w:space="0" w:color="000000"/>
              <w:bottom w:val="single" w:sz="4" w:space="0" w:color="000000"/>
            </w:tcBorders>
            <w:shd w:val="clear" w:color="auto" w:fill="auto"/>
            <w:vAlign w:val="center"/>
          </w:tcPr>
          <w:p w14:paraId="01105B93" w14:textId="5B724D24"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6D4064F8" w14:textId="3B4980AC"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E692A" w14:textId="4EE9DE12"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8C55FD3" w14:textId="57729454"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58D61260"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61DB23CB"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EF910E4"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Использование средств защиты от сетевых угроз на уровне хоста</w:t>
            </w:r>
          </w:p>
        </w:tc>
        <w:tc>
          <w:tcPr>
            <w:tcW w:w="992" w:type="dxa"/>
            <w:tcBorders>
              <w:top w:val="single" w:sz="4" w:space="0" w:color="000000"/>
              <w:left w:val="single" w:sz="4" w:space="0" w:color="000000"/>
              <w:bottom w:val="single" w:sz="4" w:space="0" w:color="000000"/>
            </w:tcBorders>
            <w:shd w:val="clear" w:color="auto" w:fill="auto"/>
            <w:vAlign w:val="center"/>
          </w:tcPr>
          <w:p w14:paraId="2409D51E" w14:textId="7D201B2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12</w:t>
            </w:r>
          </w:p>
        </w:tc>
        <w:tc>
          <w:tcPr>
            <w:tcW w:w="880" w:type="dxa"/>
            <w:tcBorders>
              <w:top w:val="single" w:sz="4" w:space="0" w:color="000000"/>
              <w:left w:val="single" w:sz="4" w:space="0" w:color="000000"/>
              <w:bottom w:val="single" w:sz="4" w:space="0" w:color="000000"/>
            </w:tcBorders>
            <w:shd w:val="clear" w:color="auto" w:fill="auto"/>
            <w:vAlign w:val="center"/>
          </w:tcPr>
          <w:p w14:paraId="2841B505" w14:textId="5119DC6F"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8</w:t>
            </w:r>
          </w:p>
        </w:tc>
        <w:tc>
          <w:tcPr>
            <w:tcW w:w="992" w:type="dxa"/>
            <w:tcBorders>
              <w:top w:val="single" w:sz="4" w:space="0" w:color="000000"/>
              <w:left w:val="single" w:sz="4" w:space="0" w:color="000000"/>
              <w:bottom w:val="single" w:sz="4" w:space="0" w:color="000000"/>
            </w:tcBorders>
            <w:shd w:val="clear" w:color="auto" w:fill="auto"/>
            <w:vAlign w:val="center"/>
          </w:tcPr>
          <w:p w14:paraId="7BCA417A" w14:textId="4026EB32"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1B90C7AB" w14:textId="0FF1D41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8BC7F" w14:textId="23C1FA6C"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D7411A8" w14:textId="71A37A78"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627AD48E" w14:textId="77777777" w:rsidTr="00A06EEC">
        <w:trPr>
          <w:trHeight w:val="563"/>
        </w:trPr>
        <w:tc>
          <w:tcPr>
            <w:tcW w:w="534" w:type="dxa"/>
            <w:tcBorders>
              <w:top w:val="single" w:sz="4" w:space="0" w:color="000000"/>
              <w:left w:val="single" w:sz="4" w:space="0" w:color="000000"/>
              <w:bottom w:val="single" w:sz="4" w:space="0" w:color="000000"/>
            </w:tcBorders>
            <w:shd w:val="clear" w:color="auto" w:fill="auto"/>
            <w:vAlign w:val="center"/>
          </w:tcPr>
          <w:p w14:paraId="278BDD7E"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3BBD04D6"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Модули доверенной загрузки</w:t>
            </w:r>
          </w:p>
        </w:tc>
        <w:tc>
          <w:tcPr>
            <w:tcW w:w="992" w:type="dxa"/>
            <w:tcBorders>
              <w:top w:val="single" w:sz="4" w:space="0" w:color="000000"/>
              <w:left w:val="single" w:sz="4" w:space="0" w:color="000000"/>
              <w:bottom w:val="single" w:sz="4" w:space="0" w:color="000000"/>
            </w:tcBorders>
            <w:shd w:val="clear" w:color="auto" w:fill="auto"/>
            <w:vAlign w:val="center"/>
          </w:tcPr>
          <w:p w14:paraId="5D6F6C51" w14:textId="0F2263FF"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880" w:type="dxa"/>
            <w:tcBorders>
              <w:top w:val="single" w:sz="4" w:space="0" w:color="000000"/>
              <w:left w:val="single" w:sz="4" w:space="0" w:color="000000"/>
              <w:bottom w:val="single" w:sz="4" w:space="0" w:color="000000"/>
            </w:tcBorders>
            <w:shd w:val="clear" w:color="auto" w:fill="auto"/>
            <w:vAlign w:val="center"/>
          </w:tcPr>
          <w:p w14:paraId="169B52D1" w14:textId="2EAA987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92" w:type="dxa"/>
            <w:tcBorders>
              <w:top w:val="single" w:sz="4" w:space="0" w:color="000000"/>
              <w:left w:val="single" w:sz="4" w:space="0" w:color="000000"/>
              <w:bottom w:val="single" w:sz="4" w:space="0" w:color="000000"/>
            </w:tcBorders>
            <w:shd w:val="clear" w:color="auto" w:fill="auto"/>
            <w:vAlign w:val="center"/>
          </w:tcPr>
          <w:p w14:paraId="5FC4EB46" w14:textId="7FDD004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53A54F12" w14:textId="10FC175E"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74C0B" w14:textId="6A905D66"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698D080D" w14:textId="3DE46156"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42817F86"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1D3932C4"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365D4140"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Архитектура и принципы работы аппаратно-программных комплексов шифрования</w:t>
            </w:r>
          </w:p>
        </w:tc>
        <w:tc>
          <w:tcPr>
            <w:tcW w:w="992" w:type="dxa"/>
            <w:tcBorders>
              <w:top w:val="single" w:sz="4" w:space="0" w:color="000000"/>
              <w:left w:val="single" w:sz="4" w:space="0" w:color="000000"/>
              <w:bottom w:val="single" w:sz="4" w:space="0" w:color="000000"/>
            </w:tcBorders>
            <w:shd w:val="clear" w:color="auto" w:fill="auto"/>
            <w:vAlign w:val="center"/>
          </w:tcPr>
          <w:p w14:paraId="329D08FF" w14:textId="495229DD"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16</w:t>
            </w:r>
          </w:p>
        </w:tc>
        <w:tc>
          <w:tcPr>
            <w:tcW w:w="880" w:type="dxa"/>
            <w:tcBorders>
              <w:top w:val="single" w:sz="4" w:space="0" w:color="000000"/>
              <w:left w:val="single" w:sz="4" w:space="0" w:color="000000"/>
              <w:bottom w:val="single" w:sz="4" w:space="0" w:color="000000"/>
            </w:tcBorders>
            <w:shd w:val="clear" w:color="auto" w:fill="auto"/>
            <w:vAlign w:val="center"/>
          </w:tcPr>
          <w:p w14:paraId="4D6EE2D2" w14:textId="211666DF"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12</w:t>
            </w:r>
          </w:p>
        </w:tc>
        <w:tc>
          <w:tcPr>
            <w:tcW w:w="992" w:type="dxa"/>
            <w:tcBorders>
              <w:top w:val="single" w:sz="4" w:space="0" w:color="000000"/>
              <w:left w:val="single" w:sz="4" w:space="0" w:color="000000"/>
              <w:bottom w:val="single" w:sz="4" w:space="0" w:color="000000"/>
            </w:tcBorders>
            <w:shd w:val="clear" w:color="auto" w:fill="auto"/>
            <w:vAlign w:val="center"/>
          </w:tcPr>
          <w:p w14:paraId="3200775E" w14:textId="76518E5D"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56DEDB62" w14:textId="04CFF630"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8</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31EA9" w14:textId="66A7616A"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D0C0DFD" w14:textId="7A3C3B8F"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287DAB33"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D05FEA2"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6A068D93"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 xml:space="preserve">Особенности настройки </w:t>
            </w:r>
            <w:r w:rsidRPr="00255159">
              <w:rPr>
                <w:rFonts w:ascii="Times New Roman" w:hAnsi="Times New Roman"/>
                <w:sz w:val="24"/>
                <w:szCs w:val="24"/>
              </w:rPr>
              <w:lastRenderedPageBreak/>
              <w:t>межсетевого экрана уровня сети</w:t>
            </w:r>
          </w:p>
        </w:tc>
        <w:tc>
          <w:tcPr>
            <w:tcW w:w="992" w:type="dxa"/>
            <w:tcBorders>
              <w:top w:val="single" w:sz="4" w:space="0" w:color="000000"/>
              <w:left w:val="single" w:sz="4" w:space="0" w:color="000000"/>
              <w:bottom w:val="single" w:sz="4" w:space="0" w:color="000000"/>
            </w:tcBorders>
            <w:shd w:val="clear" w:color="auto" w:fill="auto"/>
            <w:vAlign w:val="center"/>
          </w:tcPr>
          <w:p w14:paraId="18724301" w14:textId="4443D3F3" w:rsidR="00124DD2" w:rsidRPr="00A06EEC" w:rsidRDefault="00124DD2" w:rsidP="00342E7B">
            <w:pPr>
              <w:spacing w:after="0" w:line="240" w:lineRule="auto"/>
              <w:jc w:val="center"/>
              <w:rPr>
                <w:rFonts w:ascii="Times New Roman" w:hAnsi="Times New Roman"/>
                <w:sz w:val="24"/>
                <w:szCs w:val="24"/>
                <w:lang w:val="en-US"/>
              </w:rPr>
            </w:pPr>
            <w:r w:rsidRPr="00A06EEC">
              <w:rPr>
                <w:rFonts w:ascii="Times New Roman" w:hAnsi="Times New Roman"/>
                <w:color w:val="000000"/>
              </w:rPr>
              <w:lastRenderedPageBreak/>
              <w:t>14</w:t>
            </w:r>
          </w:p>
        </w:tc>
        <w:tc>
          <w:tcPr>
            <w:tcW w:w="880" w:type="dxa"/>
            <w:tcBorders>
              <w:top w:val="single" w:sz="4" w:space="0" w:color="000000"/>
              <w:left w:val="single" w:sz="4" w:space="0" w:color="000000"/>
              <w:bottom w:val="single" w:sz="4" w:space="0" w:color="000000"/>
            </w:tcBorders>
            <w:shd w:val="clear" w:color="auto" w:fill="auto"/>
            <w:vAlign w:val="center"/>
          </w:tcPr>
          <w:p w14:paraId="728147D7" w14:textId="67C89088" w:rsidR="00124DD2" w:rsidRPr="00A06EEC" w:rsidRDefault="00124DD2" w:rsidP="00342E7B">
            <w:pPr>
              <w:spacing w:after="0" w:line="240" w:lineRule="auto"/>
              <w:jc w:val="center"/>
              <w:rPr>
                <w:rFonts w:ascii="Times New Roman" w:hAnsi="Times New Roman"/>
                <w:sz w:val="24"/>
                <w:szCs w:val="24"/>
                <w:lang w:val="en-US"/>
              </w:rPr>
            </w:pPr>
            <w:r w:rsidRPr="00A06EEC">
              <w:rPr>
                <w:rFonts w:ascii="Times New Roman" w:hAnsi="Times New Roman"/>
                <w:color w:val="000000"/>
                <w:lang w:val="en-US"/>
              </w:rPr>
              <w:t>10</w:t>
            </w:r>
          </w:p>
        </w:tc>
        <w:tc>
          <w:tcPr>
            <w:tcW w:w="992" w:type="dxa"/>
            <w:tcBorders>
              <w:top w:val="single" w:sz="4" w:space="0" w:color="000000"/>
              <w:left w:val="single" w:sz="4" w:space="0" w:color="000000"/>
              <w:bottom w:val="single" w:sz="4" w:space="0" w:color="000000"/>
            </w:tcBorders>
            <w:shd w:val="clear" w:color="auto" w:fill="auto"/>
            <w:vAlign w:val="center"/>
          </w:tcPr>
          <w:p w14:paraId="64ADF213" w14:textId="64EA339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562" w:type="dxa"/>
            <w:tcBorders>
              <w:top w:val="single" w:sz="4" w:space="0" w:color="000000"/>
              <w:left w:val="single" w:sz="4" w:space="0" w:color="000000"/>
              <w:bottom w:val="single" w:sz="4" w:space="0" w:color="000000"/>
            </w:tcBorders>
            <w:shd w:val="clear" w:color="auto" w:fill="auto"/>
            <w:vAlign w:val="center"/>
          </w:tcPr>
          <w:p w14:paraId="4A9735EB" w14:textId="615AB725" w:rsidR="00124DD2" w:rsidRPr="00A06EEC" w:rsidRDefault="00124DD2" w:rsidP="00342E7B">
            <w:pPr>
              <w:spacing w:after="0" w:line="240" w:lineRule="auto"/>
              <w:jc w:val="center"/>
              <w:rPr>
                <w:rFonts w:ascii="Times New Roman" w:hAnsi="Times New Roman"/>
                <w:sz w:val="24"/>
                <w:szCs w:val="24"/>
                <w:lang w:val="en-US"/>
              </w:rPr>
            </w:pPr>
            <w:r w:rsidRPr="00A06EEC">
              <w:rPr>
                <w:rFonts w:ascii="Times New Roman" w:hAnsi="Times New Roman"/>
                <w:color w:val="000000"/>
                <w:lang w:val="en-US"/>
              </w:rPr>
              <w:t>6</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C5F67" w14:textId="32F86829"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DE4AAEA" w14:textId="597D21CC"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lastRenderedPageBreak/>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6FBF31B3"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81D9559"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1F75EA9"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Организация и управления VPN-соединениями</w:t>
            </w:r>
          </w:p>
        </w:tc>
        <w:tc>
          <w:tcPr>
            <w:tcW w:w="992" w:type="dxa"/>
            <w:tcBorders>
              <w:top w:val="single" w:sz="4" w:space="0" w:color="000000"/>
              <w:left w:val="single" w:sz="4" w:space="0" w:color="000000"/>
              <w:bottom w:val="single" w:sz="4" w:space="0" w:color="000000"/>
            </w:tcBorders>
            <w:shd w:val="clear" w:color="auto" w:fill="auto"/>
            <w:vAlign w:val="center"/>
          </w:tcPr>
          <w:p w14:paraId="29F73F74" w14:textId="43C8D527" w:rsidR="00124DD2" w:rsidRPr="00A06EEC" w:rsidRDefault="00124DD2" w:rsidP="00342E7B">
            <w:pPr>
              <w:spacing w:after="0" w:line="240" w:lineRule="auto"/>
              <w:jc w:val="center"/>
              <w:rPr>
                <w:rFonts w:ascii="Times New Roman" w:hAnsi="Times New Roman"/>
                <w:sz w:val="24"/>
                <w:szCs w:val="24"/>
                <w:lang w:val="en-US"/>
              </w:rPr>
            </w:pPr>
            <w:r w:rsidRPr="00A06EEC">
              <w:rPr>
                <w:rFonts w:ascii="Times New Roman" w:hAnsi="Times New Roman"/>
                <w:color w:val="000000"/>
              </w:rPr>
              <w:t>10</w:t>
            </w:r>
          </w:p>
        </w:tc>
        <w:tc>
          <w:tcPr>
            <w:tcW w:w="880" w:type="dxa"/>
            <w:tcBorders>
              <w:top w:val="single" w:sz="4" w:space="0" w:color="000000"/>
              <w:left w:val="single" w:sz="4" w:space="0" w:color="000000"/>
              <w:bottom w:val="single" w:sz="4" w:space="0" w:color="000000"/>
            </w:tcBorders>
            <w:shd w:val="clear" w:color="auto" w:fill="auto"/>
            <w:vAlign w:val="center"/>
          </w:tcPr>
          <w:p w14:paraId="0D4A189D" w14:textId="1E009EC0" w:rsidR="00124DD2" w:rsidRPr="00A06EEC" w:rsidRDefault="00124DD2" w:rsidP="00342E7B">
            <w:pPr>
              <w:spacing w:after="0" w:line="240" w:lineRule="auto"/>
              <w:jc w:val="center"/>
              <w:rPr>
                <w:rFonts w:ascii="Times New Roman" w:hAnsi="Times New Roman"/>
                <w:sz w:val="24"/>
                <w:szCs w:val="24"/>
                <w:lang w:val="en-US"/>
              </w:rPr>
            </w:pPr>
            <w:r w:rsidRPr="00A06EEC">
              <w:rPr>
                <w:rFonts w:ascii="Times New Roman" w:hAnsi="Times New Roman"/>
                <w:color w:val="000000"/>
                <w:lang w:val="en-US"/>
              </w:rPr>
              <w:t>6</w:t>
            </w:r>
          </w:p>
        </w:tc>
        <w:tc>
          <w:tcPr>
            <w:tcW w:w="992" w:type="dxa"/>
            <w:tcBorders>
              <w:top w:val="single" w:sz="4" w:space="0" w:color="000000"/>
              <w:left w:val="single" w:sz="4" w:space="0" w:color="000000"/>
              <w:bottom w:val="single" w:sz="4" w:space="0" w:color="000000"/>
            </w:tcBorders>
            <w:shd w:val="clear" w:color="auto" w:fill="auto"/>
            <w:vAlign w:val="center"/>
          </w:tcPr>
          <w:p w14:paraId="6E9EFFD8" w14:textId="067DC2E7"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355E4D45" w14:textId="4A34854E" w:rsidR="00124DD2" w:rsidRPr="00A06EEC" w:rsidRDefault="00124DD2" w:rsidP="00342E7B">
            <w:pPr>
              <w:spacing w:after="0" w:line="240" w:lineRule="auto"/>
              <w:jc w:val="center"/>
              <w:rPr>
                <w:rFonts w:ascii="Times New Roman" w:hAnsi="Times New Roman"/>
                <w:sz w:val="24"/>
                <w:szCs w:val="24"/>
                <w:lang w:val="en-US"/>
              </w:rPr>
            </w:pPr>
            <w:r w:rsidRPr="00A06EEC">
              <w:rPr>
                <w:rFonts w:ascii="Times New Roman" w:hAnsi="Times New Roman"/>
                <w:color w:val="000000"/>
                <w:lang w:val="en-US"/>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7143F" w14:textId="0CCC3F7A"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960C054" w14:textId="7F9BEA09"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09D9C82E"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14E2A268"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57D255B"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Мониторинг состояния системы</w:t>
            </w:r>
          </w:p>
        </w:tc>
        <w:tc>
          <w:tcPr>
            <w:tcW w:w="992" w:type="dxa"/>
            <w:tcBorders>
              <w:top w:val="single" w:sz="4" w:space="0" w:color="000000"/>
              <w:left w:val="single" w:sz="4" w:space="0" w:color="000000"/>
              <w:bottom w:val="single" w:sz="4" w:space="0" w:color="000000"/>
            </w:tcBorders>
            <w:shd w:val="clear" w:color="auto" w:fill="auto"/>
            <w:vAlign w:val="center"/>
          </w:tcPr>
          <w:p w14:paraId="3D0EE907" w14:textId="657B1632"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10</w:t>
            </w:r>
          </w:p>
        </w:tc>
        <w:tc>
          <w:tcPr>
            <w:tcW w:w="880" w:type="dxa"/>
            <w:tcBorders>
              <w:top w:val="single" w:sz="4" w:space="0" w:color="000000"/>
              <w:left w:val="single" w:sz="4" w:space="0" w:color="000000"/>
              <w:bottom w:val="single" w:sz="4" w:space="0" w:color="000000"/>
            </w:tcBorders>
            <w:shd w:val="clear" w:color="auto" w:fill="auto"/>
            <w:vAlign w:val="center"/>
          </w:tcPr>
          <w:p w14:paraId="000E8AA3" w14:textId="6F1DE21E"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6</w:t>
            </w:r>
          </w:p>
        </w:tc>
        <w:tc>
          <w:tcPr>
            <w:tcW w:w="992" w:type="dxa"/>
            <w:tcBorders>
              <w:top w:val="single" w:sz="4" w:space="0" w:color="000000"/>
              <w:left w:val="single" w:sz="4" w:space="0" w:color="000000"/>
              <w:bottom w:val="single" w:sz="4" w:space="0" w:color="000000"/>
            </w:tcBorders>
            <w:shd w:val="clear" w:color="auto" w:fill="auto"/>
            <w:vAlign w:val="center"/>
          </w:tcPr>
          <w:p w14:paraId="48E94191" w14:textId="7265F0EB"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2</w:t>
            </w:r>
          </w:p>
        </w:tc>
        <w:tc>
          <w:tcPr>
            <w:tcW w:w="1562" w:type="dxa"/>
            <w:tcBorders>
              <w:top w:val="single" w:sz="4" w:space="0" w:color="000000"/>
              <w:left w:val="single" w:sz="4" w:space="0" w:color="000000"/>
              <w:bottom w:val="single" w:sz="4" w:space="0" w:color="000000"/>
            </w:tcBorders>
            <w:shd w:val="clear" w:color="auto" w:fill="auto"/>
            <w:vAlign w:val="center"/>
          </w:tcPr>
          <w:p w14:paraId="0C257021" w14:textId="12FE4ACF"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467B" w14:textId="1D065B46" w:rsidR="00124DD2" w:rsidRPr="00A06EEC" w:rsidRDefault="00124DD2" w:rsidP="00342E7B">
            <w:pPr>
              <w:spacing w:after="0" w:line="240" w:lineRule="auto"/>
              <w:jc w:val="center"/>
              <w:rPr>
                <w:rFonts w:ascii="Times New Roman" w:hAnsi="Times New Roman"/>
                <w:sz w:val="24"/>
                <w:szCs w:val="24"/>
              </w:rPr>
            </w:pPr>
            <w:r w:rsidRPr="00A06EEC">
              <w:rPr>
                <w:rFonts w:ascii="Times New Roman" w:hAnsi="Times New Roman"/>
                <w:color w:val="000000"/>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49DBA1C4" w14:textId="3A6512BD" w:rsidR="00124DD2" w:rsidRPr="00255159" w:rsidRDefault="00124DD2" w:rsidP="00342E7B">
            <w:pPr>
              <w:spacing w:after="0" w:line="240" w:lineRule="auto"/>
              <w:rPr>
                <w:rFonts w:ascii="Times New Roman" w:hAnsi="Times New Roman"/>
                <w:sz w:val="24"/>
                <w:szCs w:val="24"/>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18F66325"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02E13660" w14:textId="77777777" w:rsidR="00124DD2" w:rsidRPr="00255159" w:rsidRDefault="00124DD2" w:rsidP="00342E7B">
            <w:pPr>
              <w:snapToGrid w:val="0"/>
              <w:spacing w:after="0" w:line="240" w:lineRule="auto"/>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4EFB40E"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Всего Семестр 3</w:t>
            </w:r>
          </w:p>
        </w:tc>
        <w:tc>
          <w:tcPr>
            <w:tcW w:w="992" w:type="dxa"/>
            <w:tcBorders>
              <w:top w:val="single" w:sz="4" w:space="0" w:color="000000"/>
              <w:left w:val="single" w:sz="4" w:space="0" w:color="000000"/>
              <w:bottom w:val="single" w:sz="4" w:space="0" w:color="000000"/>
            </w:tcBorders>
            <w:shd w:val="clear" w:color="auto" w:fill="auto"/>
            <w:vAlign w:val="center"/>
          </w:tcPr>
          <w:p w14:paraId="4ADB32E3" w14:textId="77777777" w:rsidR="00124DD2" w:rsidRPr="00733697" w:rsidRDefault="00124DD2" w:rsidP="00342E7B">
            <w:pPr>
              <w:spacing w:after="0" w:line="240" w:lineRule="auto"/>
              <w:jc w:val="center"/>
              <w:rPr>
                <w:rFonts w:ascii="Times New Roman" w:hAnsi="Times New Roman"/>
                <w:b/>
                <w:bCs/>
                <w:color w:val="FF0000"/>
                <w:sz w:val="24"/>
                <w:szCs w:val="24"/>
                <w:lang w:eastAsia="ru-RU"/>
              </w:rPr>
            </w:pPr>
            <w:r w:rsidRPr="006A27E0">
              <w:rPr>
                <w:rFonts w:ascii="Times New Roman" w:hAnsi="Times New Roman"/>
                <w:b/>
                <w:bCs/>
                <w:sz w:val="24"/>
                <w:szCs w:val="24"/>
              </w:rPr>
              <w:t>126</w:t>
            </w:r>
          </w:p>
        </w:tc>
        <w:tc>
          <w:tcPr>
            <w:tcW w:w="880" w:type="dxa"/>
            <w:tcBorders>
              <w:top w:val="single" w:sz="4" w:space="0" w:color="000000"/>
              <w:left w:val="single" w:sz="4" w:space="0" w:color="000000"/>
              <w:bottom w:val="single" w:sz="4" w:space="0" w:color="000000"/>
            </w:tcBorders>
            <w:shd w:val="clear" w:color="auto" w:fill="auto"/>
            <w:vAlign w:val="center"/>
          </w:tcPr>
          <w:p w14:paraId="563C08FA" w14:textId="77777777" w:rsidR="00124DD2" w:rsidRPr="00733697" w:rsidRDefault="00124DD2" w:rsidP="00342E7B">
            <w:pPr>
              <w:spacing w:after="0" w:line="240" w:lineRule="auto"/>
              <w:jc w:val="center"/>
              <w:rPr>
                <w:rFonts w:ascii="Times New Roman" w:hAnsi="Times New Roman"/>
                <w:b/>
                <w:bCs/>
                <w:color w:val="FF0000"/>
                <w:sz w:val="24"/>
                <w:szCs w:val="24"/>
                <w:lang w:eastAsia="ru-RU"/>
              </w:rPr>
            </w:pPr>
            <w:r w:rsidRPr="006A27E0">
              <w:rPr>
                <w:rFonts w:ascii="Times New Roman" w:hAnsi="Times New Roman"/>
                <w:b/>
                <w:bCs/>
                <w:sz w:val="24"/>
                <w:szCs w:val="24"/>
                <w:lang w:eastAsia="ru-RU"/>
              </w:rPr>
              <w:t>84</w:t>
            </w:r>
          </w:p>
        </w:tc>
        <w:tc>
          <w:tcPr>
            <w:tcW w:w="992" w:type="dxa"/>
            <w:tcBorders>
              <w:top w:val="single" w:sz="4" w:space="0" w:color="000000"/>
              <w:left w:val="single" w:sz="4" w:space="0" w:color="000000"/>
              <w:bottom w:val="single" w:sz="4" w:space="0" w:color="000000"/>
            </w:tcBorders>
            <w:shd w:val="clear" w:color="auto" w:fill="auto"/>
            <w:vAlign w:val="center"/>
          </w:tcPr>
          <w:p w14:paraId="583148D8" w14:textId="77777777" w:rsidR="00124DD2" w:rsidRPr="00733697" w:rsidRDefault="00124DD2" w:rsidP="00342E7B">
            <w:pPr>
              <w:spacing w:after="0" w:line="240" w:lineRule="auto"/>
              <w:jc w:val="center"/>
              <w:rPr>
                <w:rFonts w:ascii="Times New Roman" w:hAnsi="Times New Roman"/>
                <w:b/>
                <w:bCs/>
                <w:color w:val="FF0000"/>
                <w:sz w:val="24"/>
                <w:szCs w:val="24"/>
              </w:rPr>
            </w:pPr>
            <w:r w:rsidRPr="006A27E0">
              <w:rPr>
                <w:rFonts w:ascii="Times New Roman" w:hAnsi="Times New Roman"/>
                <w:b/>
                <w:bCs/>
                <w:sz w:val="24"/>
                <w:szCs w:val="24"/>
              </w:rPr>
              <w:t>34</w:t>
            </w:r>
          </w:p>
        </w:tc>
        <w:tc>
          <w:tcPr>
            <w:tcW w:w="1562" w:type="dxa"/>
            <w:tcBorders>
              <w:top w:val="single" w:sz="4" w:space="0" w:color="000000"/>
              <w:left w:val="single" w:sz="4" w:space="0" w:color="000000"/>
              <w:bottom w:val="single" w:sz="4" w:space="0" w:color="000000"/>
            </w:tcBorders>
            <w:shd w:val="clear" w:color="auto" w:fill="auto"/>
            <w:vAlign w:val="center"/>
          </w:tcPr>
          <w:p w14:paraId="09CF26F4" w14:textId="0FE2A90D" w:rsidR="00124DD2" w:rsidRPr="00733697" w:rsidRDefault="00124DD2" w:rsidP="00342E7B">
            <w:pPr>
              <w:spacing w:after="0" w:line="240" w:lineRule="auto"/>
              <w:jc w:val="center"/>
              <w:rPr>
                <w:rFonts w:ascii="Times New Roman" w:hAnsi="Times New Roman"/>
                <w:b/>
                <w:bCs/>
                <w:color w:val="FF0000"/>
                <w:sz w:val="24"/>
                <w:szCs w:val="24"/>
              </w:rPr>
            </w:pPr>
            <w:r w:rsidRPr="006A27E0">
              <w:rPr>
                <w:rFonts w:ascii="Times New Roman" w:hAnsi="Times New Roman"/>
                <w:b/>
                <w:bCs/>
                <w:sz w:val="24"/>
                <w:szCs w:val="24"/>
              </w:rPr>
              <w:t>50</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60AC5" w14:textId="77777777" w:rsidR="00124DD2" w:rsidRPr="00733697" w:rsidRDefault="00124DD2" w:rsidP="00342E7B">
            <w:pPr>
              <w:spacing w:after="0" w:line="240" w:lineRule="auto"/>
              <w:jc w:val="center"/>
              <w:rPr>
                <w:rFonts w:ascii="Times New Roman" w:hAnsi="Times New Roman"/>
                <w:b/>
                <w:bCs/>
                <w:color w:val="FF0000"/>
                <w:sz w:val="24"/>
                <w:szCs w:val="24"/>
              </w:rPr>
            </w:pPr>
            <w:r w:rsidRPr="006A27E0">
              <w:rPr>
                <w:rFonts w:ascii="Times New Roman" w:hAnsi="Times New Roman"/>
                <w:b/>
                <w:bCs/>
                <w:sz w:val="24"/>
                <w:szCs w:val="24"/>
              </w:rPr>
              <w:t>42</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8273E" w14:textId="77777777" w:rsidR="00124DD2" w:rsidRPr="00733697" w:rsidRDefault="00124DD2" w:rsidP="00342E7B">
            <w:pPr>
              <w:snapToGrid w:val="0"/>
              <w:spacing w:after="0" w:line="240" w:lineRule="auto"/>
              <w:jc w:val="center"/>
              <w:rPr>
                <w:rFonts w:ascii="Times New Roman" w:eastAsia="SimSun" w:hAnsi="Times New Roman"/>
                <w:color w:val="FF0000"/>
                <w:sz w:val="24"/>
                <w:szCs w:val="24"/>
                <w:lang w:eastAsia="ar-SA"/>
              </w:rPr>
            </w:pPr>
            <w:r w:rsidRPr="006A27E0">
              <w:rPr>
                <w:rFonts w:ascii="Times New Roman" w:eastAsia="SimSun" w:hAnsi="Times New Roman"/>
                <w:sz w:val="24"/>
                <w:szCs w:val="24"/>
                <w:lang w:eastAsia="ar-SA"/>
              </w:rPr>
              <w:t>Контрольная работа, зачет</w:t>
            </w:r>
          </w:p>
        </w:tc>
      </w:tr>
      <w:tr w:rsidR="00124DD2" w:rsidRPr="00255159" w14:paraId="3848F7B9"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3F465251"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7D0B908" w14:textId="77777777" w:rsidR="00124DD2" w:rsidRPr="00255159" w:rsidRDefault="00124DD2" w:rsidP="00342E7B">
            <w:pPr>
              <w:spacing w:after="0" w:line="240" w:lineRule="auto"/>
              <w:rPr>
                <w:rFonts w:ascii="Times New Roman" w:hAnsi="Times New Roman"/>
                <w:sz w:val="24"/>
                <w:szCs w:val="24"/>
                <w:lang w:eastAsia="ru-RU"/>
              </w:rPr>
            </w:pPr>
            <w:r w:rsidRPr="00255159">
              <w:rPr>
                <w:rFonts w:ascii="Times New Roman" w:hAnsi="Times New Roman"/>
                <w:sz w:val="24"/>
                <w:szCs w:val="24"/>
              </w:rPr>
              <w:t>Обеспечение безопасности информации в информационной системе</w:t>
            </w:r>
          </w:p>
        </w:tc>
        <w:tc>
          <w:tcPr>
            <w:tcW w:w="992" w:type="dxa"/>
            <w:tcBorders>
              <w:top w:val="single" w:sz="4" w:space="0" w:color="000000"/>
              <w:left w:val="single" w:sz="4" w:space="0" w:color="000000"/>
              <w:bottom w:val="single" w:sz="4" w:space="0" w:color="000000"/>
            </w:tcBorders>
            <w:shd w:val="clear" w:color="auto" w:fill="auto"/>
            <w:vAlign w:val="center"/>
          </w:tcPr>
          <w:p w14:paraId="6D5725F2"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66</w:t>
            </w:r>
          </w:p>
        </w:tc>
        <w:tc>
          <w:tcPr>
            <w:tcW w:w="880" w:type="dxa"/>
            <w:tcBorders>
              <w:top w:val="single" w:sz="4" w:space="0" w:color="000000"/>
              <w:left w:val="single" w:sz="4" w:space="0" w:color="000000"/>
              <w:bottom w:val="single" w:sz="4" w:space="0" w:color="000000"/>
            </w:tcBorders>
            <w:shd w:val="clear" w:color="auto" w:fill="auto"/>
            <w:vAlign w:val="center"/>
          </w:tcPr>
          <w:p w14:paraId="43579E0A"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38</w:t>
            </w:r>
          </w:p>
        </w:tc>
        <w:tc>
          <w:tcPr>
            <w:tcW w:w="992" w:type="dxa"/>
            <w:tcBorders>
              <w:top w:val="single" w:sz="4" w:space="0" w:color="000000"/>
              <w:left w:val="single" w:sz="4" w:space="0" w:color="000000"/>
              <w:bottom w:val="single" w:sz="4" w:space="0" w:color="000000"/>
            </w:tcBorders>
            <w:shd w:val="clear" w:color="auto" w:fill="auto"/>
            <w:vAlign w:val="center"/>
          </w:tcPr>
          <w:p w14:paraId="1356B97B" w14:textId="77777777" w:rsidR="00124DD2" w:rsidRPr="00255159" w:rsidRDefault="00124DD2" w:rsidP="00342E7B">
            <w:pPr>
              <w:spacing w:after="0" w:line="240" w:lineRule="auto"/>
              <w:jc w:val="center"/>
              <w:rPr>
                <w:rFonts w:ascii="Times New Roman" w:hAnsi="Times New Roman"/>
                <w:sz w:val="24"/>
                <w:szCs w:val="24"/>
              </w:rPr>
            </w:pPr>
          </w:p>
        </w:tc>
        <w:tc>
          <w:tcPr>
            <w:tcW w:w="1562" w:type="dxa"/>
            <w:tcBorders>
              <w:top w:val="single" w:sz="4" w:space="0" w:color="000000"/>
              <w:left w:val="single" w:sz="4" w:space="0" w:color="000000"/>
              <w:bottom w:val="single" w:sz="4" w:space="0" w:color="000000"/>
            </w:tcBorders>
            <w:shd w:val="clear" w:color="auto" w:fill="auto"/>
            <w:vAlign w:val="center"/>
          </w:tcPr>
          <w:p w14:paraId="529320A0" w14:textId="4D7F8145"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38</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770BE"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28</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D0D6D" w14:textId="66C3E358" w:rsidR="00124DD2" w:rsidRPr="00255159" w:rsidRDefault="00124DD2" w:rsidP="00342E7B">
            <w:pPr>
              <w:snapToGrid w:val="0"/>
              <w:spacing w:after="0" w:line="240" w:lineRule="auto"/>
              <w:jc w:val="center"/>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6069407D"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625447FA"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65A1E81"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Оценка стоимости работ по обеспечению защиты информации</w:t>
            </w:r>
          </w:p>
        </w:tc>
        <w:tc>
          <w:tcPr>
            <w:tcW w:w="992" w:type="dxa"/>
            <w:tcBorders>
              <w:top w:val="single" w:sz="4" w:space="0" w:color="000000"/>
              <w:left w:val="single" w:sz="4" w:space="0" w:color="000000"/>
              <w:bottom w:val="single" w:sz="4" w:space="0" w:color="000000"/>
            </w:tcBorders>
            <w:shd w:val="clear" w:color="auto" w:fill="auto"/>
            <w:vAlign w:val="center"/>
          </w:tcPr>
          <w:p w14:paraId="5A512F27"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12</w:t>
            </w:r>
          </w:p>
        </w:tc>
        <w:tc>
          <w:tcPr>
            <w:tcW w:w="880" w:type="dxa"/>
            <w:tcBorders>
              <w:top w:val="single" w:sz="4" w:space="0" w:color="000000"/>
              <w:left w:val="single" w:sz="4" w:space="0" w:color="000000"/>
              <w:bottom w:val="single" w:sz="4" w:space="0" w:color="000000"/>
            </w:tcBorders>
            <w:shd w:val="clear" w:color="auto" w:fill="auto"/>
            <w:vAlign w:val="center"/>
          </w:tcPr>
          <w:p w14:paraId="778AC168"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212AB59C" w14:textId="77777777" w:rsidR="00124DD2" w:rsidRPr="00255159" w:rsidRDefault="00124DD2" w:rsidP="00342E7B">
            <w:pPr>
              <w:spacing w:after="0" w:line="240" w:lineRule="auto"/>
              <w:jc w:val="center"/>
              <w:rPr>
                <w:rFonts w:ascii="Times New Roman" w:hAnsi="Times New Roman"/>
                <w:sz w:val="24"/>
                <w:szCs w:val="24"/>
              </w:rPr>
            </w:pPr>
          </w:p>
        </w:tc>
        <w:tc>
          <w:tcPr>
            <w:tcW w:w="1562" w:type="dxa"/>
            <w:tcBorders>
              <w:top w:val="single" w:sz="4" w:space="0" w:color="000000"/>
              <w:left w:val="single" w:sz="4" w:space="0" w:color="000000"/>
              <w:bottom w:val="single" w:sz="4" w:space="0" w:color="000000"/>
            </w:tcBorders>
            <w:shd w:val="clear" w:color="auto" w:fill="auto"/>
            <w:vAlign w:val="center"/>
          </w:tcPr>
          <w:p w14:paraId="70295AA5" w14:textId="068242AB"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6</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7658C"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FA491" w14:textId="6AF38E1A" w:rsidR="00124DD2" w:rsidRPr="00255159" w:rsidRDefault="00124DD2" w:rsidP="00342E7B">
            <w:pPr>
              <w:snapToGrid w:val="0"/>
              <w:spacing w:after="0" w:line="240" w:lineRule="auto"/>
              <w:jc w:val="center"/>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 xml:space="preserve">ной работы </w:t>
            </w:r>
          </w:p>
        </w:tc>
      </w:tr>
      <w:tr w:rsidR="00124DD2" w:rsidRPr="00255159" w14:paraId="23CC56D1"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40DBF83E" w14:textId="77777777" w:rsidR="00124DD2" w:rsidRPr="00255159" w:rsidRDefault="00124DD2" w:rsidP="00342E7B">
            <w:pPr>
              <w:numPr>
                <w:ilvl w:val="0"/>
                <w:numId w:val="11"/>
              </w:numPr>
              <w:snapToGrid w:val="0"/>
              <w:spacing w:after="0" w:line="240"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1CF2D87" w14:textId="77777777" w:rsidR="00124DD2" w:rsidRPr="00255159" w:rsidRDefault="00124DD2" w:rsidP="00342E7B">
            <w:pPr>
              <w:spacing w:after="0" w:line="240" w:lineRule="auto"/>
              <w:rPr>
                <w:rFonts w:ascii="Times New Roman" w:hAnsi="Times New Roman"/>
                <w:sz w:val="24"/>
                <w:szCs w:val="24"/>
              </w:rPr>
            </w:pPr>
            <w:r w:rsidRPr="00255159">
              <w:rPr>
                <w:rFonts w:ascii="Times New Roman" w:hAnsi="Times New Roman"/>
                <w:sz w:val="24"/>
                <w:szCs w:val="24"/>
              </w:rPr>
              <w:t>Оценка качества защиты информации</w:t>
            </w:r>
          </w:p>
        </w:tc>
        <w:tc>
          <w:tcPr>
            <w:tcW w:w="992" w:type="dxa"/>
            <w:tcBorders>
              <w:top w:val="single" w:sz="4" w:space="0" w:color="000000"/>
              <w:left w:val="single" w:sz="4" w:space="0" w:color="000000"/>
              <w:bottom w:val="single" w:sz="4" w:space="0" w:color="000000"/>
            </w:tcBorders>
            <w:shd w:val="clear" w:color="auto" w:fill="auto"/>
            <w:vAlign w:val="center"/>
          </w:tcPr>
          <w:p w14:paraId="14126711"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12</w:t>
            </w:r>
          </w:p>
        </w:tc>
        <w:tc>
          <w:tcPr>
            <w:tcW w:w="880" w:type="dxa"/>
            <w:tcBorders>
              <w:top w:val="single" w:sz="4" w:space="0" w:color="000000"/>
              <w:left w:val="single" w:sz="4" w:space="0" w:color="000000"/>
              <w:bottom w:val="single" w:sz="4" w:space="0" w:color="000000"/>
            </w:tcBorders>
            <w:shd w:val="clear" w:color="auto" w:fill="auto"/>
            <w:vAlign w:val="center"/>
          </w:tcPr>
          <w:p w14:paraId="2108B48B"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66030944" w14:textId="77777777" w:rsidR="00124DD2" w:rsidRPr="00255159" w:rsidRDefault="00124DD2" w:rsidP="00342E7B">
            <w:pPr>
              <w:spacing w:after="0" w:line="240" w:lineRule="auto"/>
              <w:jc w:val="center"/>
              <w:rPr>
                <w:rFonts w:ascii="Times New Roman" w:hAnsi="Times New Roman"/>
                <w:sz w:val="24"/>
                <w:szCs w:val="24"/>
              </w:rPr>
            </w:pPr>
          </w:p>
        </w:tc>
        <w:tc>
          <w:tcPr>
            <w:tcW w:w="1562" w:type="dxa"/>
            <w:tcBorders>
              <w:top w:val="single" w:sz="4" w:space="0" w:color="000000"/>
              <w:left w:val="single" w:sz="4" w:space="0" w:color="000000"/>
              <w:bottom w:val="single" w:sz="4" w:space="0" w:color="000000"/>
            </w:tcBorders>
            <w:shd w:val="clear" w:color="auto" w:fill="auto"/>
            <w:vAlign w:val="center"/>
          </w:tcPr>
          <w:p w14:paraId="6FA963A0" w14:textId="57C871CF"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6</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FDEBF"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1557" w14:textId="61B4A35A" w:rsidR="00124DD2" w:rsidRPr="00255159" w:rsidRDefault="00124DD2" w:rsidP="00342E7B">
            <w:pPr>
              <w:snapToGrid w:val="0"/>
              <w:spacing w:after="0" w:line="240" w:lineRule="auto"/>
              <w:jc w:val="center"/>
              <w:rPr>
                <w:rFonts w:ascii="Times New Roman" w:eastAsia="SimSun" w:hAnsi="Times New Roman"/>
                <w:sz w:val="24"/>
                <w:szCs w:val="24"/>
                <w:lang w:eastAsia="ar-SA"/>
              </w:rPr>
            </w:pPr>
            <w:r w:rsidRPr="00255159">
              <w:rPr>
                <w:rFonts w:ascii="Times New Roman" w:eastAsia="SimSun" w:hAnsi="Times New Roman"/>
                <w:sz w:val="24"/>
                <w:szCs w:val="24"/>
                <w:lang w:eastAsia="ar-SA"/>
              </w:rPr>
              <w:t xml:space="preserve">тренинг, контроль </w:t>
            </w:r>
            <w:proofErr w:type="spellStart"/>
            <w:r w:rsidRPr="00255159">
              <w:rPr>
                <w:rFonts w:ascii="Times New Roman" w:eastAsia="SimSun" w:hAnsi="Times New Roman"/>
                <w:sz w:val="24"/>
                <w:szCs w:val="24"/>
                <w:lang w:eastAsia="ar-SA"/>
              </w:rPr>
              <w:t>самостоятель</w:t>
            </w:r>
            <w:proofErr w:type="spellEnd"/>
            <w:r w:rsidR="00A06EEC">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124DD2" w:rsidRPr="00255159" w14:paraId="252C3D26"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712B49D8" w14:textId="77777777" w:rsidR="00124DD2" w:rsidRPr="00255159" w:rsidRDefault="00124DD2" w:rsidP="00342E7B">
            <w:pPr>
              <w:snapToGrid w:val="0"/>
              <w:spacing w:after="0" w:line="240" w:lineRule="auto"/>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4BCCCF8"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Всего за семестр 4</w:t>
            </w:r>
          </w:p>
        </w:tc>
        <w:tc>
          <w:tcPr>
            <w:tcW w:w="992" w:type="dxa"/>
            <w:tcBorders>
              <w:top w:val="single" w:sz="4" w:space="0" w:color="000000"/>
              <w:left w:val="single" w:sz="4" w:space="0" w:color="000000"/>
              <w:bottom w:val="single" w:sz="4" w:space="0" w:color="000000"/>
            </w:tcBorders>
            <w:shd w:val="clear" w:color="auto" w:fill="auto"/>
            <w:vAlign w:val="center"/>
          </w:tcPr>
          <w:p w14:paraId="7A101657" w14:textId="77777777" w:rsidR="00124DD2" w:rsidRPr="00255159" w:rsidRDefault="00124DD2" w:rsidP="00342E7B">
            <w:pPr>
              <w:spacing w:after="0" w:line="240" w:lineRule="auto"/>
              <w:jc w:val="center"/>
              <w:rPr>
                <w:rFonts w:ascii="Times New Roman" w:hAnsi="Times New Roman"/>
                <w:b/>
                <w:bCs/>
                <w:sz w:val="24"/>
                <w:szCs w:val="24"/>
                <w:lang w:eastAsia="ru-RU"/>
              </w:rPr>
            </w:pPr>
            <w:r w:rsidRPr="00255159">
              <w:rPr>
                <w:rFonts w:ascii="Times New Roman" w:hAnsi="Times New Roman"/>
                <w:b/>
                <w:bCs/>
                <w:sz w:val="24"/>
                <w:szCs w:val="24"/>
              </w:rPr>
              <w:t>90</w:t>
            </w:r>
          </w:p>
        </w:tc>
        <w:tc>
          <w:tcPr>
            <w:tcW w:w="880" w:type="dxa"/>
            <w:tcBorders>
              <w:top w:val="single" w:sz="4" w:space="0" w:color="000000"/>
              <w:left w:val="single" w:sz="4" w:space="0" w:color="000000"/>
              <w:bottom w:val="single" w:sz="4" w:space="0" w:color="000000"/>
            </w:tcBorders>
            <w:shd w:val="clear" w:color="auto" w:fill="auto"/>
            <w:vAlign w:val="center"/>
          </w:tcPr>
          <w:p w14:paraId="5635F60C" w14:textId="77777777" w:rsidR="00124DD2" w:rsidRPr="00255159" w:rsidRDefault="00124DD2" w:rsidP="00342E7B">
            <w:pPr>
              <w:spacing w:after="0" w:line="240" w:lineRule="auto"/>
              <w:jc w:val="center"/>
              <w:rPr>
                <w:rFonts w:ascii="Times New Roman" w:hAnsi="Times New Roman"/>
                <w:b/>
                <w:bCs/>
                <w:sz w:val="24"/>
                <w:szCs w:val="24"/>
                <w:lang w:eastAsia="ru-RU"/>
              </w:rPr>
            </w:pPr>
            <w:r w:rsidRPr="00255159">
              <w:rPr>
                <w:rFonts w:ascii="Times New Roman" w:hAnsi="Times New Roman"/>
                <w:b/>
                <w:bCs/>
                <w:sz w:val="24"/>
                <w:szCs w:val="24"/>
                <w:lang w:eastAsia="ru-RU"/>
              </w:rPr>
              <w:t>50</w:t>
            </w:r>
          </w:p>
        </w:tc>
        <w:tc>
          <w:tcPr>
            <w:tcW w:w="992" w:type="dxa"/>
            <w:tcBorders>
              <w:top w:val="single" w:sz="4" w:space="0" w:color="000000"/>
              <w:left w:val="single" w:sz="4" w:space="0" w:color="000000"/>
              <w:bottom w:val="single" w:sz="4" w:space="0" w:color="000000"/>
            </w:tcBorders>
            <w:shd w:val="clear" w:color="auto" w:fill="auto"/>
            <w:vAlign w:val="center"/>
          </w:tcPr>
          <w:p w14:paraId="6F2D20AB" w14:textId="77777777" w:rsidR="00124DD2" w:rsidRPr="00255159" w:rsidRDefault="00124DD2" w:rsidP="00342E7B">
            <w:pPr>
              <w:spacing w:after="0" w:line="240" w:lineRule="auto"/>
              <w:jc w:val="center"/>
              <w:rPr>
                <w:rFonts w:ascii="Times New Roman" w:hAnsi="Times New Roman"/>
                <w:b/>
                <w:bCs/>
                <w:sz w:val="24"/>
                <w:szCs w:val="24"/>
              </w:rPr>
            </w:pPr>
          </w:p>
        </w:tc>
        <w:tc>
          <w:tcPr>
            <w:tcW w:w="1562" w:type="dxa"/>
            <w:tcBorders>
              <w:top w:val="single" w:sz="4" w:space="0" w:color="000000"/>
              <w:left w:val="single" w:sz="4" w:space="0" w:color="000000"/>
              <w:bottom w:val="single" w:sz="4" w:space="0" w:color="000000"/>
            </w:tcBorders>
            <w:shd w:val="clear" w:color="auto" w:fill="auto"/>
            <w:vAlign w:val="center"/>
          </w:tcPr>
          <w:p w14:paraId="2DD8AE85" w14:textId="6A9AD9F2" w:rsidR="00124DD2" w:rsidRPr="00255159" w:rsidRDefault="00124DD2" w:rsidP="00342E7B">
            <w:pPr>
              <w:spacing w:after="0" w:line="240" w:lineRule="auto"/>
              <w:jc w:val="center"/>
              <w:rPr>
                <w:rFonts w:ascii="Times New Roman" w:hAnsi="Times New Roman"/>
                <w:b/>
                <w:bCs/>
                <w:sz w:val="24"/>
                <w:szCs w:val="24"/>
              </w:rPr>
            </w:pPr>
            <w:r w:rsidRPr="00255159">
              <w:rPr>
                <w:rFonts w:ascii="Times New Roman" w:hAnsi="Times New Roman"/>
                <w:b/>
                <w:bCs/>
                <w:sz w:val="24"/>
                <w:szCs w:val="24"/>
              </w:rPr>
              <w:t>50</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BF563" w14:textId="77777777" w:rsidR="00124DD2" w:rsidRPr="00255159" w:rsidRDefault="00124DD2" w:rsidP="00342E7B">
            <w:pPr>
              <w:spacing w:after="0" w:line="240" w:lineRule="auto"/>
              <w:jc w:val="center"/>
              <w:rPr>
                <w:rFonts w:ascii="Times New Roman" w:hAnsi="Times New Roman"/>
                <w:b/>
                <w:bCs/>
                <w:sz w:val="24"/>
                <w:szCs w:val="24"/>
              </w:rPr>
            </w:pPr>
            <w:r w:rsidRPr="00255159">
              <w:rPr>
                <w:rFonts w:ascii="Times New Roman" w:hAnsi="Times New Roman"/>
                <w:b/>
                <w:bCs/>
                <w:sz w:val="24"/>
                <w:szCs w:val="24"/>
              </w:rPr>
              <w:t>40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1C556" w14:textId="77777777" w:rsidR="00124DD2" w:rsidRPr="00733697" w:rsidRDefault="00124DD2" w:rsidP="00342E7B">
            <w:pPr>
              <w:snapToGrid w:val="0"/>
              <w:spacing w:after="0" w:line="240" w:lineRule="auto"/>
              <w:jc w:val="center"/>
              <w:rPr>
                <w:rFonts w:ascii="Times New Roman" w:eastAsia="SimSun" w:hAnsi="Times New Roman"/>
                <w:color w:val="FF0000"/>
                <w:sz w:val="24"/>
                <w:szCs w:val="24"/>
                <w:lang w:eastAsia="ar-SA"/>
              </w:rPr>
            </w:pPr>
            <w:r w:rsidRPr="006A27E0">
              <w:rPr>
                <w:rFonts w:ascii="Times New Roman" w:eastAsia="SimSun" w:hAnsi="Times New Roman"/>
                <w:sz w:val="24"/>
                <w:szCs w:val="24"/>
                <w:lang w:eastAsia="ar-SA"/>
              </w:rPr>
              <w:t>экзамен</w:t>
            </w:r>
          </w:p>
        </w:tc>
      </w:tr>
      <w:tr w:rsidR="00124DD2" w:rsidRPr="00255159" w14:paraId="4A9D80D8" w14:textId="77777777" w:rsidTr="00A06EEC">
        <w:tc>
          <w:tcPr>
            <w:tcW w:w="534" w:type="dxa"/>
            <w:tcBorders>
              <w:top w:val="single" w:sz="4" w:space="0" w:color="000000"/>
              <w:left w:val="single" w:sz="4" w:space="0" w:color="000000"/>
              <w:bottom w:val="single" w:sz="4" w:space="0" w:color="000000"/>
            </w:tcBorders>
            <w:shd w:val="clear" w:color="auto" w:fill="auto"/>
            <w:vAlign w:val="center"/>
          </w:tcPr>
          <w:p w14:paraId="2D32AA88" w14:textId="77777777" w:rsidR="00124DD2" w:rsidRPr="00255159" w:rsidRDefault="00124DD2" w:rsidP="00342E7B">
            <w:pPr>
              <w:snapToGrid w:val="0"/>
              <w:spacing w:after="0" w:line="240" w:lineRule="auto"/>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BC4E113" w14:textId="77777777" w:rsidR="00124DD2" w:rsidRPr="00255159" w:rsidRDefault="00124DD2" w:rsidP="00342E7B">
            <w:pPr>
              <w:spacing w:after="0" w:line="240" w:lineRule="auto"/>
              <w:jc w:val="center"/>
              <w:rPr>
                <w:rFonts w:ascii="Times New Roman" w:hAnsi="Times New Roman"/>
                <w:sz w:val="24"/>
                <w:szCs w:val="24"/>
              </w:rPr>
            </w:pPr>
            <w:r w:rsidRPr="00255159">
              <w:rPr>
                <w:rFonts w:ascii="Times New Roman" w:hAnsi="Times New Roman"/>
                <w:sz w:val="24"/>
                <w:szCs w:val="24"/>
              </w:rPr>
              <w:t>Всего по дисциплине</w:t>
            </w:r>
          </w:p>
        </w:tc>
        <w:tc>
          <w:tcPr>
            <w:tcW w:w="992" w:type="dxa"/>
            <w:tcBorders>
              <w:top w:val="single" w:sz="4" w:space="0" w:color="000000"/>
              <w:left w:val="single" w:sz="4" w:space="0" w:color="000000"/>
              <w:bottom w:val="single" w:sz="4" w:space="0" w:color="000000"/>
            </w:tcBorders>
            <w:shd w:val="clear" w:color="auto" w:fill="auto"/>
            <w:vAlign w:val="center"/>
          </w:tcPr>
          <w:p w14:paraId="1AFB5C30" w14:textId="77777777" w:rsidR="00124DD2" w:rsidRPr="00D00FD9" w:rsidRDefault="00124DD2" w:rsidP="00342E7B">
            <w:pPr>
              <w:spacing w:after="0" w:line="240" w:lineRule="auto"/>
              <w:jc w:val="center"/>
              <w:rPr>
                <w:rFonts w:ascii="Times New Roman" w:hAnsi="Times New Roman"/>
                <w:b/>
                <w:bCs/>
                <w:sz w:val="24"/>
                <w:szCs w:val="24"/>
              </w:rPr>
            </w:pPr>
            <w:r w:rsidRPr="00D00FD9">
              <w:rPr>
                <w:rFonts w:ascii="Times New Roman" w:hAnsi="Times New Roman"/>
                <w:b/>
                <w:bCs/>
                <w:sz w:val="24"/>
                <w:szCs w:val="24"/>
              </w:rPr>
              <w:t>468</w:t>
            </w:r>
          </w:p>
        </w:tc>
        <w:tc>
          <w:tcPr>
            <w:tcW w:w="880" w:type="dxa"/>
            <w:tcBorders>
              <w:top w:val="single" w:sz="4" w:space="0" w:color="000000"/>
              <w:left w:val="single" w:sz="4" w:space="0" w:color="000000"/>
              <w:bottom w:val="single" w:sz="4" w:space="0" w:color="000000"/>
            </w:tcBorders>
            <w:shd w:val="clear" w:color="auto" w:fill="auto"/>
            <w:vAlign w:val="center"/>
          </w:tcPr>
          <w:p w14:paraId="380C5F73" w14:textId="77777777" w:rsidR="00124DD2" w:rsidRPr="00D00FD9" w:rsidRDefault="00124DD2" w:rsidP="00342E7B">
            <w:pPr>
              <w:spacing w:after="0" w:line="240" w:lineRule="auto"/>
              <w:jc w:val="center"/>
              <w:rPr>
                <w:rFonts w:ascii="Times New Roman" w:hAnsi="Times New Roman"/>
                <w:b/>
                <w:bCs/>
                <w:sz w:val="24"/>
                <w:szCs w:val="24"/>
                <w:lang w:eastAsia="ru-RU"/>
              </w:rPr>
            </w:pPr>
            <w:r w:rsidRPr="00D00FD9">
              <w:rPr>
                <w:rFonts w:ascii="Times New Roman" w:hAnsi="Times New Roman"/>
                <w:b/>
                <w:bCs/>
                <w:sz w:val="24"/>
                <w:szCs w:val="24"/>
              </w:rPr>
              <w:t>236</w:t>
            </w:r>
          </w:p>
        </w:tc>
        <w:tc>
          <w:tcPr>
            <w:tcW w:w="992" w:type="dxa"/>
            <w:tcBorders>
              <w:top w:val="single" w:sz="4" w:space="0" w:color="000000"/>
              <w:left w:val="single" w:sz="4" w:space="0" w:color="000000"/>
              <w:bottom w:val="single" w:sz="4" w:space="0" w:color="000000"/>
            </w:tcBorders>
            <w:shd w:val="clear" w:color="auto" w:fill="auto"/>
            <w:vAlign w:val="center"/>
          </w:tcPr>
          <w:p w14:paraId="4DB69997" w14:textId="77777777" w:rsidR="00124DD2" w:rsidRPr="00D00FD9" w:rsidRDefault="00124DD2" w:rsidP="00342E7B">
            <w:pPr>
              <w:spacing w:after="0" w:line="240" w:lineRule="auto"/>
              <w:jc w:val="center"/>
              <w:rPr>
                <w:rFonts w:ascii="Times New Roman" w:hAnsi="Times New Roman"/>
                <w:b/>
                <w:bCs/>
                <w:sz w:val="24"/>
                <w:szCs w:val="24"/>
              </w:rPr>
            </w:pPr>
            <w:r w:rsidRPr="00D00FD9">
              <w:rPr>
                <w:rFonts w:ascii="Times New Roman" w:hAnsi="Times New Roman"/>
                <w:b/>
                <w:bCs/>
                <w:sz w:val="24"/>
                <w:szCs w:val="24"/>
              </w:rPr>
              <w:t>68</w:t>
            </w:r>
          </w:p>
        </w:tc>
        <w:tc>
          <w:tcPr>
            <w:tcW w:w="1562" w:type="dxa"/>
            <w:tcBorders>
              <w:top w:val="single" w:sz="4" w:space="0" w:color="000000"/>
              <w:left w:val="single" w:sz="4" w:space="0" w:color="000000"/>
              <w:bottom w:val="single" w:sz="4" w:space="0" w:color="000000"/>
            </w:tcBorders>
            <w:shd w:val="clear" w:color="auto" w:fill="auto"/>
            <w:vAlign w:val="center"/>
          </w:tcPr>
          <w:p w14:paraId="36546782" w14:textId="4DD66A95" w:rsidR="00124DD2" w:rsidRPr="00D00FD9" w:rsidRDefault="00124DD2" w:rsidP="00342E7B">
            <w:pPr>
              <w:spacing w:after="0" w:line="240" w:lineRule="auto"/>
              <w:jc w:val="center"/>
              <w:rPr>
                <w:rFonts w:ascii="Times New Roman" w:hAnsi="Times New Roman"/>
                <w:b/>
                <w:bCs/>
                <w:sz w:val="24"/>
                <w:szCs w:val="24"/>
              </w:rPr>
            </w:pPr>
            <w:r w:rsidRPr="00D00FD9">
              <w:rPr>
                <w:rFonts w:ascii="Times New Roman" w:hAnsi="Times New Roman"/>
                <w:b/>
                <w:bCs/>
                <w:sz w:val="24"/>
                <w:szCs w:val="24"/>
              </w:rPr>
              <w:t>168</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3B978" w14:textId="77777777" w:rsidR="00124DD2" w:rsidRPr="00D00FD9" w:rsidRDefault="00124DD2" w:rsidP="00342E7B">
            <w:pPr>
              <w:spacing w:after="0" w:line="240" w:lineRule="auto"/>
              <w:jc w:val="center"/>
              <w:rPr>
                <w:rFonts w:ascii="Times New Roman" w:hAnsi="Times New Roman"/>
                <w:b/>
                <w:bCs/>
                <w:sz w:val="24"/>
                <w:szCs w:val="24"/>
              </w:rPr>
            </w:pPr>
            <w:r w:rsidRPr="00D00FD9">
              <w:rPr>
                <w:rFonts w:ascii="Times New Roman" w:hAnsi="Times New Roman"/>
                <w:b/>
                <w:bCs/>
                <w:sz w:val="24"/>
                <w:szCs w:val="24"/>
              </w:rPr>
              <w:t>232</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F293B" w14:textId="77777777" w:rsidR="00124DD2" w:rsidRPr="00D00FD9" w:rsidRDefault="00124DD2" w:rsidP="00342E7B">
            <w:pPr>
              <w:snapToGrid w:val="0"/>
              <w:spacing w:after="0" w:line="240" w:lineRule="auto"/>
              <w:jc w:val="center"/>
              <w:rPr>
                <w:rFonts w:ascii="Times New Roman" w:eastAsia="SimSun" w:hAnsi="Times New Roman"/>
                <w:sz w:val="24"/>
                <w:szCs w:val="24"/>
                <w:lang w:eastAsia="ar-SA"/>
              </w:rPr>
            </w:pPr>
            <w:r w:rsidRPr="00D00FD9">
              <w:rPr>
                <w:rFonts w:ascii="Times New Roman" w:eastAsia="SimSun" w:hAnsi="Times New Roman"/>
                <w:sz w:val="24"/>
                <w:szCs w:val="24"/>
                <w:lang w:eastAsia="ar-SA"/>
              </w:rPr>
              <w:t>Контрольная работа, зачет, экзамен</w:t>
            </w:r>
          </w:p>
        </w:tc>
      </w:tr>
      <w:tr w:rsidR="00A06EEC" w:rsidRPr="00255159" w14:paraId="051CEFCB" w14:textId="77777777" w:rsidTr="009E189C">
        <w:tc>
          <w:tcPr>
            <w:tcW w:w="534" w:type="dxa"/>
            <w:tcBorders>
              <w:top w:val="single" w:sz="4" w:space="0" w:color="000000"/>
              <w:left w:val="single" w:sz="4" w:space="0" w:color="000000"/>
              <w:bottom w:val="single" w:sz="4" w:space="0" w:color="000000"/>
            </w:tcBorders>
            <w:shd w:val="clear" w:color="auto" w:fill="auto"/>
            <w:vAlign w:val="center"/>
          </w:tcPr>
          <w:p w14:paraId="1764B217" w14:textId="77777777" w:rsidR="00A06EEC" w:rsidRPr="00255159" w:rsidRDefault="00A06EEC" w:rsidP="00342E7B">
            <w:pPr>
              <w:snapToGrid w:val="0"/>
              <w:spacing w:after="0" w:line="240" w:lineRule="auto"/>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D10EB1C" w14:textId="77777777" w:rsidR="00A06EEC" w:rsidRPr="00255159" w:rsidRDefault="00A06EEC" w:rsidP="00342E7B">
            <w:pPr>
              <w:spacing w:after="0" w:line="240" w:lineRule="auto"/>
              <w:jc w:val="center"/>
              <w:rPr>
                <w:rFonts w:ascii="Times New Roman" w:hAnsi="Times New Roman"/>
                <w:sz w:val="24"/>
                <w:szCs w:val="24"/>
              </w:rPr>
            </w:pPr>
            <w:r w:rsidRPr="00255159">
              <w:rPr>
                <w:rFonts w:ascii="Times New Roman" w:hAnsi="Times New Roman"/>
                <w:sz w:val="24"/>
                <w:szCs w:val="24"/>
              </w:rPr>
              <w:t>Итого в %</w:t>
            </w:r>
          </w:p>
        </w:tc>
        <w:tc>
          <w:tcPr>
            <w:tcW w:w="992" w:type="dxa"/>
            <w:tcBorders>
              <w:top w:val="single" w:sz="4" w:space="0" w:color="000000"/>
              <w:left w:val="single" w:sz="4" w:space="0" w:color="000000"/>
              <w:bottom w:val="single" w:sz="4" w:space="0" w:color="000000"/>
            </w:tcBorders>
            <w:shd w:val="clear" w:color="auto" w:fill="auto"/>
            <w:vAlign w:val="center"/>
          </w:tcPr>
          <w:p w14:paraId="5D1840FA" w14:textId="77777777" w:rsidR="00A06EEC" w:rsidRPr="00255159" w:rsidRDefault="00A06EEC" w:rsidP="00342E7B">
            <w:pPr>
              <w:spacing w:after="0" w:line="240" w:lineRule="auto"/>
              <w:jc w:val="center"/>
              <w:rPr>
                <w:rFonts w:ascii="Times New Roman" w:hAnsi="Times New Roman"/>
                <w:b/>
                <w:bCs/>
                <w:sz w:val="24"/>
                <w:szCs w:val="24"/>
              </w:rPr>
            </w:pPr>
          </w:p>
        </w:tc>
        <w:tc>
          <w:tcPr>
            <w:tcW w:w="880" w:type="dxa"/>
            <w:tcBorders>
              <w:top w:val="single" w:sz="4" w:space="0" w:color="000000"/>
              <w:left w:val="single" w:sz="4" w:space="0" w:color="000000"/>
              <w:bottom w:val="single" w:sz="4" w:space="0" w:color="000000"/>
            </w:tcBorders>
            <w:shd w:val="clear" w:color="auto" w:fill="auto"/>
            <w:vAlign w:val="center"/>
          </w:tcPr>
          <w:p w14:paraId="06818C51" w14:textId="5A265ED5" w:rsidR="00A06EEC" w:rsidRPr="00A06EEC" w:rsidRDefault="00A06EEC" w:rsidP="00342E7B">
            <w:pPr>
              <w:spacing w:after="0" w:line="240" w:lineRule="auto"/>
              <w:jc w:val="center"/>
              <w:rPr>
                <w:rFonts w:ascii="Times New Roman" w:hAnsi="Times New Roman"/>
                <w:bCs/>
                <w:sz w:val="24"/>
                <w:szCs w:val="24"/>
              </w:rPr>
            </w:pPr>
            <w:r w:rsidRPr="00A06EEC">
              <w:rPr>
                <w:rFonts w:ascii="Times New Roman" w:hAnsi="Times New Roman"/>
                <w:bCs/>
                <w:sz w:val="24"/>
                <w:szCs w:val="24"/>
              </w:rPr>
              <w:t>50,5%</w:t>
            </w:r>
          </w:p>
        </w:tc>
        <w:tc>
          <w:tcPr>
            <w:tcW w:w="992" w:type="dxa"/>
            <w:tcBorders>
              <w:top w:val="single" w:sz="4" w:space="0" w:color="000000"/>
              <w:left w:val="single" w:sz="4" w:space="0" w:color="000000"/>
              <w:bottom w:val="single" w:sz="4" w:space="0" w:color="000000"/>
            </w:tcBorders>
            <w:shd w:val="clear" w:color="auto" w:fill="auto"/>
            <w:vAlign w:val="center"/>
          </w:tcPr>
          <w:p w14:paraId="32F0BC92" w14:textId="69E89442" w:rsidR="00A06EEC" w:rsidRPr="00A06EEC" w:rsidRDefault="00A06EEC" w:rsidP="00342E7B">
            <w:pPr>
              <w:spacing w:after="0" w:line="240" w:lineRule="auto"/>
              <w:jc w:val="center"/>
              <w:rPr>
                <w:rFonts w:ascii="Times New Roman" w:hAnsi="Times New Roman"/>
                <w:bCs/>
                <w:sz w:val="24"/>
                <w:szCs w:val="24"/>
              </w:rPr>
            </w:pPr>
            <w:r w:rsidRPr="00A06EEC">
              <w:rPr>
                <w:rFonts w:ascii="Times New Roman" w:hAnsi="Times New Roman"/>
                <w:bCs/>
                <w:sz w:val="24"/>
                <w:szCs w:val="24"/>
              </w:rPr>
              <w:t>29%</w:t>
            </w:r>
          </w:p>
        </w:tc>
        <w:tc>
          <w:tcPr>
            <w:tcW w:w="1562" w:type="dxa"/>
            <w:tcBorders>
              <w:top w:val="single" w:sz="4" w:space="0" w:color="000000"/>
              <w:left w:val="single" w:sz="4" w:space="0" w:color="000000"/>
              <w:bottom w:val="single" w:sz="4" w:space="0" w:color="000000"/>
            </w:tcBorders>
            <w:shd w:val="clear" w:color="auto" w:fill="auto"/>
            <w:vAlign w:val="center"/>
          </w:tcPr>
          <w:p w14:paraId="17B9EB25" w14:textId="698A0A8E" w:rsidR="00A06EEC" w:rsidRPr="00A06EEC" w:rsidRDefault="00A06EEC" w:rsidP="00342E7B">
            <w:pPr>
              <w:spacing w:after="0" w:line="240" w:lineRule="auto"/>
              <w:jc w:val="center"/>
              <w:rPr>
                <w:rFonts w:ascii="Times New Roman" w:hAnsi="Times New Roman"/>
                <w:bCs/>
                <w:sz w:val="24"/>
                <w:szCs w:val="24"/>
              </w:rPr>
            </w:pPr>
            <w:r w:rsidRPr="00A06EEC">
              <w:rPr>
                <w:rFonts w:ascii="Times New Roman" w:hAnsi="Times New Roman"/>
                <w:bCs/>
                <w:sz w:val="24"/>
                <w:szCs w:val="24"/>
              </w:rPr>
              <w:t>71%</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E9C45" w14:textId="6F55AF17" w:rsidR="00A06EEC" w:rsidRPr="00A06EEC" w:rsidRDefault="00A06EEC" w:rsidP="00342E7B">
            <w:pPr>
              <w:spacing w:after="0" w:line="240" w:lineRule="auto"/>
              <w:jc w:val="center"/>
              <w:rPr>
                <w:rFonts w:ascii="Times New Roman" w:hAnsi="Times New Roman"/>
                <w:bCs/>
                <w:sz w:val="24"/>
                <w:szCs w:val="24"/>
              </w:rPr>
            </w:pPr>
            <w:r w:rsidRPr="00A06EEC">
              <w:rPr>
                <w:rFonts w:ascii="Times New Roman" w:hAnsi="Times New Roman"/>
                <w:bCs/>
                <w:sz w:val="24"/>
                <w:szCs w:val="24"/>
              </w:rPr>
              <w:t>49,5%</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DD4E3" w14:textId="77777777" w:rsidR="00A06EEC" w:rsidRPr="00255159" w:rsidRDefault="00A06EEC" w:rsidP="00342E7B">
            <w:pPr>
              <w:snapToGrid w:val="0"/>
              <w:spacing w:after="0" w:line="240" w:lineRule="auto"/>
              <w:jc w:val="center"/>
              <w:rPr>
                <w:rFonts w:ascii="Times New Roman" w:eastAsia="SimSun" w:hAnsi="Times New Roman"/>
                <w:sz w:val="24"/>
                <w:szCs w:val="24"/>
                <w:lang w:eastAsia="ar-SA"/>
              </w:rPr>
            </w:pPr>
          </w:p>
        </w:tc>
      </w:tr>
    </w:tbl>
    <w:p w14:paraId="422804BB" w14:textId="77777777" w:rsidR="002F1CAA" w:rsidRDefault="002F1CAA" w:rsidP="00751B47">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22" w:name="_Toc28017236"/>
    </w:p>
    <w:p w14:paraId="144A4670" w14:textId="77777777" w:rsidR="00025353" w:rsidRDefault="00025353" w:rsidP="00751B47">
      <w:pPr>
        <w:tabs>
          <w:tab w:val="left" w:pos="709"/>
          <w:tab w:val="left" w:pos="993"/>
        </w:tabs>
        <w:spacing w:after="0" w:line="276" w:lineRule="auto"/>
        <w:ind w:firstLine="709"/>
        <w:jc w:val="both"/>
        <w:outlineLvl w:val="1"/>
        <w:rPr>
          <w:rFonts w:ascii="Times New Roman" w:eastAsia="Times New Roman" w:hAnsi="Times New Roman"/>
          <w:b/>
          <w:sz w:val="28"/>
          <w:szCs w:val="28"/>
        </w:rPr>
      </w:pPr>
    </w:p>
    <w:p w14:paraId="007CFBA0" w14:textId="77777777" w:rsidR="00025353" w:rsidRDefault="00025353" w:rsidP="00751B47">
      <w:pPr>
        <w:tabs>
          <w:tab w:val="left" w:pos="709"/>
          <w:tab w:val="left" w:pos="993"/>
        </w:tabs>
        <w:spacing w:after="0" w:line="276" w:lineRule="auto"/>
        <w:ind w:firstLine="709"/>
        <w:jc w:val="both"/>
        <w:outlineLvl w:val="1"/>
        <w:rPr>
          <w:rFonts w:ascii="Times New Roman" w:eastAsia="Times New Roman" w:hAnsi="Times New Roman"/>
          <w:b/>
          <w:sz w:val="28"/>
          <w:szCs w:val="28"/>
        </w:rPr>
      </w:pPr>
    </w:p>
    <w:p w14:paraId="55CDE0CC" w14:textId="77777777" w:rsidR="00025353" w:rsidRDefault="00025353" w:rsidP="00751B47">
      <w:pPr>
        <w:tabs>
          <w:tab w:val="left" w:pos="709"/>
          <w:tab w:val="left" w:pos="993"/>
        </w:tabs>
        <w:spacing w:after="0" w:line="276" w:lineRule="auto"/>
        <w:ind w:firstLine="709"/>
        <w:jc w:val="both"/>
        <w:outlineLvl w:val="1"/>
        <w:rPr>
          <w:rFonts w:ascii="Times New Roman" w:eastAsia="Times New Roman" w:hAnsi="Times New Roman"/>
          <w:b/>
          <w:sz w:val="28"/>
          <w:szCs w:val="28"/>
        </w:rPr>
      </w:pPr>
    </w:p>
    <w:p w14:paraId="5635CA60" w14:textId="77777777" w:rsidR="00025353" w:rsidRDefault="00025353" w:rsidP="00751B47">
      <w:pPr>
        <w:tabs>
          <w:tab w:val="left" w:pos="709"/>
          <w:tab w:val="left" w:pos="993"/>
        </w:tabs>
        <w:spacing w:after="0" w:line="276" w:lineRule="auto"/>
        <w:ind w:firstLine="709"/>
        <w:jc w:val="both"/>
        <w:outlineLvl w:val="1"/>
        <w:rPr>
          <w:rFonts w:ascii="Times New Roman" w:eastAsia="Times New Roman" w:hAnsi="Times New Roman"/>
          <w:b/>
          <w:sz w:val="28"/>
          <w:szCs w:val="28"/>
        </w:rPr>
      </w:pPr>
    </w:p>
    <w:p w14:paraId="68A1A920" w14:textId="48679931" w:rsidR="00834866" w:rsidRDefault="00834866" w:rsidP="00751B47">
      <w:pPr>
        <w:tabs>
          <w:tab w:val="left" w:pos="709"/>
          <w:tab w:val="left" w:pos="993"/>
        </w:tabs>
        <w:spacing w:after="0" w:line="276" w:lineRule="auto"/>
        <w:ind w:firstLine="709"/>
        <w:jc w:val="both"/>
        <w:outlineLvl w:val="1"/>
        <w:rPr>
          <w:rFonts w:ascii="Times New Roman" w:eastAsia="Times New Roman" w:hAnsi="Times New Roman"/>
          <w:b/>
          <w:sz w:val="28"/>
          <w:szCs w:val="28"/>
        </w:rPr>
      </w:pPr>
      <w:r>
        <w:rPr>
          <w:rFonts w:ascii="Times New Roman" w:eastAsia="Times New Roman" w:hAnsi="Times New Roman"/>
          <w:b/>
          <w:sz w:val="28"/>
          <w:szCs w:val="28"/>
        </w:rPr>
        <w:br w:type="page"/>
      </w:r>
    </w:p>
    <w:p w14:paraId="1CE2322E" w14:textId="25CB1B15" w:rsidR="002D0B5D" w:rsidRPr="00255159" w:rsidRDefault="002D0B5D" w:rsidP="00751B47">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23" w:name="_Toc85447291"/>
      <w:r w:rsidRPr="00255159">
        <w:rPr>
          <w:rFonts w:ascii="Times New Roman" w:eastAsia="Times New Roman" w:hAnsi="Times New Roman"/>
          <w:b/>
          <w:sz w:val="28"/>
          <w:szCs w:val="28"/>
        </w:rPr>
        <w:lastRenderedPageBreak/>
        <w:t>5.3. Содержание семинар</w:t>
      </w:r>
      <w:r w:rsidR="0054012B" w:rsidRPr="00255159">
        <w:rPr>
          <w:rFonts w:ascii="Times New Roman" w:eastAsia="Times New Roman" w:hAnsi="Times New Roman"/>
          <w:b/>
          <w:sz w:val="28"/>
          <w:szCs w:val="28"/>
        </w:rPr>
        <w:t>ов, практичес</w:t>
      </w:r>
      <w:r w:rsidRPr="00255159">
        <w:rPr>
          <w:rFonts w:ascii="Times New Roman" w:eastAsia="Times New Roman" w:hAnsi="Times New Roman"/>
          <w:b/>
          <w:sz w:val="28"/>
          <w:szCs w:val="28"/>
        </w:rPr>
        <w:t>ких занятий</w:t>
      </w:r>
      <w:bookmarkEnd w:id="22"/>
      <w:bookmarkEnd w:id="23"/>
    </w:p>
    <w:p w14:paraId="2CABC45C" w14:textId="30384B17" w:rsidR="00707956" w:rsidRPr="00A06EEC" w:rsidRDefault="00D00FD9" w:rsidP="0073027A">
      <w:pPr>
        <w:tabs>
          <w:tab w:val="left" w:pos="709"/>
          <w:tab w:val="left" w:pos="993"/>
        </w:tabs>
        <w:spacing w:after="0" w:line="240"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961"/>
        <w:gridCol w:w="2126"/>
      </w:tblGrid>
      <w:tr w:rsidR="00255159" w:rsidRPr="00255159" w14:paraId="3B2F8FBB" w14:textId="77777777" w:rsidTr="00733697">
        <w:trPr>
          <w:trHeight w:val="1214"/>
          <w:jc w:val="center"/>
        </w:trPr>
        <w:tc>
          <w:tcPr>
            <w:tcW w:w="2978" w:type="dxa"/>
            <w:shd w:val="clear" w:color="auto" w:fill="auto"/>
            <w:vAlign w:val="center"/>
          </w:tcPr>
          <w:p w14:paraId="5498D95C" w14:textId="77777777" w:rsidR="005627D0" w:rsidRPr="00255159" w:rsidRDefault="005627D0" w:rsidP="00733697">
            <w:pPr>
              <w:widowControl w:val="0"/>
              <w:tabs>
                <w:tab w:val="left" w:pos="709"/>
                <w:tab w:val="left" w:pos="993"/>
              </w:tabs>
              <w:spacing w:after="0" w:line="240"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961" w:type="dxa"/>
            <w:shd w:val="clear" w:color="auto" w:fill="auto"/>
            <w:vAlign w:val="center"/>
          </w:tcPr>
          <w:p w14:paraId="06D77365" w14:textId="77777777" w:rsidR="005627D0" w:rsidRPr="00255159" w:rsidRDefault="005627D0" w:rsidP="00733697">
            <w:pPr>
              <w:widowControl w:val="0"/>
              <w:spacing w:after="0" w:line="240" w:lineRule="auto"/>
              <w:jc w:val="center"/>
              <w:rPr>
                <w:rFonts w:ascii="Times New Roman" w:hAnsi="Times New Roman"/>
                <w:b/>
              </w:rPr>
            </w:pPr>
            <w:r w:rsidRPr="00255159">
              <w:rPr>
                <w:rFonts w:ascii="Times New Roman" w:hAnsi="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shd w:val="clear" w:color="auto" w:fill="auto"/>
          </w:tcPr>
          <w:p w14:paraId="12729C6C" w14:textId="77777777" w:rsidR="005627D0" w:rsidRPr="00255159" w:rsidRDefault="005627D0" w:rsidP="00733697">
            <w:pPr>
              <w:widowControl w:val="0"/>
              <w:tabs>
                <w:tab w:val="left" w:pos="709"/>
                <w:tab w:val="left" w:pos="993"/>
              </w:tabs>
              <w:spacing w:after="0" w:line="240" w:lineRule="auto"/>
              <w:jc w:val="center"/>
              <w:rPr>
                <w:rFonts w:ascii="Times New Roman" w:eastAsia="Times New Roman" w:hAnsi="Times New Roman"/>
                <w:b/>
                <w:bCs/>
              </w:rPr>
            </w:pPr>
          </w:p>
          <w:p w14:paraId="51E78D96" w14:textId="77777777" w:rsidR="005627D0" w:rsidRPr="00255159" w:rsidRDefault="005627D0" w:rsidP="00733697">
            <w:pPr>
              <w:widowControl w:val="0"/>
              <w:tabs>
                <w:tab w:val="left" w:pos="709"/>
                <w:tab w:val="left" w:pos="993"/>
              </w:tabs>
              <w:spacing w:after="0" w:line="240"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255159" w:rsidRPr="00255159" w14:paraId="220DEA7E" w14:textId="77777777" w:rsidTr="00D00FD9">
        <w:trPr>
          <w:trHeight w:val="1214"/>
          <w:jc w:val="center"/>
        </w:trPr>
        <w:tc>
          <w:tcPr>
            <w:tcW w:w="2978" w:type="dxa"/>
            <w:shd w:val="clear" w:color="auto" w:fill="auto"/>
            <w:vAlign w:val="center"/>
          </w:tcPr>
          <w:p w14:paraId="2AA9C36A" w14:textId="77777777" w:rsidR="007C4705" w:rsidRPr="00255159" w:rsidRDefault="007C4705" w:rsidP="00733697">
            <w:pPr>
              <w:widowControl w:val="0"/>
              <w:snapToGrid w:val="0"/>
              <w:spacing w:after="0" w:line="240" w:lineRule="auto"/>
              <w:rPr>
                <w:rFonts w:ascii="Times New Roman" w:hAnsi="Times New Roman"/>
              </w:rPr>
            </w:pPr>
            <w:r w:rsidRPr="00255159">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w:t>
            </w:r>
          </w:p>
        </w:tc>
        <w:tc>
          <w:tcPr>
            <w:tcW w:w="4961" w:type="dxa"/>
            <w:shd w:val="clear" w:color="auto" w:fill="auto"/>
            <w:vAlign w:val="center"/>
          </w:tcPr>
          <w:p w14:paraId="4DBA821D" w14:textId="77777777" w:rsidR="007C4705" w:rsidRPr="00255159" w:rsidRDefault="004855B6" w:rsidP="00733697">
            <w:pPr>
              <w:widowControl w:val="0"/>
              <w:snapToGrid w:val="0"/>
              <w:spacing w:after="0" w:line="240" w:lineRule="auto"/>
              <w:rPr>
                <w:rFonts w:ascii="Times New Roman" w:hAnsi="Times New Roman"/>
              </w:rPr>
            </w:pPr>
            <w:r w:rsidRPr="00255159">
              <w:rPr>
                <w:rFonts w:ascii="Times New Roman" w:hAnsi="Times New Roman"/>
              </w:rPr>
              <w:t>1. Назначение подсистемы программно-аппаратной защиты информации в комплексной системе информационной безопасности.</w:t>
            </w:r>
          </w:p>
          <w:p w14:paraId="071E6CC1" w14:textId="77777777" w:rsidR="004855B6" w:rsidRPr="00255159" w:rsidRDefault="004855B6" w:rsidP="00733697">
            <w:pPr>
              <w:widowControl w:val="0"/>
              <w:snapToGrid w:val="0"/>
              <w:spacing w:after="0" w:line="240" w:lineRule="auto"/>
              <w:rPr>
                <w:rFonts w:ascii="Times New Roman" w:hAnsi="Times New Roman"/>
              </w:rPr>
            </w:pPr>
            <w:r w:rsidRPr="00255159">
              <w:rPr>
                <w:rFonts w:ascii="Times New Roman" w:hAnsi="Times New Roman"/>
              </w:rPr>
              <w:t>2. Задачи подсистемы программно-аппаратной защиты информации.</w:t>
            </w:r>
          </w:p>
          <w:p w14:paraId="353ECFE7" w14:textId="77777777" w:rsidR="004855B6" w:rsidRPr="00255159" w:rsidRDefault="004855B6" w:rsidP="00733697">
            <w:pPr>
              <w:widowControl w:val="0"/>
              <w:snapToGrid w:val="0"/>
              <w:spacing w:after="0" w:line="240" w:lineRule="auto"/>
              <w:rPr>
                <w:rFonts w:ascii="Times New Roman" w:hAnsi="Times New Roman"/>
              </w:rPr>
            </w:pPr>
            <w:r w:rsidRPr="00255159">
              <w:rPr>
                <w:rFonts w:ascii="Times New Roman" w:hAnsi="Times New Roman"/>
              </w:rPr>
              <w:t>8.1, 8.2, 8.3</w:t>
            </w:r>
            <w:r w:rsidR="00995B90" w:rsidRPr="00255159">
              <w:rPr>
                <w:rFonts w:ascii="Times New Roman" w:hAnsi="Times New Roman"/>
              </w:rPr>
              <w:t>, 8.4</w:t>
            </w:r>
          </w:p>
        </w:tc>
        <w:tc>
          <w:tcPr>
            <w:tcW w:w="2126" w:type="dxa"/>
            <w:shd w:val="clear" w:color="auto" w:fill="auto"/>
          </w:tcPr>
          <w:p w14:paraId="45BA95B4" w14:textId="7295D677" w:rsidR="007C4705" w:rsidRPr="00255159" w:rsidRDefault="00D00FD9"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решение задач</w:t>
            </w:r>
          </w:p>
        </w:tc>
      </w:tr>
      <w:tr w:rsidR="00255159" w:rsidRPr="00255159" w14:paraId="3BBD3DEE" w14:textId="77777777" w:rsidTr="00733697">
        <w:trPr>
          <w:trHeight w:val="1214"/>
          <w:jc w:val="center"/>
        </w:trPr>
        <w:tc>
          <w:tcPr>
            <w:tcW w:w="2978" w:type="dxa"/>
            <w:shd w:val="clear" w:color="auto" w:fill="auto"/>
            <w:vAlign w:val="center"/>
          </w:tcPr>
          <w:p w14:paraId="0AE99DEC" w14:textId="77777777" w:rsidR="007C4705" w:rsidRPr="00255159" w:rsidRDefault="007C4705" w:rsidP="00733697">
            <w:pPr>
              <w:widowControl w:val="0"/>
              <w:snapToGrid w:val="0"/>
              <w:spacing w:after="0" w:line="240" w:lineRule="auto"/>
              <w:rPr>
                <w:rFonts w:ascii="Times New Roman" w:hAnsi="Times New Roman"/>
              </w:rPr>
            </w:pPr>
            <w:r w:rsidRPr="00255159">
              <w:rPr>
                <w:rFonts w:ascii="Times New Roman" w:hAnsi="Times New Roman"/>
              </w:rPr>
              <w:t>Нормативные документы в области обеспечения информационной безопасности. Угрозы безопасности автоматизированных систем</w:t>
            </w:r>
          </w:p>
        </w:tc>
        <w:tc>
          <w:tcPr>
            <w:tcW w:w="4961" w:type="dxa"/>
            <w:shd w:val="clear" w:color="auto" w:fill="auto"/>
            <w:vAlign w:val="center"/>
          </w:tcPr>
          <w:p w14:paraId="3F5C186A" w14:textId="77777777" w:rsidR="00FB2DCE" w:rsidRPr="00255159" w:rsidRDefault="00CC7683" w:rsidP="00733697">
            <w:pPr>
              <w:widowControl w:val="0"/>
              <w:snapToGrid w:val="0"/>
              <w:spacing w:after="0" w:line="240" w:lineRule="auto"/>
              <w:rPr>
                <w:rFonts w:ascii="Times New Roman" w:hAnsi="Times New Roman"/>
              </w:rPr>
            </w:pPr>
            <w:r w:rsidRPr="00255159">
              <w:rPr>
                <w:rFonts w:ascii="Times New Roman" w:hAnsi="Times New Roman"/>
              </w:rPr>
              <w:t>1. </w:t>
            </w:r>
            <w:r w:rsidR="00FB2DCE" w:rsidRPr="00255159">
              <w:rPr>
                <w:rFonts w:ascii="Times New Roman" w:hAnsi="Times New Roman"/>
              </w:rPr>
              <w:t xml:space="preserve">Классы защищенности ГИС, Уровни защищенности </w:t>
            </w:r>
            <w:proofErr w:type="spellStart"/>
            <w:r w:rsidR="00FB2DCE" w:rsidRPr="00255159">
              <w:rPr>
                <w:rFonts w:ascii="Times New Roman" w:hAnsi="Times New Roman"/>
              </w:rPr>
              <w:t>ИСПДн</w:t>
            </w:r>
            <w:proofErr w:type="spellEnd"/>
            <w:r w:rsidR="00FB2DCE" w:rsidRPr="00255159">
              <w:rPr>
                <w:rFonts w:ascii="Times New Roman" w:hAnsi="Times New Roman"/>
              </w:rPr>
              <w:t>, Класс КИИ</w:t>
            </w:r>
          </w:p>
          <w:p w14:paraId="4B215E64" w14:textId="77777777" w:rsidR="007C4705" w:rsidRPr="00255159" w:rsidRDefault="00CC7683" w:rsidP="00733697">
            <w:pPr>
              <w:widowControl w:val="0"/>
              <w:snapToGrid w:val="0"/>
              <w:spacing w:after="0" w:line="240" w:lineRule="auto"/>
              <w:rPr>
                <w:rFonts w:ascii="Times New Roman" w:hAnsi="Times New Roman"/>
              </w:rPr>
            </w:pPr>
            <w:r w:rsidRPr="00255159">
              <w:rPr>
                <w:rFonts w:ascii="Times New Roman" w:hAnsi="Times New Roman"/>
              </w:rPr>
              <w:t>2. </w:t>
            </w:r>
            <w:r w:rsidR="00FB2DCE" w:rsidRPr="00255159">
              <w:rPr>
                <w:rFonts w:ascii="Times New Roman" w:hAnsi="Times New Roman"/>
              </w:rPr>
              <w:t xml:space="preserve">Классификация ГИС, Классификация </w:t>
            </w:r>
            <w:proofErr w:type="spellStart"/>
            <w:r w:rsidR="00FB2DCE" w:rsidRPr="00255159">
              <w:rPr>
                <w:rFonts w:ascii="Times New Roman" w:hAnsi="Times New Roman"/>
              </w:rPr>
              <w:t>ИСПДн</w:t>
            </w:r>
            <w:proofErr w:type="spellEnd"/>
            <w:r w:rsidR="00FB2DCE" w:rsidRPr="00255159">
              <w:rPr>
                <w:rFonts w:ascii="Times New Roman" w:hAnsi="Times New Roman"/>
              </w:rPr>
              <w:t>, Классификация КИИ</w:t>
            </w:r>
          </w:p>
          <w:p w14:paraId="5A2F11E5" w14:textId="77777777" w:rsidR="004855B6" w:rsidRPr="00255159" w:rsidRDefault="004855B6" w:rsidP="00733697">
            <w:pPr>
              <w:widowControl w:val="0"/>
              <w:snapToGrid w:val="0"/>
              <w:spacing w:after="0" w:line="240" w:lineRule="auto"/>
              <w:rPr>
                <w:rFonts w:ascii="Times New Roman" w:hAnsi="Times New Roman"/>
              </w:rPr>
            </w:pPr>
            <w:r w:rsidRPr="00255159">
              <w:rPr>
                <w:rFonts w:ascii="Times New Roman" w:hAnsi="Times New Roman"/>
              </w:rPr>
              <w:t>8.1, 8.2, 8.3</w:t>
            </w:r>
            <w:r w:rsidR="00995B90" w:rsidRPr="00255159">
              <w:rPr>
                <w:rFonts w:ascii="Times New Roman" w:hAnsi="Times New Roman"/>
              </w:rPr>
              <w:t>, 8.4</w:t>
            </w:r>
          </w:p>
        </w:tc>
        <w:tc>
          <w:tcPr>
            <w:tcW w:w="2126" w:type="dxa"/>
            <w:shd w:val="clear" w:color="auto" w:fill="auto"/>
          </w:tcPr>
          <w:p w14:paraId="5ACE69CA" w14:textId="77777777" w:rsidR="007C4705" w:rsidRPr="00255159" w:rsidRDefault="001056A7"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решение задач</w:t>
            </w:r>
          </w:p>
        </w:tc>
      </w:tr>
      <w:tr w:rsidR="00255159" w:rsidRPr="00255159" w14:paraId="3FDE05A2" w14:textId="77777777" w:rsidTr="00733697">
        <w:trPr>
          <w:trHeight w:val="1214"/>
          <w:jc w:val="center"/>
        </w:trPr>
        <w:tc>
          <w:tcPr>
            <w:tcW w:w="2978" w:type="dxa"/>
            <w:shd w:val="clear" w:color="auto" w:fill="auto"/>
            <w:vAlign w:val="center"/>
          </w:tcPr>
          <w:p w14:paraId="65FD9B3E" w14:textId="77777777" w:rsidR="007C4705" w:rsidRPr="00255159" w:rsidRDefault="007C4705" w:rsidP="00733697">
            <w:pPr>
              <w:widowControl w:val="0"/>
              <w:snapToGrid w:val="0"/>
              <w:spacing w:after="0" w:line="240" w:lineRule="auto"/>
              <w:rPr>
                <w:rFonts w:ascii="Times New Roman" w:hAnsi="Times New Roman"/>
              </w:rPr>
            </w:pPr>
            <w:r w:rsidRPr="00255159">
              <w:rPr>
                <w:rFonts w:ascii="Times New Roman" w:hAnsi="Times New Roman"/>
              </w:rPr>
              <w:t>Обзор рынка сертифицированных СЗИ от НСД</w:t>
            </w:r>
          </w:p>
        </w:tc>
        <w:tc>
          <w:tcPr>
            <w:tcW w:w="4961" w:type="dxa"/>
            <w:shd w:val="clear" w:color="auto" w:fill="auto"/>
            <w:vAlign w:val="center"/>
          </w:tcPr>
          <w:p w14:paraId="4D3973D0" w14:textId="77777777" w:rsidR="007C4705" w:rsidRPr="00255159" w:rsidRDefault="00CC7683" w:rsidP="00733697">
            <w:pPr>
              <w:widowControl w:val="0"/>
              <w:snapToGrid w:val="0"/>
              <w:spacing w:after="0" w:line="240" w:lineRule="auto"/>
              <w:rPr>
                <w:rFonts w:ascii="Times New Roman" w:hAnsi="Times New Roman"/>
              </w:rPr>
            </w:pPr>
            <w:r w:rsidRPr="00255159">
              <w:rPr>
                <w:rFonts w:ascii="Times New Roman" w:hAnsi="Times New Roman"/>
              </w:rPr>
              <w:t xml:space="preserve">1. Выбор </w:t>
            </w:r>
            <w:r w:rsidR="00FB2DCE" w:rsidRPr="00255159">
              <w:rPr>
                <w:rFonts w:ascii="Times New Roman" w:hAnsi="Times New Roman"/>
              </w:rPr>
              <w:t xml:space="preserve">сертифицированных СЗИ от НСД в </w:t>
            </w:r>
            <w:r w:rsidRPr="00255159">
              <w:rPr>
                <w:rFonts w:ascii="Times New Roman" w:hAnsi="Times New Roman"/>
              </w:rPr>
              <w:t xml:space="preserve">зависимости от </w:t>
            </w:r>
            <w:r w:rsidR="00FB2DCE" w:rsidRPr="00255159">
              <w:rPr>
                <w:rFonts w:ascii="Times New Roman" w:hAnsi="Times New Roman"/>
              </w:rPr>
              <w:t>различного уровня (класса) защищенности</w:t>
            </w:r>
            <w:r w:rsidRPr="00255159">
              <w:rPr>
                <w:rFonts w:ascii="Times New Roman" w:hAnsi="Times New Roman"/>
              </w:rPr>
              <w:t xml:space="preserve"> объекта защиты</w:t>
            </w:r>
          </w:p>
          <w:p w14:paraId="301CC7AF" w14:textId="77777777" w:rsidR="00EC5486"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8.1, 8.2, 8.3</w:t>
            </w:r>
            <w:r w:rsidR="00995B90" w:rsidRPr="00255159">
              <w:rPr>
                <w:rFonts w:ascii="Times New Roman" w:hAnsi="Times New Roman"/>
              </w:rPr>
              <w:t>, 8.4</w:t>
            </w:r>
          </w:p>
        </w:tc>
        <w:tc>
          <w:tcPr>
            <w:tcW w:w="2126" w:type="dxa"/>
            <w:shd w:val="clear" w:color="auto" w:fill="auto"/>
          </w:tcPr>
          <w:p w14:paraId="5B25453C" w14:textId="77777777" w:rsidR="007C4705" w:rsidRPr="00255159" w:rsidRDefault="001056A7"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решение задач</w:t>
            </w:r>
          </w:p>
        </w:tc>
      </w:tr>
      <w:tr w:rsidR="00255159" w:rsidRPr="00255159" w14:paraId="1920D067" w14:textId="77777777" w:rsidTr="00733697">
        <w:trPr>
          <w:trHeight w:val="684"/>
          <w:jc w:val="center"/>
        </w:trPr>
        <w:tc>
          <w:tcPr>
            <w:tcW w:w="2978" w:type="dxa"/>
            <w:shd w:val="clear" w:color="auto" w:fill="auto"/>
            <w:vAlign w:val="center"/>
          </w:tcPr>
          <w:p w14:paraId="438AF4D6" w14:textId="77777777" w:rsidR="007C4705" w:rsidRPr="00255159" w:rsidRDefault="007C4705" w:rsidP="00733697">
            <w:pPr>
              <w:widowControl w:val="0"/>
              <w:snapToGrid w:val="0"/>
              <w:spacing w:after="0" w:line="240" w:lineRule="auto"/>
              <w:rPr>
                <w:rFonts w:ascii="Times New Roman" w:hAnsi="Times New Roman"/>
              </w:rPr>
            </w:pPr>
            <w:r w:rsidRPr="00255159">
              <w:rPr>
                <w:rFonts w:ascii="Times New Roman" w:hAnsi="Times New Roman"/>
              </w:rPr>
              <w:t>Встроенные механизмы защиты информации в современных операционных системах</w:t>
            </w:r>
          </w:p>
        </w:tc>
        <w:tc>
          <w:tcPr>
            <w:tcW w:w="4961" w:type="dxa"/>
            <w:shd w:val="clear" w:color="auto" w:fill="auto"/>
            <w:vAlign w:val="center"/>
          </w:tcPr>
          <w:p w14:paraId="44DF9F8A" w14:textId="77777777" w:rsidR="007C4705" w:rsidRPr="00255159" w:rsidRDefault="00FB2DCE" w:rsidP="00733697">
            <w:pPr>
              <w:widowControl w:val="0"/>
              <w:snapToGrid w:val="0"/>
              <w:spacing w:after="0" w:line="240" w:lineRule="auto"/>
              <w:rPr>
                <w:rFonts w:ascii="Times New Roman" w:hAnsi="Times New Roman"/>
              </w:rPr>
            </w:pPr>
            <w:r w:rsidRPr="00255159">
              <w:rPr>
                <w:rFonts w:ascii="Times New Roman" w:hAnsi="Times New Roman"/>
              </w:rPr>
              <w:t>1. Настройка авторизации в ОС</w:t>
            </w:r>
          </w:p>
          <w:p w14:paraId="51F85D41" w14:textId="77777777" w:rsidR="00FB2DCE" w:rsidRPr="00255159" w:rsidRDefault="00FB2DCE" w:rsidP="00733697">
            <w:pPr>
              <w:widowControl w:val="0"/>
              <w:snapToGrid w:val="0"/>
              <w:spacing w:after="0" w:line="240" w:lineRule="auto"/>
              <w:rPr>
                <w:rFonts w:ascii="Times New Roman" w:hAnsi="Times New Roman"/>
              </w:rPr>
            </w:pPr>
            <w:r w:rsidRPr="00255159">
              <w:rPr>
                <w:rFonts w:ascii="Times New Roman" w:hAnsi="Times New Roman"/>
              </w:rPr>
              <w:t>2. Разграничение доступа к каталогам</w:t>
            </w:r>
          </w:p>
          <w:p w14:paraId="401E6493" w14:textId="77777777" w:rsidR="00FB2DCE" w:rsidRPr="00255159" w:rsidRDefault="00FB2DCE" w:rsidP="00733697">
            <w:pPr>
              <w:widowControl w:val="0"/>
              <w:snapToGrid w:val="0"/>
              <w:spacing w:after="0" w:line="240" w:lineRule="auto"/>
              <w:rPr>
                <w:rFonts w:ascii="Times New Roman" w:hAnsi="Times New Roman"/>
              </w:rPr>
            </w:pPr>
            <w:r w:rsidRPr="00255159">
              <w:rPr>
                <w:rFonts w:ascii="Times New Roman" w:hAnsi="Times New Roman"/>
              </w:rPr>
              <w:t>3. Анализ журналов аудита</w:t>
            </w:r>
          </w:p>
          <w:p w14:paraId="69052CB3" w14:textId="77777777" w:rsidR="00FB2DCE" w:rsidRPr="00255159" w:rsidRDefault="00FB2DCE" w:rsidP="00733697">
            <w:pPr>
              <w:widowControl w:val="0"/>
              <w:snapToGrid w:val="0"/>
              <w:spacing w:after="0" w:line="240" w:lineRule="auto"/>
              <w:rPr>
                <w:rFonts w:ascii="Times New Roman" w:hAnsi="Times New Roman"/>
              </w:rPr>
            </w:pPr>
            <w:r w:rsidRPr="00255159">
              <w:rPr>
                <w:rFonts w:ascii="Times New Roman" w:hAnsi="Times New Roman"/>
              </w:rPr>
              <w:t>4. Настройка политик безопасности.</w:t>
            </w:r>
          </w:p>
          <w:p w14:paraId="0690ABF1" w14:textId="77777777" w:rsidR="00FB2DCE" w:rsidRPr="00255159" w:rsidRDefault="00FB2DCE" w:rsidP="00733697">
            <w:pPr>
              <w:widowControl w:val="0"/>
              <w:snapToGrid w:val="0"/>
              <w:spacing w:after="0" w:line="240" w:lineRule="auto"/>
              <w:rPr>
                <w:rFonts w:ascii="Times New Roman" w:hAnsi="Times New Roman"/>
              </w:rPr>
            </w:pPr>
            <w:r w:rsidRPr="00255159">
              <w:rPr>
                <w:rFonts w:ascii="Times New Roman" w:hAnsi="Times New Roman"/>
              </w:rPr>
              <w:t>5. Развертывание доменной сети и применение доменных политик.</w:t>
            </w:r>
          </w:p>
          <w:p w14:paraId="7720F904" w14:textId="77777777" w:rsidR="00EC5486"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8.1, 8.2, 8.3, 8.4</w:t>
            </w:r>
          </w:p>
        </w:tc>
        <w:tc>
          <w:tcPr>
            <w:tcW w:w="2126" w:type="dxa"/>
            <w:shd w:val="clear" w:color="auto" w:fill="auto"/>
          </w:tcPr>
          <w:p w14:paraId="46FDFEB2" w14:textId="77777777" w:rsidR="007C4705"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673BB310" w14:textId="77777777" w:rsidTr="00733697">
        <w:trPr>
          <w:trHeight w:val="1214"/>
          <w:jc w:val="center"/>
        </w:trPr>
        <w:tc>
          <w:tcPr>
            <w:tcW w:w="2978" w:type="dxa"/>
            <w:shd w:val="clear" w:color="auto" w:fill="auto"/>
            <w:vAlign w:val="center"/>
          </w:tcPr>
          <w:p w14:paraId="1AE7BBD0"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Основы безопасности информации в СУБД</w:t>
            </w:r>
          </w:p>
        </w:tc>
        <w:tc>
          <w:tcPr>
            <w:tcW w:w="4961" w:type="dxa"/>
            <w:shd w:val="clear" w:color="auto" w:fill="auto"/>
            <w:vAlign w:val="center"/>
          </w:tcPr>
          <w:p w14:paraId="471CDD79"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Установка СУБД.</w:t>
            </w:r>
          </w:p>
          <w:p w14:paraId="39694CAA"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2. Создание объектов хранения информации.</w:t>
            </w:r>
          </w:p>
          <w:p w14:paraId="17AEEA34"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3. Операции обработки данных в СУБД.</w:t>
            </w:r>
          </w:p>
          <w:p w14:paraId="2C5B9B91"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4. Разграничение прав доступа к объектам в базе данных</w:t>
            </w:r>
          </w:p>
          <w:p w14:paraId="516BD8E0"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5. Управление пользователями в СУЬД.</w:t>
            </w:r>
          </w:p>
          <w:p w14:paraId="316BE2FE"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6. Резервное копирование баз данных.</w:t>
            </w:r>
          </w:p>
          <w:p w14:paraId="12EFE70B" w14:textId="77777777" w:rsidR="00EC5486"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w:t>
            </w:r>
            <w:r w:rsidR="00995B90">
              <w:rPr>
                <w:rFonts w:ascii="Times New Roman" w:hAnsi="Times New Roman"/>
              </w:rPr>
              <w:t>5</w:t>
            </w:r>
          </w:p>
        </w:tc>
        <w:tc>
          <w:tcPr>
            <w:tcW w:w="2126" w:type="dxa"/>
            <w:shd w:val="clear" w:color="auto" w:fill="auto"/>
          </w:tcPr>
          <w:p w14:paraId="187F5063"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7FC7DE40" w14:textId="77777777" w:rsidTr="00733697">
        <w:trPr>
          <w:trHeight w:val="1214"/>
          <w:jc w:val="center"/>
        </w:trPr>
        <w:tc>
          <w:tcPr>
            <w:tcW w:w="2978" w:type="dxa"/>
            <w:shd w:val="clear" w:color="auto" w:fill="auto"/>
            <w:vAlign w:val="center"/>
          </w:tcPr>
          <w:p w14:paraId="7851697D"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 xml:space="preserve">Основы использования криптографии для защиты информации </w:t>
            </w:r>
          </w:p>
        </w:tc>
        <w:tc>
          <w:tcPr>
            <w:tcW w:w="4961" w:type="dxa"/>
            <w:shd w:val="clear" w:color="auto" w:fill="auto"/>
            <w:vAlign w:val="center"/>
          </w:tcPr>
          <w:p w14:paraId="6648EA34"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Шифрование информации с помощью симметричных криптосистем.</w:t>
            </w:r>
          </w:p>
          <w:p w14:paraId="164DA83B"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2. Шифрование информации с помощью асимметричных криптосистем.</w:t>
            </w:r>
          </w:p>
          <w:p w14:paraId="3C3BA305"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3. Простейшие схемы защищенного сетевого взаимодействия.</w:t>
            </w:r>
          </w:p>
          <w:p w14:paraId="620AD94E" w14:textId="664B74E6" w:rsidR="00EC5486" w:rsidRPr="00255159" w:rsidRDefault="006318F3" w:rsidP="0073027A">
            <w:pPr>
              <w:widowControl w:val="0"/>
              <w:snapToGrid w:val="0"/>
              <w:spacing w:after="0" w:line="240" w:lineRule="auto"/>
              <w:rPr>
                <w:rFonts w:ascii="Times New Roman" w:hAnsi="Times New Roman"/>
              </w:rPr>
            </w:pPr>
            <w:r w:rsidRPr="00255159">
              <w:rPr>
                <w:rFonts w:ascii="Times New Roman" w:hAnsi="Times New Roman"/>
              </w:rPr>
              <w:t xml:space="preserve">4. Использование </w:t>
            </w:r>
            <w:r w:rsidRPr="00255159">
              <w:rPr>
                <w:rFonts w:ascii="Times New Roman" w:hAnsi="Times New Roman"/>
                <w:lang w:val="en-US"/>
              </w:rPr>
              <w:t xml:space="preserve">Free-ware </w:t>
            </w:r>
            <w:r w:rsidRPr="00255159">
              <w:rPr>
                <w:rFonts w:ascii="Times New Roman" w:hAnsi="Times New Roman"/>
              </w:rPr>
              <w:t>СКЗИ.</w:t>
            </w:r>
            <w:r w:rsidR="00EC5486" w:rsidRPr="00255159">
              <w:rPr>
                <w:rFonts w:ascii="Times New Roman" w:hAnsi="Times New Roman"/>
              </w:rPr>
              <w:t>8.1, 8.2, 8.3</w:t>
            </w:r>
          </w:p>
        </w:tc>
        <w:tc>
          <w:tcPr>
            <w:tcW w:w="2126" w:type="dxa"/>
            <w:shd w:val="clear" w:color="auto" w:fill="auto"/>
          </w:tcPr>
          <w:p w14:paraId="553F7DBF"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17938230" w14:textId="77777777" w:rsidTr="0073027A">
        <w:trPr>
          <w:trHeight w:val="245"/>
          <w:jc w:val="center"/>
        </w:trPr>
        <w:tc>
          <w:tcPr>
            <w:tcW w:w="2978" w:type="dxa"/>
            <w:shd w:val="clear" w:color="auto" w:fill="auto"/>
            <w:vAlign w:val="center"/>
          </w:tcPr>
          <w:p w14:paraId="31A64399"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Применение средств антивирусной защиты информации</w:t>
            </w:r>
          </w:p>
        </w:tc>
        <w:tc>
          <w:tcPr>
            <w:tcW w:w="4961" w:type="dxa"/>
            <w:shd w:val="clear" w:color="auto" w:fill="auto"/>
            <w:vAlign w:val="center"/>
          </w:tcPr>
          <w:p w14:paraId="527C1248"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Использование средств антивирусной защиты (</w:t>
            </w:r>
            <w:proofErr w:type="spellStart"/>
            <w:r w:rsidRPr="00255159">
              <w:rPr>
                <w:rFonts w:ascii="Times New Roman" w:hAnsi="Times New Roman"/>
              </w:rPr>
              <w:t>Dr.Web</w:t>
            </w:r>
            <w:proofErr w:type="spellEnd"/>
            <w:r w:rsidRPr="00255159">
              <w:rPr>
                <w:rFonts w:ascii="Times New Roman" w:hAnsi="Times New Roman"/>
              </w:rPr>
              <w:t xml:space="preserve"> </w:t>
            </w:r>
            <w:proofErr w:type="spellStart"/>
            <w:r w:rsidRPr="00255159">
              <w:rPr>
                <w:rFonts w:ascii="Times New Roman" w:hAnsi="Times New Roman"/>
              </w:rPr>
              <w:t>Desktop</w:t>
            </w:r>
            <w:proofErr w:type="spellEnd"/>
            <w:r w:rsidRPr="00255159">
              <w:rPr>
                <w:rFonts w:ascii="Times New Roman" w:hAnsi="Times New Roman"/>
              </w:rPr>
              <w:t xml:space="preserve"> </w:t>
            </w:r>
            <w:proofErr w:type="spellStart"/>
            <w:r w:rsidRPr="00255159">
              <w:rPr>
                <w:rFonts w:ascii="Times New Roman" w:hAnsi="Times New Roman"/>
              </w:rPr>
              <w:t>Security</w:t>
            </w:r>
            <w:proofErr w:type="spellEnd"/>
            <w:r w:rsidRPr="00255159">
              <w:rPr>
                <w:rFonts w:ascii="Times New Roman" w:hAnsi="Times New Roman"/>
              </w:rPr>
              <w:t xml:space="preserve"> </w:t>
            </w:r>
            <w:proofErr w:type="spellStart"/>
            <w:r w:rsidRPr="00255159">
              <w:rPr>
                <w:rFonts w:ascii="Times New Roman" w:hAnsi="Times New Roman"/>
              </w:rPr>
              <w:t>Suite</w:t>
            </w:r>
            <w:proofErr w:type="spellEnd"/>
            <w:r w:rsidRPr="00255159">
              <w:rPr>
                <w:rFonts w:ascii="Times New Roman" w:hAnsi="Times New Roman"/>
              </w:rPr>
              <w:t xml:space="preserve">, </w:t>
            </w:r>
            <w:proofErr w:type="spellStart"/>
            <w:r w:rsidRPr="00255159">
              <w:rPr>
                <w:rFonts w:ascii="Times New Roman" w:hAnsi="Times New Roman"/>
              </w:rPr>
              <w:t>Kaspersky</w:t>
            </w:r>
            <w:proofErr w:type="spellEnd"/>
            <w:r w:rsidRPr="00255159">
              <w:rPr>
                <w:rFonts w:ascii="Times New Roman" w:hAnsi="Times New Roman"/>
              </w:rPr>
              <w:t xml:space="preserve"> </w:t>
            </w:r>
            <w:proofErr w:type="spellStart"/>
            <w:r w:rsidRPr="00255159">
              <w:rPr>
                <w:rFonts w:ascii="Times New Roman" w:hAnsi="Times New Roman"/>
              </w:rPr>
              <w:t>Endpoint</w:t>
            </w:r>
            <w:proofErr w:type="spellEnd"/>
            <w:r w:rsidRPr="00255159">
              <w:rPr>
                <w:rFonts w:ascii="Times New Roman" w:hAnsi="Times New Roman"/>
              </w:rPr>
              <w:t xml:space="preserve"> </w:t>
            </w:r>
            <w:proofErr w:type="spellStart"/>
            <w:r w:rsidRPr="00255159">
              <w:rPr>
                <w:rFonts w:ascii="Times New Roman" w:hAnsi="Times New Roman"/>
              </w:rPr>
              <w:t>Security</w:t>
            </w:r>
            <w:proofErr w:type="spellEnd"/>
            <w:r w:rsidRPr="00255159">
              <w:rPr>
                <w:rFonts w:ascii="Times New Roman" w:hAnsi="Times New Roman"/>
              </w:rPr>
              <w:t xml:space="preserve">, </w:t>
            </w:r>
            <w:proofErr w:type="spellStart"/>
            <w:r w:rsidRPr="00255159">
              <w:rPr>
                <w:rFonts w:ascii="Times New Roman" w:hAnsi="Times New Roman"/>
              </w:rPr>
              <w:t>Eset</w:t>
            </w:r>
            <w:proofErr w:type="spellEnd"/>
            <w:r w:rsidRPr="00255159">
              <w:rPr>
                <w:rFonts w:ascii="Times New Roman" w:hAnsi="Times New Roman"/>
              </w:rPr>
              <w:t xml:space="preserve"> Nod32, </w:t>
            </w:r>
            <w:proofErr w:type="spellStart"/>
            <w:r w:rsidRPr="00255159">
              <w:rPr>
                <w:rFonts w:ascii="Times New Roman" w:hAnsi="Times New Roman"/>
              </w:rPr>
              <w:t>Symantec</w:t>
            </w:r>
            <w:proofErr w:type="spellEnd"/>
            <w:r w:rsidRPr="00255159">
              <w:rPr>
                <w:rFonts w:ascii="Times New Roman" w:hAnsi="Times New Roman"/>
              </w:rPr>
              <w:t xml:space="preserve"> </w:t>
            </w:r>
            <w:proofErr w:type="spellStart"/>
            <w:r w:rsidRPr="00255159">
              <w:rPr>
                <w:rFonts w:ascii="Times New Roman" w:hAnsi="Times New Roman"/>
              </w:rPr>
              <w:t>Endpoint</w:t>
            </w:r>
            <w:proofErr w:type="spellEnd"/>
            <w:r w:rsidRPr="00255159">
              <w:rPr>
                <w:rFonts w:ascii="Times New Roman" w:hAnsi="Times New Roman"/>
              </w:rPr>
              <w:t xml:space="preserve"> </w:t>
            </w:r>
            <w:proofErr w:type="spellStart"/>
            <w:r w:rsidRPr="00255159">
              <w:rPr>
                <w:rFonts w:ascii="Times New Roman" w:hAnsi="Times New Roman"/>
              </w:rPr>
              <w:t>Security</w:t>
            </w:r>
            <w:proofErr w:type="spellEnd"/>
            <w:r w:rsidRPr="00255159">
              <w:rPr>
                <w:rFonts w:ascii="Times New Roman" w:hAnsi="Times New Roman"/>
              </w:rPr>
              <w:t>).</w:t>
            </w:r>
          </w:p>
          <w:p w14:paraId="7CD63BDB"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2.</w:t>
            </w:r>
            <w:r w:rsidRPr="00255159">
              <w:rPr>
                <w:rFonts w:ascii="Times New Roman" w:hAnsi="Times New Roman"/>
                <w:lang w:val="en-US"/>
              </w:rPr>
              <w:t> </w:t>
            </w:r>
            <w:r w:rsidRPr="00255159">
              <w:rPr>
                <w:rFonts w:ascii="Times New Roman" w:hAnsi="Times New Roman"/>
              </w:rPr>
              <w:t>Использование антивирусных утилит (</w:t>
            </w:r>
            <w:proofErr w:type="spellStart"/>
            <w:r w:rsidRPr="00255159">
              <w:rPr>
                <w:rFonts w:ascii="Times New Roman" w:hAnsi="Times New Roman"/>
              </w:rPr>
              <w:t>Dr.Web</w:t>
            </w:r>
            <w:proofErr w:type="spellEnd"/>
            <w:r w:rsidRPr="00255159">
              <w:rPr>
                <w:rFonts w:ascii="Times New Roman" w:hAnsi="Times New Roman"/>
              </w:rPr>
              <w:t xml:space="preserve"> </w:t>
            </w:r>
            <w:proofErr w:type="spellStart"/>
            <w:r w:rsidRPr="00255159">
              <w:rPr>
                <w:rFonts w:ascii="Times New Roman" w:hAnsi="Times New Roman"/>
                <w:lang w:val="en-US"/>
              </w:rPr>
              <w:t>CureIt</w:t>
            </w:r>
            <w:proofErr w:type="spellEnd"/>
            <w:r w:rsidRPr="00255159">
              <w:rPr>
                <w:rFonts w:ascii="Times New Roman" w:hAnsi="Times New Roman"/>
              </w:rPr>
              <w:t xml:space="preserve">, </w:t>
            </w:r>
            <w:r w:rsidRPr="00255159">
              <w:rPr>
                <w:rFonts w:ascii="Times New Roman" w:hAnsi="Times New Roman"/>
                <w:lang w:val="en-US"/>
              </w:rPr>
              <w:t>KVRT</w:t>
            </w:r>
            <w:r w:rsidRPr="00255159">
              <w:rPr>
                <w:rFonts w:ascii="Times New Roman" w:hAnsi="Times New Roman"/>
              </w:rPr>
              <w:t xml:space="preserve"> и т.п.).</w:t>
            </w:r>
          </w:p>
          <w:p w14:paraId="41C32962" w14:textId="77777777" w:rsidR="006318F3" w:rsidRPr="00255159" w:rsidRDefault="006318F3" w:rsidP="00733697">
            <w:pPr>
              <w:widowControl w:val="0"/>
              <w:snapToGrid w:val="0"/>
              <w:spacing w:after="0" w:line="240" w:lineRule="auto"/>
              <w:rPr>
                <w:rFonts w:ascii="Times New Roman" w:hAnsi="Times New Roman"/>
                <w:lang w:val="en-US"/>
              </w:rPr>
            </w:pPr>
            <w:r w:rsidRPr="00255159">
              <w:rPr>
                <w:rFonts w:ascii="Times New Roman" w:hAnsi="Times New Roman"/>
              </w:rPr>
              <w:t xml:space="preserve">3. Применение антивирусных </w:t>
            </w:r>
            <w:r w:rsidRPr="00255159">
              <w:rPr>
                <w:rFonts w:ascii="Times New Roman" w:hAnsi="Times New Roman"/>
                <w:lang w:val="en-US"/>
              </w:rPr>
              <w:t>Live CD.</w:t>
            </w:r>
          </w:p>
          <w:p w14:paraId="771772EF" w14:textId="77777777" w:rsidR="00EC5486" w:rsidRPr="00255159" w:rsidRDefault="00EC5486" w:rsidP="00733697">
            <w:pPr>
              <w:widowControl w:val="0"/>
              <w:snapToGrid w:val="0"/>
              <w:spacing w:after="0" w:line="240" w:lineRule="auto"/>
              <w:rPr>
                <w:rFonts w:ascii="Times New Roman" w:hAnsi="Times New Roman"/>
                <w:lang w:val="en-US"/>
              </w:rPr>
            </w:pPr>
            <w:r w:rsidRPr="00255159">
              <w:rPr>
                <w:rFonts w:ascii="Times New Roman" w:hAnsi="Times New Roman"/>
              </w:rPr>
              <w:lastRenderedPageBreak/>
              <w:t>8.1, 8.2, 8.3, 8.4</w:t>
            </w:r>
            <w:r w:rsidR="00995B90">
              <w:rPr>
                <w:rFonts w:ascii="Times New Roman" w:hAnsi="Times New Roman"/>
              </w:rPr>
              <w:t>, 8.6</w:t>
            </w:r>
          </w:p>
        </w:tc>
        <w:tc>
          <w:tcPr>
            <w:tcW w:w="2126" w:type="dxa"/>
            <w:shd w:val="clear" w:color="auto" w:fill="auto"/>
          </w:tcPr>
          <w:p w14:paraId="59A12EF6"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lastRenderedPageBreak/>
              <w:t>Тренинг: выполнение практических заданий с использованием технологий виртуализации</w:t>
            </w:r>
          </w:p>
        </w:tc>
      </w:tr>
      <w:tr w:rsidR="00255159" w:rsidRPr="00255159" w14:paraId="592EEDAB" w14:textId="77777777" w:rsidTr="00733697">
        <w:trPr>
          <w:trHeight w:val="1214"/>
          <w:jc w:val="center"/>
        </w:trPr>
        <w:tc>
          <w:tcPr>
            <w:tcW w:w="2978" w:type="dxa"/>
            <w:shd w:val="clear" w:color="auto" w:fill="auto"/>
            <w:vAlign w:val="center"/>
          </w:tcPr>
          <w:p w14:paraId="10F637B8"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Архитектура систем защиты информации</w:t>
            </w:r>
          </w:p>
        </w:tc>
        <w:tc>
          <w:tcPr>
            <w:tcW w:w="4961" w:type="dxa"/>
            <w:shd w:val="clear" w:color="auto" w:fill="auto"/>
            <w:vAlign w:val="center"/>
          </w:tcPr>
          <w:p w14:paraId="50C43DDF"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w:t>
            </w:r>
            <w:r w:rsidRPr="00255159">
              <w:rPr>
                <w:rFonts w:ascii="Times New Roman" w:hAnsi="Times New Roman"/>
                <w:lang w:val="en-US"/>
              </w:rPr>
              <w:t> </w:t>
            </w:r>
            <w:r w:rsidRPr="00255159">
              <w:rPr>
                <w:rFonts w:ascii="Times New Roman" w:hAnsi="Times New Roman"/>
              </w:rPr>
              <w:t xml:space="preserve">Установка автономной версии </w:t>
            </w:r>
            <w:r w:rsidR="00EC5486" w:rsidRPr="00255159">
              <w:rPr>
                <w:rFonts w:ascii="Times New Roman" w:hAnsi="Times New Roman"/>
              </w:rPr>
              <w:t>СЗИ от НСД</w:t>
            </w:r>
            <w:r w:rsidRPr="00255159">
              <w:rPr>
                <w:rFonts w:ascii="Times New Roman" w:hAnsi="Times New Roman"/>
              </w:rPr>
              <w:t xml:space="preserve"> </w:t>
            </w:r>
          </w:p>
          <w:p w14:paraId="13867E6A"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 xml:space="preserve">2. Установка сетевой версии </w:t>
            </w:r>
            <w:r w:rsidR="00EC5486" w:rsidRPr="00255159">
              <w:rPr>
                <w:rFonts w:ascii="Times New Roman" w:hAnsi="Times New Roman"/>
              </w:rPr>
              <w:t>СЗИ от НСД</w:t>
            </w:r>
          </w:p>
          <w:p w14:paraId="29AC594A" w14:textId="77777777" w:rsidR="00EC5486" w:rsidRPr="00255159" w:rsidRDefault="00995B90" w:rsidP="00733697">
            <w:pPr>
              <w:widowControl w:val="0"/>
              <w:snapToGrid w:val="0"/>
              <w:spacing w:after="0" w:line="240" w:lineRule="auto"/>
              <w:rPr>
                <w:rFonts w:ascii="Times New Roman" w:hAnsi="Times New Roman"/>
              </w:rPr>
            </w:pPr>
            <w:r w:rsidRPr="00255159">
              <w:rPr>
                <w:rFonts w:ascii="Times New Roman" w:hAnsi="Times New Roman"/>
              </w:rPr>
              <w:t>8.1, 8.2, 8.3, 8.4</w:t>
            </w:r>
            <w:r>
              <w:rPr>
                <w:rFonts w:ascii="Times New Roman" w:hAnsi="Times New Roman"/>
              </w:rPr>
              <w:t>, 8.6</w:t>
            </w:r>
          </w:p>
        </w:tc>
        <w:tc>
          <w:tcPr>
            <w:tcW w:w="2126" w:type="dxa"/>
            <w:shd w:val="clear" w:color="auto" w:fill="auto"/>
          </w:tcPr>
          <w:p w14:paraId="53EA28E0"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6670F4FA" w14:textId="77777777" w:rsidTr="00733697">
        <w:trPr>
          <w:trHeight w:val="542"/>
          <w:jc w:val="center"/>
        </w:trPr>
        <w:tc>
          <w:tcPr>
            <w:tcW w:w="2978" w:type="dxa"/>
            <w:shd w:val="clear" w:color="auto" w:fill="auto"/>
            <w:vAlign w:val="center"/>
          </w:tcPr>
          <w:p w14:paraId="7860A038" w14:textId="77777777" w:rsidR="006318F3" w:rsidRPr="00255159" w:rsidRDefault="006318F3" w:rsidP="00733697">
            <w:pPr>
              <w:spacing w:after="0" w:line="240" w:lineRule="auto"/>
              <w:rPr>
                <w:rFonts w:ascii="Times New Roman" w:hAnsi="Times New Roman"/>
                <w:lang w:eastAsia="ru-RU"/>
              </w:rPr>
            </w:pPr>
            <w:r w:rsidRPr="00255159">
              <w:rPr>
                <w:rFonts w:ascii="Times New Roman" w:hAnsi="Times New Roman"/>
              </w:rPr>
              <w:t>Авторизация и ее задачи</w:t>
            </w:r>
          </w:p>
        </w:tc>
        <w:tc>
          <w:tcPr>
            <w:tcW w:w="4961" w:type="dxa"/>
            <w:shd w:val="clear" w:color="auto" w:fill="auto"/>
            <w:vAlign w:val="center"/>
          </w:tcPr>
          <w:p w14:paraId="2DEF8226"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w:t>
            </w:r>
            <w:r w:rsidRPr="00255159">
              <w:rPr>
                <w:rFonts w:ascii="Times New Roman" w:hAnsi="Times New Roman"/>
                <w:lang w:val="en-US"/>
              </w:rPr>
              <w:t> </w:t>
            </w:r>
            <w:r w:rsidRPr="00255159">
              <w:rPr>
                <w:rFonts w:ascii="Times New Roman" w:hAnsi="Times New Roman"/>
              </w:rPr>
              <w:t xml:space="preserve">Локальная настройка </w:t>
            </w:r>
            <w:r w:rsidR="00EC5486" w:rsidRPr="00255159">
              <w:rPr>
                <w:rFonts w:ascii="Times New Roman" w:hAnsi="Times New Roman"/>
              </w:rPr>
              <w:t>СЗИ от НСД</w:t>
            </w:r>
            <w:r w:rsidRPr="00255159">
              <w:rPr>
                <w:rFonts w:ascii="Times New Roman" w:hAnsi="Times New Roman"/>
              </w:rPr>
              <w:t>.</w:t>
            </w:r>
          </w:p>
          <w:p w14:paraId="5860C4BE"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2. Управление подчинением защищаемых компьютеров серверу безопасности.</w:t>
            </w:r>
          </w:p>
          <w:p w14:paraId="13689E2B"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3.</w:t>
            </w:r>
            <w:r w:rsidRPr="00255159">
              <w:rPr>
                <w:rFonts w:ascii="Times New Roman" w:hAnsi="Times New Roman"/>
                <w:lang w:val="en-US"/>
              </w:rPr>
              <w:t> </w:t>
            </w:r>
            <w:r w:rsidRPr="00255159">
              <w:rPr>
                <w:rFonts w:ascii="Times New Roman" w:hAnsi="Times New Roman"/>
              </w:rPr>
              <w:t xml:space="preserve">Настройка подсистемы авторизации </w:t>
            </w:r>
            <w:r w:rsidR="00EC5486" w:rsidRPr="00255159">
              <w:rPr>
                <w:rFonts w:ascii="Times New Roman" w:hAnsi="Times New Roman"/>
              </w:rPr>
              <w:t>СЗИ от НСД</w:t>
            </w:r>
          </w:p>
          <w:p w14:paraId="2F8895BD" w14:textId="77777777" w:rsidR="00EC5486" w:rsidRPr="00255159" w:rsidRDefault="00995B90" w:rsidP="00733697">
            <w:pPr>
              <w:widowControl w:val="0"/>
              <w:snapToGrid w:val="0"/>
              <w:spacing w:after="0" w:line="240" w:lineRule="auto"/>
              <w:rPr>
                <w:rFonts w:ascii="Times New Roman" w:hAnsi="Times New Roman"/>
              </w:rPr>
            </w:pPr>
            <w:r w:rsidRPr="00255159">
              <w:rPr>
                <w:rFonts w:ascii="Times New Roman" w:hAnsi="Times New Roman"/>
              </w:rPr>
              <w:t>8.1, 8.2, 8.3, 8.4</w:t>
            </w:r>
            <w:r>
              <w:rPr>
                <w:rFonts w:ascii="Times New Roman" w:hAnsi="Times New Roman"/>
              </w:rPr>
              <w:t>, 8.6</w:t>
            </w:r>
          </w:p>
        </w:tc>
        <w:tc>
          <w:tcPr>
            <w:tcW w:w="2126" w:type="dxa"/>
            <w:shd w:val="clear" w:color="auto" w:fill="auto"/>
          </w:tcPr>
          <w:p w14:paraId="25E53D64"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6E7FCE70" w14:textId="77777777" w:rsidTr="00733697">
        <w:trPr>
          <w:trHeight w:val="1214"/>
          <w:jc w:val="center"/>
        </w:trPr>
        <w:tc>
          <w:tcPr>
            <w:tcW w:w="2978" w:type="dxa"/>
            <w:shd w:val="clear" w:color="auto" w:fill="auto"/>
            <w:vAlign w:val="center"/>
          </w:tcPr>
          <w:p w14:paraId="1672F7E2"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Управление доступом к ресурсам</w:t>
            </w:r>
          </w:p>
        </w:tc>
        <w:tc>
          <w:tcPr>
            <w:tcW w:w="4961" w:type="dxa"/>
            <w:shd w:val="clear" w:color="auto" w:fill="auto"/>
            <w:vAlign w:val="center"/>
          </w:tcPr>
          <w:p w14:paraId="539C6381"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w:t>
            </w:r>
            <w:r w:rsidRPr="00255159">
              <w:rPr>
                <w:rFonts w:ascii="Times New Roman" w:hAnsi="Times New Roman"/>
                <w:lang w:val="en-US"/>
              </w:rPr>
              <w:t> </w:t>
            </w:r>
            <w:r w:rsidRPr="00255159">
              <w:rPr>
                <w:rFonts w:ascii="Times New Roman" w:hAnsi="Times New Roman"/>
              </w:rPr>
              <w:t>Настройка механизма дискреционного управления доступом</w:t>
            </w:r>
          </w:p>
          <w:p w14:paraId="31A233DD"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2. Настройка механизма полномочного управления доступом</w:t>
            </w:r>
          </w:p>
          <w:p w14:paraId="36AC839F" w14:textId="77777777" w:rsidR="00EC5486" w:rsidRPr="00255159" w:rsidRDefault="00995B90" w:rsidP="00733697">
            <w:pPr>
              <w:widowControl w:val="0"/>
              <w:snapToGrid w:val="0"/>
              <w:spacing w:after="0" w:line="240" w:lineRule="auto"/>
              <w:rPr>
                <w:rFonts w:ascii="Times New Roman" w:hAnsi="Times New Roman"/>
              </w:rPr>
            </w:pPr>
            <w:r w:rsidRPr="00255159">
              <w:rPr>
                <w:rFonts w:ascii="Times New Roman" w:hAnsi="Times New Roman"/>
              </w:rPr>
              <w:t>8.1, 8.2, 8.3, 8.4</w:t>
            </w:r>
            <w:r>
              <w:rPr>
                <w:rFonts w:ascii="Times New Roman" w:hAnsi="Times New Roman"/>
              </w:rPr>
              <w:t>, 8.6</w:t>
            </w:r>
          </w:p>
        </w:tc>
        <w:tc>
          <w:tcPr>
            <w:tcW w:w="2126" w:type="dxa"/>
            <w:shd w:val="clear" w:color="auto" w:fill="auto"/>
          </w:tcPr>
          <w:p w14:paraId="1342388A"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23AF936C" w14:textId="77777777" w:rsidTr="00733697">
        <w:trPr>
          <w:trHeight w:val="1214"/>
          <w:jc w:val="center"/>
        </w:trPr>
        <w:tc>
          <w:tcPr>
            <w:tcW w:w="2978" w:type="dxa"/>
            <w:shd w:val="clear" w:color="auto" w:fill="auto"/>
            <w:vAlign w:val="center"/>
          </w:tcPr>
          <w:p w14:paraId="381F8364"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 xml:space="preserve">Модели </w:t>
            </w:r>
            <w:r w:rsidR="00733697" w:rsidRPr="00834866">
              <w:rPr>
                <w:rFonts w:ascii="Times New Roman" w:hAnsi="Times New Roman"/>
              </w:rPr>
              <w:t>разграничения</w:t>
            </w:r>
            <w:r w:rsidR="00733697" w:rsidRPr="00733697">
              <w:rPr>
                <w:rFonts w:ascii="Times New Roman" w:hAnsi="Times New Roman"/>
                <w:color w:val="FF0000"/>
              </w:rPr>
              <w:t xml:space="preserve"> </w:t>
            </w:r>
            <w:r w:rsidRPr="00255159">
              <w:rPr>
                <w:rFonts w:ascii="Times New Roman" w:hAnsi="Times New Roman"/>
              </w:rPr>
              <w:t>доступа пользователей к объектам файловой системы и устройствам</w:t>
            </w:r>
          </w:p>
        </w:tc>
        <w:tc>
          <w:tcPr>
            <w:tcW w:w="4961" w:type="dxa"/>
            <w:shd w:val="clear" w:color="auto" w:fill="auto"/>
            <w:vAlign w:val="center"/>
          </w:tcPr>
          <w:p w14:paraId="2C0071F7"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Настройка различных схем доступа пользователей к данным: «защищенный просмотр», «почтовый ящик», выделенный каталог обмена данными.</w:t>
            </w:r>
          </w:p>
          <w:p w14:paraId="2820D405" w14:textId="77777777" w:rsidR="006318F3" w:rsidRPr="00255159" w:rsidRDefault="006318F3" w:rsidP="00733697">
            <w:pPr>
              <w:autoSpaceDE w:val="0"/>
              <w:autoSpaceDN w:val="0"/>
              <w:adjustRightInd w:val="0"/>
              <w:spacing w:after="0" w:line="240" w:lineRule="auto"/>
              <w:rPr>
                <w:rFonts w:ascii="Times New Roman" w:hAnsi="Times New Roman"/>
              </w:rPr>
            </w:pPr>
            <w:r w:rsidRPr="00255159">
              <w:rPr>
                <w:rFonts w:ascii="Times New Roman" w:hAnsi="Times New Roman"/>
              </w:rPr>
              <w:t>3. Управление доступом к съемным носителям информации.</w:t>
            </w:r>
          </w:p>
          <w:p w14:paraId="0E727BA4" w14:textId="77777777" w:rsidR="00EC5486" w:rsidRPr="00255159" w:rsidRDefault="00995B90" w:rsidP="00733697">
            <w:pPr>
              <w:autoSpaceDE w:val="0"/>
              <w:autoSpaceDN w:val="0"/>
              <w:adjustRightInd w:val="0"/>
              <w:spacing w:after="0" w:line="240" w:lineRule="auto"/>
              <w:rPr>
                <w:rFonts w:ascii="Times New Roman" w:hAnsi="Times New Roman"/>
              </w:rPr>
            </w:pPr>
            <w:r w:rsidRPr="00255159">
              <w:rPr>
                <w:rFonts w:ascii="Times New Roman" w:hAnsi="Times New Roman"/>
              </w:rPr>
              <w:t>8.1, 8.2, 8.3, 8.4</w:t>
            </w:r>
            <w:r>
              <w:rPr>
                <w:rFonts w:ascii="Times New Roman" w:hAnsi="Times New Roman"/>
              </w:rPr>
              <w:t>, 8.6</w:t>
            </w:r>
          </w:p>
        </w:tc>
        <w:tc>
          <w:tcPr>
            <w:tcW w:w="2126" w:type="dxa"/>
            <w:shd w:val="clear" w:color="auto" w:fill="auto"/>
          </w:tcPr>
          <w:p w14:paraId="58FE026A"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2BCE22DE" w14:textId="77777777" w:rsidTr="00733697">
        <w:trPr>
          <w:trHeight w:val="1214"/>
          <w:jc w:val="center"/>
        </w:trPr>
        <w:tc>
          <w:tcPr>
            <w:tcW w:w="2978" w:type="dxa"/>
            <w:shd w:val="clear" w:color="auto" w:fill="auto"/>
            <w:vAlign w:val="center"/>
          </w:tcPr>
          <w:p w14:paraId="21B753D4"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Аудит действий пользователей</w:t>
            </w:r>
          </w:p>
        </w:tc>
        <w:tc>
          <w:tcPr>
            <w:tcW w:w="4961" w:type="dxa"/>
            <w:shd w:val="clear" w:color="auto" w:fill="auto"/>
            <w:vAlign w:val="center"/>
          </w:tcPr>
          <w:p w14:paraId="1117AB55"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 xml:space="preserve">1. Централизованное ведение журналов в </w:t>
            </w:r>
            <w:proofErr w:type="spellStart"/>
            <w:r w:rsidRPr="00255159">
              <w:rPr>
                <w:rFonts w:ascii="Times New Roman" w:hAnsi="Times New Roman"/>
              </w:rPr>
              <w:t>Secret</w:t>
            </w:r>
            <w:proofErr w:type="spellEnd"/>
            <w:r w:rsidRPr="00255159">
              <w:rPr>
                <w:rFonts w:ascii="Times New Roman" w:hAnsi="Times New Roman"/>
              </w:rPr>
              <w:t xml:space="preserve"> </w:t>
            </w:r>
            <w:proofErr w:type="spellStart"/>
            <w:r w:rsidRPr="00255159">
              <w:rPr>
                <w:rFonts w:ascii="Times New Roman" w:hAnsi="Times New Roman"/>
              </w:rPr>
              <w:t>Net</w:t>
            </w:r>
            <w:proofErr w:type="spellEnd"/>
            <w:r w:rsidRPr="00255159">
              <w:rPr>
                <w:rFonts w:ascii="Times New Roman" w:hAnsi="Times New Roman"/>
              </w:rPr>
              <w:t xml:space="preserve"> </w:t>
            </w:r>
            <w:proofErr w:type="spellStart"/>
            <w:r w:rsidRPr="00255159">
              <w:rPr>
                <w:rFonts w:ascii="Times New Roman" w:hAnsi="Times New Roman"/>
              </w:rPr>
              <w:t>Studio</w:t>
            </w:r>
            <w:proofErr w:type="spellEnd"/>
            <w:r w:rsidRPr="00255159">
              <w:rPr>
                <w:rFonts w:ascii="Times New Roman" w:hAnsi="Times New Roman"/>
              </w:rPr>
              <w:t>.</w:t>
            </w:r>
          </w:p>
          <w:p w14:paraId="5414A203"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2. Настройка теневого копирования и маркировки</w:t>
            </w:r>
          </w:p>
          <w:p w14:paraId="36982787" w14:textId="77777777" w:rsidR="00EC5486" w:rsidRPr="00255159" w:rsidRDefault="00995B90" w:rsidP="00733697">
            <w:pPr>
              <w:widowControl w:val="0"/>
              <w:snapToGrid w:val="0"/>
              <w:spacing w:after="0" w:line="240" w:lineRule="auto"/>
              <w:rPr>
                <w:rFonts w:ascii="Times New Roman" w:hAnsi="Times New Roman"/>
              </w:rPr>
            </w:pPr>
            <w:r w:rsidRPr="00255159">
              <w:rPr>
                <w:rFonts w:ascii="Times New Roman" w:hAnsi="Times New Roman"/>
              </w:rPr>
              <w:t>8.1, 8.2, 8.3, 8.4</w:t>
            </w:r>
            <w:r>
              <w:rPr>
                <w:rFonts w:ascii="Times New Roman" w:hAnsi="Times New Roman"/>
              </w:rPr>
              <w:t>, 8.6</w:t>
            </w:r>
          </w:p>
        </w:tc>
        <w:tc>
          <w:tcPr>
            <w:tcW w:w="2126" w:type="dxa"/>
            <w:shd w:val="clear" w:color="auto" w:fill="auto"/>
          </w:tcPr>
          <w:p w14:paraId="0631491A"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42393E7D" w14:textId="77777777" w:rsidTr="00733697">
        <w:trPr>
          <w:trHeight w:val="259"/>
          <w:jc w:val="center"/>
        </w:trPr>
        <w:tc>
          <w:tcPr>
            <w:tcW w:w="2978" w:type="dxa"/>
            <w:shd w:val="clear" w:color="auto" w:fill="auto"/>
            <w:vAlign w:val="center"/>
          </w:tcPr>
          <w:p w14:paraId="1E1C6FE0"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Механизмы контроля целостности защищаемых объектов</w:t>
            </w:r>
          </w:p>
        </w:tc>
        <w:tc>
          <w:tcPr>
            <w:tcW w:w="4961" w:type="dxa"/>
            <w:shd w:val="clear" w:color="auto" w:fill="auto"/>
            <w:vAlign w:val="center"/>
          </w:tcPr>
          <w:p w14:paraId="43FC93F4"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Настройка механизма контроля целостности</w:t>
            </w:r>
          </w:p>
          <w:p w14:paraId="4BC4DE97"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2. Настройка механизма замкнутой программной среды</w:t>
            </w:r>
          </w:p>
          <w:p w14:paraId="5A9C36B9" w14:textId="77777777" w:rsidR="00EC5486" w:rsidRPr="00255159" w:rsidRDefault="00995B90" w:rsidP="00733697">
            <w:pPr>
              <w:widowControl w:val="0"/>
              <w:snapToGrid w:val="0"/>
              <w:spacing w:after="0" w:line="240" w:lineRule="auto"/>
              <w:rPr>
                <w:rFonts w:ascii="Times New Roman" w:hAnsi="Times New Roman"/>
              </w:rPr>
            </w:pPr>
            <w:r w:rsidRPr="00255159">
              <w:rPr>
                <w:rFonts w:ascii="Times New Roman" w:hAnsi="Times New Roman"/>
              </w:rPr>
              <w:t>8.1, 8.2, 8.3, 8.4</w:t>
            </w:r>
            <w:r>
              <w:rPr>
                <w:rFonts w:ascii="Times New Roman" w:hAnsi="Times New Roman"/>
              </w:rPr>
              <w:t>, 8.6</w:t>
            </w:r>
          </w:p>
        </w:tc>
        <w:tc>
          <w:tcPr>
            <w:tcW w:w="2126" w:type="dxa"/>
            <w:shd w:val="clear" w:color="auto" w:fill="auto"/>
          </w:tcPr>
          <w:p w14:paraId="35EC3851"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0C664CCE" w14:textId="77777777" w:rsidTr="00733697">
        <w:trPr>
          <w:trHeight w:val="880"/>
          <w:jc w:val="center"/>
        </w:trPr>
        <w:tc>
          <w:tcPr>
            <w:tcW w:w="2978" w:type="dxa"/>
            <w:shd w:val="clear" w:color="auto" w:fill="auto"/>
            <w:vAlign w:val="center"/>
          </w:tcPr>
          <w:p w14:paraId="291F0AB1"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Использование средств защиты от сетевых угроз на уровне хоста</w:t>
            </w:r>
          </w:p>
        </w:tc>
        <w:tc>
          <w:tcPr>
            <w:tcW w:w="4961" w:type="dxa"/>
            <w:shd w:val="clear" w:color="auto" w:fill="auto"/>
            <w:vAlign w:val="center"/>
          </w:tcPr>
          <w:p w14:paraId="26E9F481"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Персональный межсетевой экран</w:t>
            </w:r>
          </w:p>
          <w:p w14:paraId="7855C849"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2. Настройка антивируса и СОВ</w:t>
            </w:r>
          </w:p>
          <w:p w14:paraId="0DF1870B" w14:textId="77777777" w:rsidR="00EC5486" w:rsidRPr="00255159" w:rsidRDefault="00995B90" w:rsidP="00733697">
            <w:pPr>
              <w:widowControl w:val="0"/>
              <w:snapToGrid w:val="0"/>
              <w:spacing w:after="0" w:line="240" w:lineRule="auto"/>
              <w:rPr>
                <w:rFonts w:ascii="Times New Roman" w:hAnsi="Times New Roman"/>
              </w:rPr>
            </w:pPr>
            <w:r>
              <w:rPr>
                <w:rFonts w:ascii="Times New Roman" w:hAnsi="Times New Roman"/>
              </w:rPr>
              <w:t>8.6, 8.7</w:t>
            </w:r>
          </w:p>
        </w:tc>
        <w:tc>
          <w:tcPr>
            <w:tcW w:w="2126" w:type="dxa"/>
            <w:shd w:val="clear" w:color="auto" w:fill="auto"/>
          </w:tcPr>
          <w:p w14:paraId="05D6617B"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530421E2" w14:textId="77777777" w:rsidTr="0073027A">
        <w:trPr>
          <w:trHeight w:val="529"/>
          <w:jc w:val="center"/>
        </w:trPr>
        <w:tc>
          <w:tcPr>
            <w:tcW w:w="2978" w:type="dxa"/>
            <w:shd w:val="clear" w:color="auto" w:fill="auto"/>
            <w:vAlign w:val="center"/>
          </w:tcPr>
          <w:p w14:paraId="4B9D3940"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 xml:space="preserve">Модули доверенной загрузки </w:t>
            </w:r>
          </w:p>
        </w:tc>
        <w:tc>
          <w:tcPr>
            <w:tcW w:w="4961" w:type="dxa"/>
            <w:shd w:val="clear" w:color="auto" w:fill="auto"/>
            <w:vAlign w:val="center"/>
          </w:tcPr>
          <w:p w14:paraId="69AA31DA"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Работа с ПАК «Соболь».</w:t>
            </w:r>
          </w:p>
          <w:p w14:paraId="41475DB9" w14:textId="77777777" w:rsidR="00EC5486"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8.1., 8.2</w:t>
            </w:r>
          </w:p>
        </w:tc>
        <w:tc>
          <w:tcPr>
            <w:tcW w:w="2126" w:type="dxa"/>
            <w:shd w:val="clear" w:color="auto" w:fill="auto"/>
          </w:tcPr>
          <w:p w14:paraId="69E360C4"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 xml:space="preserve">Тренинг: выполнение практических заданий с использованием </w:t>
            </w:r>
            <w:r w:rsidRPr="00255159">
              <w:rPr>
                <w:rFonts w:ascii="Times New Roman" w:hAnsi="Times New Roman"/>
              </w:rPr>
              <w:lastRenderedPageBreak/>
              <w:t>технологий виртуализации</w:t>
            </w:r>
          </w:p>
        </w:tc>
      </w:tr>
      <w:tr w:rsidR="00255159" w:rsidRPr="00255159" w14:paraId="6A280F25" w14:textId="77777777" w:rsidTr="00733697">
        <w:trPr>
          <w:trHeight w:val="1314"/>
          <w:jc w:val="center"/>
        </w:trPr>
        <w:tc>
          <w:tcPr>
            <w:tcW w:w="2978" w:type="dxa"/>
            <w:shd w:val="clear" w:color="auto" w:fill="auto"/>
            <w:vAlign w:val="center"/>
          </w:tcPr>
          <w:p w14:paraId="6094BD68"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Архитектура и принципы работы аппаратно-программных комплексов шифрования</w:t>
            </w:r>
          </w:p>
        </w:tc>
        <w:tc>
          <w:tcPr>
            <w:tcW w:w="4961" w:type="dxa"/>
            <w:shd w:val="clear" w:color="auto" w:fill="auto"/>
            <w:vAlign w:val="center"/>
          </w:tcPr>
          <w:p w14:paraId="4533249C" w14:textId="77777777" w:rsidR="006318F3" w:rsidRPr="00255159" w:rsidRDefault="006318F3" w:rsidP="00733697">
            <w:pPr>
              <w:autoSpaceDE w:val="0"/>
              <w:autoSpaceDN w:val="0"/>
              <w:adjustRightInd w:val="0"/>
              <w:spacing w:after="0" w:line="240" w:lineRule="auto"/>
              <w:rPr>
                <w:rFonts w:ascii="Times New Roman" w:hAnsi="Times New Roman"/>
              </w:rPr>
            </w:pPr>
            <w:r w:rsidRPr="00255159">
              <w:rPr>
                <w:rFonts w:ascii="Times New Roman" w:hAnsi="Times New Roman"/>
              </w:rPr>
              <w:t xml:space="preserve">1. Развертывание компонентов программно-аппаратных комплексов шифрования </w:t>
            </w:r>
          </w:p>
          <w:p w14:paraId="561048BE" w14:textId="77777777" w:rsidR="006318F3"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8.1-8.4, 8.</w:t>
            </w:r>
            <w:r w:rsidR="00995B90">
              <w:rPr>
                <w:rFonts w:ascii="Times New Roman" w:hAnsi="Times New Roman"/>
              </w:rPr>
              <w:t>7</w:t>
            </w:r>
          </w:p>
        </w:tc>
        <w:tc>
          <w:tcPr>
            <w:tcW w:w="2126" w:type="dxa"/>
            <w:shd w:val="clear" w:color="auto" w:fill="auto"/>
          </w:tcPr>
          <w:p w14:paraId="49C37338"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0A767BFD" w14:textId="77777777" w:rsidTr="00733697">
        <w:trPr>
          <w:trHeight w:val="826"/>
          <w:jc w:val="center"/>
        </w:trPr>
        <w:tc>
          <w:tcPr>
            <w:tcW w:w="2978" w:type="dxa"/>
            <w:shd w:val="clear" w:color="auto" w:fill="auto"/>
            <w:vAlign w:val="center"/>
          </w:tcPr>
          <w:p w14:paraId="1DD9FC8C"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Особенности настройки межсетевого экрана уровня сети</w:t>
            </w:r>
          </w:p>
        </w:tc>
        <w:tc>
          <w:tcPr>
            <w:tcW w:w="4961" w:type="dxa"/>
            <w:shd w:val="clear" w:color="auto" w:fill="auto"/>
            <w:vAlign w:val="center"/>
          </w:tcPr>
          <w:p w14:paraId="4EBA553C"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Настройка правил фильтрации.</w:t>
            </w:r>
          </w:p>
          <w:p w14:paraId="5D64B87C"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 xml:space="preserve">2 Настройка правила фильтрации, разрешающего прохождение трафика между компьютерами из внутренних сетей, защищаемых разными </w:t>
            </w:r>
            <w:proofErr w:type="spellStart"/>
            <w:r w:rsidRPr="00255159">
              <w:rPr>
                <w:rFonts w:ascii="Times New Roman" w:hAnsi="Times New Roman"/>
              </w:rPr>
              <w:t>криптошлюзами</w:t>
            </w:r>
            <w:proofErr w:type="spellEnd"/>
            <w:r w:rsidRPr="00255159">
              <w:rPr>
                <w:rFonts w:ascii="Times New Roman" w:hAnsi="Times New Roman"/>
              </w:rPr>
              <w:t>.</w:t>
            </w:r>
          </w:p>
          <w:p w14:paraId="7C065724"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3 Настройка исходящего правила трансляции</w:t>
            </w:r>
          </w:p>
          <w:p w14:paraId="1A4A0813"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4 Настройка входящего правила трансляции</w:t>
            </w:r>
          </w:p>
          <w:p w14:paraId="25248E75" w14:textId="77777777" w:rsidR="006318F3"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8.1-8.4, 8.</w:t>
            </w:r>
            <w:r w:rsidR="00995B90">
              <w:rPr>
                <w:rFonts w:ascii="Times New Roman" w:hAnsi="Times New Roman"/>
              </w:rPr>
              <w:t>7</w:t>
            </w:r>
          </w:p>
        </w:tc>
        <w:tc>
          <w:tcPr>
            <w:tcW w:w="2126" w:type="dxa"/>
            <w:shd w:val="clear" w:color="auto" w:fill="auto"/>
          </w:tcPr>
          <w:p w14:paraId="0679D1E9"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50BDE951" w14:textId="77777777" w:rsidTr="00025353">
        <w:trPr>
          <w:trHeight w:val="535"/>
          <w:jc w:val="center"/>
        </w:trPr>
        <w:tc>
          <w:tcPr>
            <w:tcW w:w="2978" w:type="dxa"/>
            <w:shd w:val="clear" w:color="auto" w:fill="auto"/>
            <w:vAlign w:val="center"/>
          </w:tcPr>
          <w:p w14:paraId="7E7F500E"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Организация и управления VPN-соединениями</w:t>
            </w:r>
          </w:p>
        </w:tc>
        <w:tc>
          <w:tcPr>
            <w:tcW w:w="4961" w:type="dxa"/>
            <w:shd w:val="clear" w:color="auto" w:fill="auto"/>
            <w:vAlign w:val="center"/>
          </w:tcPr>
          <w:p w14:paraId="752F1D4C"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Организация L3VPN соединений</w:t>
            </w:r>
          </w:p>
          <w:p w14:paraId="2B83E253"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 xml:space="preserve">2. Авторизация сетевых соединений в </w:t>
            </w:r>
            <w:r w:rsidRPr="00255159">
              <w:rPr>
                <w:rFonts w:ascii="Times New Roman" w:hAnsi="Times New Roman"/>
                <w:lang w:val="en-US"/>
              </w:rPr>
              <w:t>Secret</w:t>
            </w:r>
            <w:r w:rsidRPr="00255159">
              <w:rPr>
                <w:rFonts w:ascii="Times New Roman" w:hAnsi="Times New Roman"/>
              </w:rPr>
              <w:t xml:space="preserve"> </w:t>
            </w:r>
            <w:r w:rsidRPr="00255159">
              <w:rPr>
                <w:rFonts w:ascii="Times New Roman" w:hAnsi="Times New Roman"/>
                <w:lang w:val="en-US"/>
              </w:rPr>
              <w:t>Net</w:t>
            </w:r>
            <w:r w:rsidRPr="00255159">
              <w:rPr>
                <w:rFonts w:ascii="Times New Roman" w:hAnsi="Times New Roman"/>
              </w:rPr>
              <w:t xml:space="preserve"> </w:t>
            </w:r>
            <w:r w:rsidRPr="00255159">
              <w:rPr>
                <w:rFonts w:ascii="Times New Roman" w:hAnsi="Times New Roman"/>
                <w:lang w:val="en-US"/>
              </w:rPr>
              <w:t>Studio</w:t>
            </w:r>
            <w:r w:rsidRPr="00255159">
              <w:rPr>
                <w:rFonts w:ascii="Times New Roman" w:hAnsi="Times New Roman"/>
              </w:rPr>
              <w:t>.</w:t>
            </w:r>
          </w:p>
          <w:p w14:paraId="7D8E4B69" w14:textId="77777777" w:rsidR="006318F3"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8.5, 8.</w:t>
            </w:r>
            <w:r w:rsidR="00995B90">
              <w:rPr>
                <w:rFonts w:ascii="Times New Roman" w:hAnsi="Times New Roman"/>
              </w:rPr>
              <w:t>7</w:t>
            </w:r>
          </w:p>
        </w:tc>
        <w:tc>
          <w:tcPr>
            <w:tcW w:w="2126" w:type="dxa"/>
            <w:shd w:val="clear" w:color="auto" w:fill="auto"/>
          </w:tcPr>
          <w:p w14:paraId="56F0035D"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2930BA47" w14:textId="77777777" w:rsidTr="00733697">
        <w:trPr>
          <w:trHeight w:val="889"/>
          <w:jc w:val="center"/>
        </w:trPr>
        <w:tc>
          <w:tcPr>
            <w:tcW w:w="2978" w:type="dxa"/>
            <w:shd w:val="clear" w:color="auto" w:fill="auto"/>
            <w:vAlign w:val="center"/>
          </w:tcPr>
          <w:p w14:paraId="20AC9CCC"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 xml:space="preserve">Мониторинг состояния системы </w:t>
            </w:r>
          </w:p>
        </w:tc>
        <w:tc>
          <w:tcPr>
            <w:tcW w:w="4961" w:type="dxa"/>
            <w:shd w:val="clear" w:color="auto" w:fill="auto"/>
            <w:vAlign w:val="center"/>
          </w:tcPr>
          <w:p w14:paraId="190805D2"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1 "Мониторинг состояния компонентов системы и передаваемого трафика, настройка реакции на события"</w:t>
            </w:r>
          </w:p>
          <w:p w14:paraId="63D3F63F" w14:textId="77777777" w:rsidR="00EC5486"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8.5, 8.</w:t>
            </w:r>
            <w:r w:rsidR="00995B90">
              <w:rPr>
                <w:rFonts w:ascii="Times New Roman" w:hAnsi="Times New Roman"/>
              </w:rPr>
              <w:t>7</w:t>
            </w:r>
          </w:p>
        </w:tc>
        <w:tc>
          <w:tcPr>
            <w:tcW w:w="2126" w:type="dxa"/>
            <w:shd w:val="clear" w:color="auto" w:fill="auto"/>
          </w:tcPr>
          <w:p w14:paraId="559AA820"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3900A153" w14:textId="77777777" w:rsidTr="00733697">
        <w:trPr>
          <w:trHeight w:val="1214"/>
          <w:jc w:val="center"/>
        </w:trPr>
        <w:tc>
          <w:tcPr>
            <w:tcW w:w="2978" w:type="dxa"/>
            <w:shd w:val="clear" w:color="auto" w:fill="auto"/>
            <w:vAlign w:val="center"/>
          </w:tcPr>
          <w:p w14:paraId="4D6709C9" w14:textId="77777777" w:rsidR="006318F3" w:rsidRPr="00255159" w:rsidRDefault="006318F3" w:rsidP="00733697">
            <w:pPr>
              <w:spacing w:after="0" w:line="240" w:lineRule="auto"/>
              <w:rPr>
                <w:rFonts w:ascii="Times New Roman" w:hAnsi="Times New Roman"/>
                <w:lang w:eastAsia="ru-RU"/>
              </w:rPr>
            </w:pPr>
            <w:r w:rsidRPr="00255159">
              <w:rPr>
                <w:rFonts w:ascii="Times New Roman" w:hAnsi="Times New Roman"/>
              </w:rPr>
              <w:t>Обеспечение безопасности информации в информационной системе</w:t>
            </w:r>
          </w:p>
        </w:tc>
        <w:tc>
          <w:tcPr>
            <w:tcW w:w="4961" w:type="dxa"/>
            <w:shd w:val="clear" w:color="auto" w:fill="auto"/>
            <w:vAlign w:val="center"/>
          </w:tcPr>
          <w:p w14:paraId="04EF559D"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 xml:space="preserve">Практикум по применению СЗИ от НСД </w:t>
            </w:r>
          </w:p>
          <w:p w14:paraId="6CB42998" w14:textId="77777777" w:rsidR="00EC5486"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8.1-8.</w:t>
            </w:r>
            <w:r w:rsidR="00995B90">
              <w:rPr>
                <w:rFonts w:ascii="Times New Roman" w:hAnsi="Times New Roman"/>
              </w:rPr>
              <w:t>6</w:t>
            </w:r>
          </w:p>
        </w:tc>
        <w:tc>
          <w:tcPr>
            <w:tcW w:w="2126" w:type="dxa"/>
            <w:shd w:val="clear" w:color="auto" w:fill="auto"/>
          </w:tcPr>
          <w:p w14:paraId="56ACA9F3"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255159" w:rsidRPr="00255159" w14:paraId="46035F95" w14:textId="77777777" w:rsidTr="00733697">
        <w:trPr>
          <w:trHeight w:val="1214"/>
          <w:jc w:val="center"/>
        </w:trPr>
        <w:tc>
          <w:tcPr>
            <w:tcW w:w="2978" w:type="dxa"/>
            <w:shd w:val="clear" w:color="auto" w:fill="auto"/>
            <w:vAlign w:val="center"/>
          </w:tcPr>
          <w:p w14:paraId="6839C305"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Оценка стоимости работ по обеспечению защиты информации</w:t>
            </w:r>
          </w:p>
        </w:tc>
        <w:tc>
          <w:tcPr>
            <w:tcW w:w="4961" w:type="dxa"/>
            <w:shd w:val="clear" w:color="auto" w:fill="auto"/>
            <w:vAlign w:val="center"/>
          </w:tcPr>
          <w:p w14:paraId="0AFB76CE"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Расчет стоимости приобретения, внедрения и обслуживания защищаемой сети</w:t>
            </w:r>
          </w:p>
          <w:p w14:paraId="6C096419" w14:textId="77777777" w:rsidR="00EC5486"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8.1., 8.4</w:t>
            </w:r>
          </w:p>
        </w:tc>
        <w:tc>
          <w:tcPr>
            <w:tcW w:w="2126" w:type="dxa"/>
            <w:shd w:val="clear" w:color="auto" w:fill="auto"/>
          </w:tcPr>
          <w:p w14:paraId="3F51F3D1"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Использование открытых источников сети Интернет и сайтов производителей СЗИ для анализа стоимости работ по обеспечению защищенности</w:t>
            </w:r>
          </w:p>
        </w:tc>
      </w:tr>
      <w:tr w:rsidR="00255159" w:rsidRPr="00255159" w14:paraId="15CA3C69" w14:textId="77777777" w:rsidTr="00A06EEC">
        <w:trPr>
          <w:trHeight w:val="529"/>
          <w:jc w:val="center"/>
        </w:trPr>
        <w:tc>
          <w:tcPr>
            <w:tcW w:w="2978" w:type="dxa"/>
            <w:shd w:val="clear" w:color="auto" w:fill="auto"/>
            <w:vAlign w:val="center"/>
          </w:tcPr>
          <w:p w14:paraId="0A76BBFC" w14:textId="77777777" w:rsidR="006318F3" w:rsidRPr="00255159" w:rsidRDefault="006318F3" w:rsidP="00733697">
            <w:pPr>
              <w:spacing w:after="0" w:line="240" w:lineRule="auto"/>
              <w:rPr>
                <w:rFonts w:ascii="Times New Roman" w:hAnsi="Times New Roman"/>
              </w:rPr>
            </w:pPr>
            <w:r w:rsidRPr="00255159">
              <w:rPr>
                <w:rFonts w:ascii="Times New Roman" w:hAnsi="Times New Roman"/>
              </w:rPr>
              <w:t>Оценка качества защиты информации</w:t>
            </w:r>
          </w:p>
        </w:tc>
        <w:tc>
          <w:tcPr>
            <w:tcW w:w="4961" w:type="dxa"/>
            <w:shd w:val="clear" w:color="auto" w:fill="auto"/>
            <w:vAlign w:val="center"/>
          </w:tcPr>
          <w:p w14:paraId="081678C2"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 xml:space="preserve">Применение сканеров уязвимости (Сканер-ВС, </w:t>
            </w:r>
            <w:proofErr w:type="spellStart"/>
            <w:r w:rsidRPr="00255159">
              <w:rPr>
                <w:rFonts w:ascii="Times New Roman" w:hAnsi="Times New Roman"/>
                <w:lang w:val="en-US"/>
              </w:rPr>
              <w:t>XSpider</w:t>
            </w:r>
            <w:proofErr w:type="spellEnd"/>
            <w:r w:rsidRPr="00255159">
              <w:rPr>
                <w:rFonts w:ascii="Times New Roman" w:hAnsi="Times New Roman"/>
              </w:rPr>
              <w:t>)</w:t>
            </w:r>
          </w:p>
          <w:p w14:paraId="61236585" w14:textId="77777777" w:rsidR="00EC5486" w:rsidRPr="00255159" w:rsidRDefault="00EC5486" w:rsidP="00733697">
            <w:pPr>
              <w:widowControl w:val="0"/>
              <w:snapToGrid w:val="0"/>
              <w:spacing w:after="0" w:line="240" w:lineRule="auto"/>
              <w:rPr>
                <w:rFonts w:ascii="Times New Roman" w:hAnsi="Times New Roman"/>
              </w:rPr>
            </w:pPr>
            <w:r w:rsidRPr="00255159">
              <w:rPr>
                <w:rFonts w:ascii="Times New Roman" w:hAnsi="Times New Roman"/>
              </w:rPr>
              <w:t>8.1-</w:t>
            </w:r>
            <w:r w:rsidR="00995B90">
              <w:rPr>
                <w:rFonts w:ascii="Times New Roman" w:hAnsi="Times New Roman"/>
              </w:rPr>
              <w:t xml:space="preserve">8.1, </w:t>
            </w:r>
            <w:r w:rsidRPr="00255159">
              <w:rPr>
                <w:rFonts w:ascii="Times New Roman" w:hAnsi="Times New Roman"/>
              </w:rPr>
              <w:t>8.</w:t>
            </w:r>
            <w:r w:rsidR="00995B90">
              <w:rPr>
                <w:rFonts w:ascii="Times New Roman" w:hAnsi="Times New Roman"/>
              </w:rPr>
              <w:t>6</w:t>
            </w:r>
          </w:p>
        </w:tc>
        <w:tc>
          <w:tcPr>
            <w:tcW w:w="2126" w:type="dxa"/>
            <w:shd w:val="clear" w:color="auto" w:fill="auto"/>
          </w:tcPr>
          <w:p w14:paraId="25FA7E41" w14:textId="77777777" w:rsidR="006318F3" w:rsidRPr="00255159" w:rsidRDefault="006318F3" w:rsidP="00733697">
            <w:pPr>
              <w:widowControl w:val="0"/>
              <w:snapToGrid w:val="0"/>
              <w:spacing w:after="0" w:line="240"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bl>
    <w:p w14:paraId="24498573" w14:textId="19ED8A73" w:rsidR="007B40DA" w:rsidRPr="00255159" w:rsidRDefault="007B40DA" w:rsidP="0054012B">
      <w:pPr>
        <w:spacing w:after="0" w:line="276" w:lineRule="auto"/>
        <w:jc w:val="both"/>
        <w:outlineLvl w:val="0"/>
        <w:rPr>
          <w:rFonts w:ascii="Times New Roman" w:eastAsia="Times New Roman" w:hAnsi="Times New Roman"/>
          <w:b/>
          <w:sz w:val="28"/>
          <w:szCs w:val="28"/>
          <w:lang w:eastAsia="ru-RU"/>
        </w:rPr>
      </w:pPr>
      <w:bookmarkStart w:id="24" w:name="_Toc28017237"/>
      <w:bookmarkStart w:id="25" w:name="_Toc85447292"/>
      <w:r w:rsidRPr="00255159">
        <w:rPr>
          <w:rFonts w:ascii="Times New Roman" w:eastAsia="Times New Roman" w:hAnsi="Times New Roman"/>
          <w:b/>
          <w:sz w:val="28"/>
          <w:szCs w:val="28"/>
          <w:lang w:eastAsia="ru-RU"/>
        </w:rPr>
        <w:lastRenderedPageBreak/>
        <w:t>6</w:t>
      </w:r>
      <w:r w:rsidR="004A638A" w:rsidRPr="00255159">
        <w:rPr>
          <w:rFonts w:ascii="Times New Roman" w:eastAsia="Times New Roman" w:hAnsi="Times New Roman"/>
          <w:b/>
          <w:sz w:val="28"/>
          <w:szCs w:val="28"/>
          <w:lang w:eastAsia="ru-RU"/>
        </w:rPr>
        <w:t>.</w:t>
      </w:r>
      <w:r w:rsidR="004A638A" w:rsidRPr="00255159">
        <w:rPr>
          <w:rFonts w:ascii="Times New Roman" w:eastAsia="Times New Roman" w:hAnsi="Times New Roman"/>
          <w:sz w:val="28"/>
          <w:szCs w:val="28"/>
          <w:lang w:eastAsia="ru-RU"/>
        </w:rPr>
        <w:t xml:space="preserve"> </w:t>
      </w:r>
      <w:r w:rsidR="0049391F" w:rsidRPr="00834866">
        <w:rPr>
          <w:rFonts w:ascii="Times New Roman" w:eastAsia="Times New Roman" w:hAnsi="Times New Roman"/>
          <w:b/>
          <w:sz w:val="28"/>
          <w:szCs w:val="28"/>
          <w:lang w:eastAsia="ru-RU"/>
        </w:rPr>
        <w:t>У</w:t>
      </w:r>
      <w:r w:rsidRPr="00834866">
        <w:rPr>
          <w:rFonts w:ascii="Times New Roman" w:eastAsia="Times New Roman" w:hAnsi="Times New Roman"/>
          <w:b/>
          <w:sz w:val="28"/>
          <w:szCs w:val="28"/>
          <w:lang w:eastAsia="ru-RU"/>
        </w:rPr>
        <w:t>чебно-методическо</w:t>
      </w:r>
      <w:r w:rsidR="0049391F" w:rsidRPr="00834866">
        <w:rPr>
          <w:rFonts w:ascii="Times New Roman" w:eastAsia="Times New Roman" w:hAnsi="Times New Roman"/>
          <w:b/>
          <w:sz w:val="28"/>
          <w:szCs w:val="28"/>
          <w:lang w:eastAsia="ru-RU"/>
        </w:rPr>
        <w:t>е</w:t>
      </w:r>
      <w:r w:rsidRPr="00834866">
        <w:rPr>
          <w:rFonts w:ascii="Times New Roman" w:eastAsia="Times New Roman" w:hAnsi="Times New Roman"/>
          <w:b/>
          <w:sz w:val="28"/>
          <w:szCs w:val="28"/>
          <w:lang w:eastAsia="ru-RU"/>
        </w:rPr>
        <w:t xml:space="preserve"> обеспечени</w:t>
      </w:r>
      <w:r w:rsidR="0049391F" w:rsidRPr="00834866">
        <w:rPr>
          <w:rFonts w:ascii="Times New Roman" w:eastAsia="Times New Roman" w:hAnsi="Times New Roman"/>
          <w:b/>
          <w:sz w:val="28"/>
          <w:szCs w:val="28"/>
          <w:lang w:eastAsia="ru-RU"/>
        </w:rPr>
        <w:t>е</w:t>
      </w:r>
      <w:r w:rsidRPr="0049391F">
        <w:rPr>
          <w:rFonts w:ascii="Times New Roman" w:eastAsia="Times New Roman" w:hAnsi="Times New Roman"/>
          <w:b/>
          <w:color w:val="FF0000"/>
          <w:sz w:val="28"/>
          <w:szCs w:val="28"/>
          <w:lang w:eastAsia="ru-RU"/>
        </w:rPr>
        <w:t xml:space="preserve"> </w:t>
      </w:r>
      <w:r w:rsidRPr="00255159">
        <w:rPr>
          <w:rFonts w:ascii="Times New Roman" w:eastAsia="Times New Roman" w:hAnsi="Times New Roman"/>
          <w:b/>
          <w:sz w:val="28"/>
          <w:szCs w:val="28"/>
          <w:lang w:eastAsia="ru-RU"/>
        </w:rPr>
        <w:t>для самостоятельной работы</w:t>
      </w:r>
      <w:r w:rsidR="000E0747" w:rsidRPr="00255159">
        <w:rPr>
          <w:rFonts w:ascii="Times New Roman" w:eastAsia="Times New Roman" w:hAnsi="Times New Roman"/>
          <w:b/>
          <w:sz w:val="28"/>
          <w:szCs w:val="28"/>
          <w:lang w:eastAsia="ru-RU"/>
        </w:rPr>
        <w:t xml:space="preserve"> обучающихся по дисциплине</w:t>
      </w:r>
      <w:bookmarkEnd w:id="24"/>
      <w:bookmarkEnd w:id="25"/>
    </w:p>
    <w:p w14:paraId="339144AD" w14:textId="01E8CB1C" w:rsidR="006F54CB" w:rsidRDefault="00A65534" w:rsidP="0054012B">
      <w:pPr>
        <w:pStyle w:val="2"/>
        <w:jc w:val="both"/>
        <w:rPr>
          <w:rFonts w:ascii="Times New Roman" w:hAnsi="Times New Roman"/>
          <w:i w:val="0"/>
        </w:rPr>
      </w:pPr>
      <w:bookmarkStart w:id="26" w:name="_Toc28017238"/>
      <w:bookmarkStart w:id="27" w:name="_Toc85447293"/>
      <w:r w:rsidRPr="00255159">
        <w:rPr>
          <w:rFonts w:ascii="Times New Roman" w:hAnsi="Times New Roman"/>
          <w:i w:val="0"/>
        </w:rPr>
        <w:t xml:space="preserve">6.1. </w:t>
      </w:r>
      <w:bookmarkEnd w:id="26"/>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27"/>
    </w:p>
    <w:p w14:paraId="5AC494C3" w14:textId="4CF90F21" w:rsidR="00D00FD9" w:rsidRPr="00A06EEC" w:rsidRDefault="00D00FD9" w:rsidP="00D00FD9">
      <w:pPr>
        <w:spacing w:after="0"/>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1D66FA">
            <w:pPr>
              <w:spacing w:after="0" w:line="240"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1D66FA">
            <w:pPr>
              <w:spacing w:after="0" w:line="240"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1D66FA">
            <w:pPr>
              <w:spacing w:after="0" w:line="240"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6E17F5" w:rsidRPr="00255159" w14:paraId="2BE36544" w14:textId="77777777" w:rsidTr="00A06EEC">
        <w:tc>
          <w:tcPr>
            <w:tcW w:w="2864" w:type="dxa"/>
            <w:vAlign w:val="center"/>
          </w:tcPr>
          <w:p w14:paraId="22C398AA" w14:textId="77777777" w:rsidR="00CB6CDF" w:rsidRPr="00255159" w:rsidRDefault="00CB6CDF" w:rsidP="00CB6CDF">
            <w:pPr>
              <w:widowControl w:val="0"/>
              <w:snapToGrid w:val="0"/>
              <w:spacing w:after="0" w:line="240" w:lineRule="auto"/>
              <w:rPr>
                <w:rFonts w:ascii="Times New Roman" w:hAnsi="Times New Roman"/>
              </w:rPr>
            </w:pPr>
            <w:r w:rsidRPr="00255159">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w:t>
            </w:r>
          </w:p>
        </w:tc>
        <w:tc>
          <w:tcPr>
            <w:tcW w:w="4223" w:type="dxa"/>
          </w:tcPr>
          <w:p w14:paraId="44C467C8" w14:textId="77777777" w:rsidR="00CB6CDF" w:rsidRPr="00255159" w:rsidRDefault="00AE1D0A" w:rsidP="00AE1D0A">
            <w:pPr>
              <w:spacing w:after="0" w:line="240" w:lineRule="auto"/>
              <w:rPr>
                <w:rFonts w:ascii="Times New Roman" w:eastAsia="Times New Roman" w:hAnsi="Times New Roman"/>
              </w:rPr>
            </w:pPr>
            <w:r w:rsidRPr="00255159">
              <w:rPr>
                <w:rFonts w:ascii="Times New Roman" w:eastAsia="Times New Roman" w:hAnsi="Times New Roman"/>
              </w:rPr>
              <w:t>Основные задачи, решаемые специализированными средствами защиты информации в современных информационных системах.</w:t>
            </w:r>
          </w:p>
        </w:tc>
        <w:tc>
          <w:tcPr>
            <w:tcW w:w="2894" w:type="dxa"/>
          </w:tcPr>
          <w:p w14:paraId="3DCE3C12" w14:textId="77777777" w:rsidR="00CB6CDF" w:rsidRPr="00255159" w:rsidRDefault="00CB6CDF" w:rsidP="00CB6CDF">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tc>
      </w:tr>
      <w:tr w:rsidR="006E17F5" w:rsidRPr="00255159" w14:paraId="362F305B" w14:textId="77777777" w:rsidTr="00A06EEC">
        <w:tc>
          <w:tcPr>
            <w:tcW w:w="2864" w:type="dxa"/>
            <w:vAlign w:val="center"/>
          </w:tcPr>
          <w:p w14:paraId="4DB0BCAA" w14:textId="77777777" w:rsidR="00CB6CDF" w:rsidRPr="00255159" w:rsidRDefault="00CB6CDF" w:rsidP="00CB6CDF">
            <w:pPr>
              <w:widowControl w:val="0"/>
              <w:snapToGrid w:val="0"/>
              <w:spacing w:after="0" w:line="240" w:lineRule="auto"/>
              <w:rPr>
                <w:rFonts w:ascii="Times New Roman" w:hAnsi="Times New Roman"/>
              </w:rPr>
            </w:pPr>
            <w:r w:rsidRPr="00255159">
              <w:rPr>
                <w:rFonts w:ascii="Times New Roman" w:hAnsi="Times New Roman"/>
              </w:rPr>
              <w:t>Нормативные документы в области обеспечения информационной безопасности. Угрозы безопасности автоматизированных систем</w:t>
            </w:r>
          </w:p>
        </w:tc>
        <w:tc>
          <w:tcPr>
            <w:tcW w:w="4223" w:type="dxa"/>
          </w:tcPr>
          <w:p w14:paraId="1042B33B" w14:textId="77777777" w:rsidR="00CB6CDF" w:rsidRPr="00255159" w:rsidRDefault="00AE1D0A" w:rsidP="00CB6CDF">
            <w:pPr>
              <w:spacing w:after="0" w:line="240" w:lineRule="auto"/>
              <w:rPr>
                <w:rFonts w:ascii="Times New Roman" w:hAnsi="Times New Roman"/>
                <w:bCs/>
              </w:rPr>
            </w:pPr>
            <w:r w:rsidRPr="00255159">
              <w:rPr>
                <w:rFonts w:ascii="Times New Roman" w:hAnsi="Times New Roman"/>
                <w:bCs/>
              </w:rPr>
              <w:t xml:space="preserve">Содержание основных нормативных документов, обеспечивающих защиту </w:t>
            </w:r>
            <w:proofErr w:type="spellStart"/>
            <w:r w:rsidRPr="00255159">
              <w:rPr>
                <w:rFonts w:ascii="Times New Roman" w:hAnsi="Times New Roman"/>
                <w:bCs/>
              </w:rPr>
              <w:t>ИСПДн</w:t>
            </w:r>
            <w:proofErr w:type="spellEnd"/>
            <w:r w:rsidRPr="00255159">
              <w:rPr>
                <w:rFonts w:ascii="Times New Roman" w:hAnsi="Times New Roman"/>
                <w:bCs/>
              </w:rPr>
              <w:t xml:space="preserve">, ГИС, КИИ. Классификация СЗИ от НСД. Взаимосвязь между требованиями к защищенности </w:t>
            </w:r>
            <w:proofErr w:type="spellStart"/>
            <w:r w:rsidRPr="00255159">
              <w:rPr>
                <w:rFonts w:ascii="Times New Roman" w:hAnsi="Times New Roman"/>
                <w:bCs/>
              </w:rPr>
              <w:t>ИСПДн</w:t>
            </w:r>
            <w:proofErr w:type="spellEnd"/>
            <w:r w:rsidRPr="00255159">
              <w:rPr>
                <w:rFonts w:ascii="Times New Roman" w:hAnsi="Times New Roman"/>
                <w:bCs/>
              </w:rPr>
              <w:t>, ГИС, КИИ, АСУ ТП и классами СЗИ. Особенности классификации СКЗИ по требованиям ФСБ.</w:t>
            </w:r>
          </w:p>
        </w:tc>
        <w:tc>
          <w:tcPr>
            <w:tcW w:w="2894" w:type="dxa"/>
          </w:tcPr>
          <w:p w14:paraId="69E2A05E" w14:textId="77777777" w:rsidR="00CB6CDF" w:rsidRPr="00255159" w:rsidRDefault="00CB6CDF" w:rsidP="00CB6CDF">
            <w:pPr>
              <w:spacing w:after="0" w:line="240" w:lineRule="auto"/>
              <w:rPr>
                <w:rFonts w:ascii="Times New Roman" w:eastAsia="Times New Roman" w:hAnsi="Times New Roman"/>
              </w:rPr>
            </w:pPr>
            <w:r w:rsidRPr="00255159">
              <w:rPr>
                <w:rFonts w:ascii="Times New Roman" w:eastAsia="Times New Roman" w:hAnsi="Times New Roman"/>
              </w:rPr>
              <w:t>- конспект;</w:t>
            </w:r>
          </w:p>
        </w:tc>
      </w:tr>
      <w:tr w:rsidR="006E17F5" w:rsidRPr="00255159" w14:paraId="31BA96A8" w14:textId="77777777" w:rsidTr="00A06EEC">
        <w:tc>
          <w:tcPr>
            <w:tcW w:w="2864" w:type="dxa"/>
            <w:vAlign w:val="center"/>
          </w:tcPr>
          <w:p w14:paraId="4B5EF6B6" w14:textId="77777777" w:rsidR="00CB6CDF" w:rsidRPr="00255159" w:rsidRDefault="00CB6CDF" w:rsidP="00CB6CDF">
            <w:pPr>
              <w:widowControl w:val="0"/>
              <w:snapToGrid w:val="0"/>
              <w:spacing w:after="0" w:line="240" w:lineRule="auto"/>
              <w:rPr>
                <w:rFonts w:ascii="Times New Roman" w:hAnsi="Times New Roman"/>
              </w:rPr>
            </w:pPr>
            <w:r w:rsidRPr="00255159">
              <w:rPr>
                <w:rFonts w:ascii="Times New Roman" w:hAnsi="Times New Roman"/>
              </w:rPr>
              <w:t>Обзор рынка сертифицированных СЗИ от НСД</w:t>
            </w:r>
          </w:p>
        </w:tc>
        <w:tc>
          <w:tcPr>
            <w:tcW w:w="4223" w:type="dxa"/>
          </w:tcPr>
          <w:p w14:paraId="152B944A" w14:textId="77777777" w:rsidR="00CB6CDF" w:rsidRPr="00255159" w:rsidRDefault="00AE1D0A" w:rsidP="00CB6CDF">
            <w:pPr>
              <w:spacing w:after="0" w:line="240" w:lineRule="auto"/>
              <w:rPr>
                <w:rFonts w:ascii="Times New Roman" w:eastAsia="Times New Roman" w:hAnsi="Times New Roman"/>
              </w:rPr>
            </w:pPr>
            <w:r w:rsidRPr="00255159">
              <w:rPr>
                <w:rFonts w:ascii="Times New Roman" w:eastAsia="Times New Roman" w:hAnsi="Times New Roman"/>
              </w:rPr>
              <w:t>Продукция ведущих производителей СЗИ от НСД и СКЗИ в России: ЗАО «</w:t>
            </w:r>
            <w:proofErr w:type="spellStart"/>
            <w:r w:rsidRPr="00255159">
              <w:rPr>
                <w:rFonts w:ascii="Times New Roman" w:eastAsia="Times New Roman" w:hAnsi="Times New Roman"/>
              </w:rPr>
              <w:t>Инфотекс</w:t>
            </w:r>
            <w:proofErr w:type="spellEnd"/>
            <w:r w:rsidRPr="00255159">
              <w:rPr>
                <w:rFonts w:ascii="Times New Roman" w:eastAsia="Times New Roman" w:hAnsi="Times New Roman"/>
              </w:rPr>
              <w:t xml:space="preserve">», ООО «Код Безопасности», ООО «Конфидент», АО «Лаборатория Касперского», </w:t>
            </w:r>
            <w:proofErr w:type="spellStart"/>
            <w:r w:rsidRPr="00255159">
              <w:rPr>
                <w:rFonts w:ascii="Times New Roman" w:eastAsia="Times New Roman" w:hAnsi="Times New Roman"/>
              </w:rPr>
              <w:t>КриптоПро</w:t>
            </w:r>
            <w:proofErr w:type="spellEnd"/>
            <w:r w:rsidRPr="00255159">
              <w:rPr>
                <w:rFonts w:ascii="Times New Roman" w:eastAsia="Times New Roman" w:hAnsi="Times New Roman"/>
              </w:rPr>
              <w:t xml:space="preserve">, С-Терра, </w:t>
            </w:r>
            <w:r w:rsidRPr="00255159">
              <w:rPr>
                <w:rFonts w:ascii="Times New Roman" w:eastAsia="Times New Roman" w:hAnsi="Times New Roman"/>
                <w:lang w:val="en-US"/>
              </w:rPr>
              <w:t>Positive</w:t>
            </w:r>
            <w:r w:rsidRPr="00255159">
              <w:rPr>
                <w:rFonts w:ascii="Times New Roman" w:eastAsia="Times New Roman" w:hAnsi="Times New Roman"/>
              </w:rPr>
              <w:t xml:space="preserve"> </w:t>
            </w:r>
            <w:r w:rsidRPr="00255159">
              <w:rPr>
                <w:rFonts w:ascii="Times New Roman" w:eastAsia="Times New Roman" w:hAnsi="Times New Roman"/>
                <w:lang w:val="en-US"/>
              </w:rPr>
              <w:t>Technologies</w:t>
            </w:r>
            <w:r w:rsidRPr="00255159">
              <w:rPr>
                <w:rFonts w:ascii="Times New Roman" w:eastAsia="Times New Roman" w:hAnsi="Times New Roman"/>
              </w:rPr>
              <w:t>, НПО «Эшелон».</w:t>
            </w:r>
          </w:p>
        </w:tc>
        <w:tc>
          <w:tcPr>
            <w:tcW w:w="2894" w:type="dxa"/>
          </w:tcPr>
          <w:p w14:paraId="43E48B23" w14:textId="77777777" w:rsidR="00CB6CDF" w:rsidRPr="00255159" w:rsidRDefault="00CB6CDF" w:rsidP="00CB6CDF">
            <w:pPr>
              <w:spacing w:after="0" w:line="240" w:lineRule="auto"/>
              <w:rPr>
                <w:rFonts w:ascii="Times New Roman" w:eastAsia="Times New Roman" w:hAnsi="Times New Roman"/>
              </w:rPr>
            </w:pPr>
            <w:r w:rsidRPr="00255159">
              <w:rPr>
                <w:rFonts w:ascii="Times New Roman" w:eastAsia="Times New Roman" w:hAnsi="Times New Roman"/>
              </w:rPr>
              <w:t xml:space="preserve">- подготовка презентаций </w:t>
            </w:r>
            <w:r w:rsidR="00AE1D0A" w:rsidRPr="00255159">
              <w:rPr>
                <w:rFonts w:ascii="Times New Roman" w:eastAsia="Times New Roman" w:hAnsi="Times New Roman"/>
              </w:rPr>
              <w:t xml:space="preserve">и докладов </w:t>
            </w:r>
            <w:r w:rsidRPr="00255159">
              <w:rPr>
                <w:rFonts w:ascii="Times New Roman" w:eastAsia="Times New Roman" w:hAnsi="Times New Roman"/>
              </w:rPr>
              <w:t>по теме;</w:t>
            </w:r>
          </w:p>
        </w:tc>
      </w:tr>
      <w:tr w:rsidR="006E17F5" w:rsidRPr="00255159" w14:paraId="718DBCDD" w14:textId="77777777" w:rsidTr="00A06EEC">
        <w:tc>
          <w:tcPr>
            <w:tcW w:w="2864" w:type="dxa"/>
            <w:vAlign w:val="center"/>
          </w:tcPr>
          <w:p w14:paraId="5E3275CF" w14:textId="77777777" w:rsidR="00C04D03" w:rsidRPr="00255159" w:rsidRDefault="00C04D03" w:rsidP="00C04D03">
            <w:pPr>
              <w:widowControl w:val="0"/>
              <w:snapToGrid w:val="0"/>
              <w:spacing w:after="0" w:line="240" w:lineRule="auto"/>
              <w:rPr>
                <w:rFonts w:ascii="Times New Roman" w:hAnsi="Times New Roman"/>
              </w:rPr>
            </w:pPr>
            <w:r w:rsidRPr="00255159">
              <w:rPr>
                <w:rFonts w:ascii="Times New Roman" w:hAnsi="Times New Roman"/>
              </w:rPr>
              <w:t>Встроенные механизмы защиты информации в современных операционных системах</w:t>
            </w:r>
          </w:p>
        </w:tc>
        <w:tc>
          <w:tcPr>
            <w:tcW w:w="4223" w:type="dxa"/>
          </w:tcPr>
          <w:p w14:paraId="50DE6AAD" w14:textId="77777777" w:rsidR="00C04D03" w:rsidRPr="00255159" w:rsidRDefault="00AE1D0A" w:rsidP="00C04D03">
            <w:pPr>
              <w:spacing w:after="0" w:line="240" w:lineRule="auto"/>
              <w:rPr>
                <w:rFonts w:ascii="Times New Roman" w:eastAsia="Times New Roman" w:hAnsi="Times New Roman"/>
              </w:rPr>
            </w:pPr>
            <w:r w:rsidRPr="00255159">
              <w:rPr>
                <w:rFonts w:ascii="Times New Roman" w:eastAsia="Times New Roman" w:hAnsi="Times New Roman"/>
              </w:rPr>
              <w:t xml:space="preserve">Защита доступа к объектам файловой структуры. Использование политик безопасности для обеспечения защиты информации. Встроенный межсетевой экран. Использование встроенного антивируса. Применение консольных утилит администрирования. </w:t>
            </w:r>
          </w:p>
        </w:tc>
        <w:tc>
          <w:tcPr>
            <w:tcW w:w="2894" w:type="dxa"/>
          </w:tcPr>
          <w:p w14:paraId="7FAF5EF0"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05DA1334"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1A1F68AA"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41FF1321"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0CF3C87F" w14:textId="77777777" w:rsidTr="00A06EEC">
        <w:tc>
          <w:tcPr>
            <w:tcW w:w="2864" w:type="dxa"/>
            <w:vAlign w:val="center"/>
          </w:tcPr>
          <w:p w14:paraId="65936F5B" w14:textId="77777777" w:rsidR="00C04D03" w:rsidRPr="00255159" w:rsidRDefault="00C04D03" w:rsidP="00C04D03">
            <w:pPr>
              <w:widowControl w:val="0"/>
              <w:snapToGrid w:val="0"/>
              <w:spacing w:after="0" w:line="240" w:lineRule="auto"/>
              <w:rPr>
                <w:rFonts w:ascii="Times New Roman" w:hAnsi="Times New Roman"/>
              </w:rPr>
            </w:pPr>
            <w:r w:rsidRPr="00255159">
              <w:rPr>
                <w:rFonts w:ascii="Times New Roman" w:hAnsi="Times New Roman"/>
              </w:rPr>
              <w:t>Основы безопасности информации в СУБД</w:t>
            </w:r>
          </w:p>
        </w:tc>
        <w:tc>
          <w:tcPr>
            <w:tcW w:w="4223" w:type="dxa"/>
          </w:tcPr>
          <w:p w14:paraId="6423E6AD" w14:textId="77777777" w:rsidR="00C04D03" w:rsidRPr="00255159" w:rsidRDefault="006E40F2" w:rsidP="00C04D03">
            <w:pPr>
              <w:spacing w:after="0" w:line="240" w:lineRule="auto"/>
              <w:rPr>
                <w:rFonts w:ascii="Times New Roman" w:eastAsia="Times New Roman" w:hAnsi="Times New Roman"/>
              </w:rPr>
            </w:pPr>
            <w:r w:rsidRPr="00255159">
              <w:rPr>
                <w:rFonts w:ascii="Times New Roman" w:eastAsia="Times New Roman" w:hAnsi="Times New Roman"/>
              </w:rPr>
              <w:t>Современные СУБД и их сфера использования. Команды создания объектов в базе данных. Команды управления информацией. Управление доступом пользователей к объектам в базе данных. Резервирование информации. Обеспечение безопасности файлов баз данных на уровне ОС.</w:t>
            </w:r>
          </w:p>
        </w:tc>
        <w:tc>
          <w:tcPr>
            <w:tcW w:w="2894" w:type="dxa"/>
          </w:tcPr>
          <w:p w14:paraId="505554E9"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74A75538"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527D38BC"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28F653A6"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34C9B49D" w14:textId="77777777" w:rsidTr="00A06EEC">
        <w:tc>
          <w:tcPr>
            <w:tcW w:w="2864" w:type="dxa"/>
            <w:vAlign w:val="center"/>
          </w:tcPr>
          <w:p w14:paraId="7F5F64A8" w14:textId="77777777" w:rsidR="00C04D03" w:rsidRPr="00255159" w:rsidRDefault="00C04D03" w:rsidP="00C04D03">
            <w:pPr>
              <w:widowControl w:val="0"/>
              <w:snapToGrid w:val="0"/>
              <w:spacing w:after="0" w:line="240" w:lineRule="auto"/>
              <w:rPr>
                <w:rFonts w:ascii="Times New Roman" w:hAnsi="Times New Roman"/>
              </w:rPr>
            </w:pPr>
            <w:r w:rsidRPr="00255159">
              <w:rPr>
                <w:rFonts w:ascii="Times New Roman" w:hAnsi="Times New Roman"/>
              </w:rPr>
              <w:t xml:space="preserve">Основы использования криптографии для защиты информации </w:t>
            </w:r>
          </w:p>
        </w:tc>
        <w:tc>
          <w:tcPr>
            <w:tcW w:w="4223" w:type="dxa"/>
          </w:tcPr>
          <w:p w14:paraId="09A58DE6" w14:textId="77777777" w:rsidR="00C04D03" w:rsidRPr="00255159" w:rsidRDefault="00271A0D" w:rsidP="00C04D03">
            <w:pPr>
              <w:spacing w:after="0" w:line="240" w:lineRule="auto"/>
              <w:rPr>
                <w:rFonts w:ascii="Times New Roman" w:eastAsia="Times New Roman" w:hAnsi="Times New Roman"/>
              </w:rPr>
            </w:pPr>
            <w:r w:rsidRPr="00255159">
              <w:rPr>
                <w:rFonts w:ascii="Times New Roman" w:eastAsia="Times New Roman" w:hAnsi="Times New Roman"/>
              </w:rPr>
              <w:t xml:space="preserve">Задачи криптографии в </w:t>
            </w:r>
            <w:r w:rsidR="006E40F2" w:rsidRPr="00255159">
              <w:rPr>
                <w:rFonts w:ascii="Times New Roman" w:eastAsia="Times New Roman" w:hAnsi="Times New Roman"/>
              </w:rPr>
              <w:t xml:space="preserve">современных </w:t>
            </w:r>
            <w:r w:rsidRPr="00255159">
              <w:rPr>
                <w:rFonts w:ascii="Times New Roman" w:eastAsia="Times New Roman" w:hAnsi="Times New Roman"/>
              </w:rPr>
              <w:t xml:space="preserve">информационных системах. Типы криптографических алгоритмов. </w:t>
            </w:r>
            <w:r w:rsidR="006E40F2" w:rsidRPr="00255159">
              <w:rPr>
                <w:rFonts w:ascii="Times New Roman" w:eastAsia="Times New Roman" w:hAnsi="Times New Roman"/>
              </w:rPr>
              <w:t xml:space="preserve">Симметричные криптосистемы и их назначение. Алгоритмы </w:t>
            </w:r>
            <w:proofErr w:type="spellStart"/>
            <w:r w:rsidR="006E40F2" w:rsidRPr="00255159">
              <w:rPr>
                <w:rFonts w:ascii="Times New Roman" w:eastAsia="Times New Roman" w:hAnsi="Times New Roman"/>
              </w:rPr>
              <w:t>хэширования</w:t>
            </w:r>
            <w:proofErr w:type="spellEnd"/>
            <w:r w:rsidR="006E40F2" w:rsidRPr="00255159">
              <w:rPr>
                <w:rFonts w:ascii="Times New Roman" w:eastAsia="Times New Roman" w:hAnsi="Times New Roman"/>
              </w:rPr>
              <w:t xml:space="preserve">. Применение хэш-кодов. Асимметричные криптосистемы и их сфера использования. Использование различных типов </w:t>
            </w:r>
            <w:proofErr w:type="spellStart"/>
            <w:r w:rsidR="006E40F2" w:rsidRPr="00255159">
              <w:rPr>
                <w:rFonts w:ascii="Times New Roman" w:eastAsia="Times New Roman" w:hAnsi="Times New Roman"/>
              </w:rPr>
              <w:t>криптоалгоритмов</w:t>
            </w:r>
            <w:proofErr w:type="spellEnd"/>
            <w:r w:rsidR="006E40F2" w:rsidRPr="00255159">
              <w:rPr>
                <w:rFonts w:ascii="Times New Roman" w:eastAsia="Times New Roman" w:hAnsi="Times New Roman"/>
              </w:rPr>
              <w:t xml:space="preserve"> для </w:t>
            </w:r>
            <w:r w:rsidR="00AE1D0A" w:rsidRPr="00255159">
              <w:rPr>
                <w:rFonts w:ascii="Times New Roman" w:eastAsia="Times New Roman" w:hAnsi="Times New Roman"/>
              </w:rPr>
              <w:t xml:space="preserve">обеспечения </w:t>
            </w:r>
            <w:r w:rsidR="006E40F2" w:rsidRPr="00255159">
              <w:rPr>
                <w:rFonts w:ascii="Times New Roman" w:eastAsia="Times New Roman" w:hAnsi="Times New Roman"/>
              </w:rPr>
              <w:lastRenderedPageBreak/>
              <w:t>защиты информации</w:t>
            </w:r>
            <w:r w:rsidR="00AE1D0A" w:rsidRPr="00255159">
              <w:rPr>
                <w:rFonts w:ascii="Times New Roman" w:eastAsia="Times New Roman" w:hAnsi="Times New Roman"/>
              </w:rPr>
              <w:t xml:space="preserve"> в распределенных системах</w:t>
            </w:r>
            <w:r w:rsidR="006E40F2" w:rsidRPr="00255159">
              <w:rPr>
                <w:rFonts w:ascii="Times New Roman" w:eastAsia="Times New Roman" w:hAnsi="Times New Roman"/>
              </w:rPr>
              <w:t>. Продукты, использующие криптозащит</w:t>
            </w:r>
            <w:r w:rsidR="00AE1D0A" w:rsidRPr="00255159">
              <w:rPr>
                <w:rFonts w:ascii="Times New Roman" w:eastAsia="Times New Roman" w:hAnsi="Times New Roman"/>
              </w:rPr>
              <w:t>у</w:t>
            </w:r>
            <w:r w:rsidR="006E40F2" w:rsidRPr="00255159">
              <w:rPr>
                <w:rFonts w:ascii="Times New Roman" w:eastAsia="Times New Roman" w:hAnsi="Times New Roman"/>
              </w:rPr>
              <w:t>.</w:t>
            </w:r>
          </w:p>
        </w:tc>
        <w:tc>
          <w:tcPr>
            <w:tcW w:w="2894" w:type="dxa"/>
          </w:tcPr>
          <w:p w14:paraId="2F41769D"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lastRenderedPageBreak/>
              <w:t>- работа с учебной, научной и справочной литературой;</w:t>
            </w:r>
          </w:p>
          <w:p w14:paraId="7D703880"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5534940A"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5D20221E"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2A424F4C" w14:textId="77777777" w:rsidTr="00A06EEC">
        <w:trPr>
          <w:trHeight w:val="3056"/>
        </w:trPr>
        <w:tc>
          <w:tcPr>
            <w:tcW w:w="2864" w:type="dxa"/>
            <w:vAlign w:val="center"/>
          </w:tcPr>
          <w:p w14:paraId="3922AB19" w14:textId="77777777" w:rsidR="00C04D03" w:rsidRPr="00255159" w:rsidRDefault="00C04D03" w:rsidP="00C04D03">
            <w:pPr>
              <w:widowControl w:val="0"/>
              <w:snapToGrid w:val="0"/>
              <w:spacing w:after="0" w:line="240" w:lineRule="auto"/>
              <w:rPr>
                <w:rFonts w:ascii="Times New Roman" w:hAnsi="Times New Roman"/>
              </w:rPr>
            </w:pPr>
            <w:r w:rsidRPr="00255159">
              <w:rPr>
                <w:rFonts w:ascii="Times New Roman" w:hAnsi="Times New Roman"/>
              </w:rPr>
              <w:t>Применение средств антивирусной защиты информации</w:t>
            </w:r>
          </w:p>
        </w:tc>
        <w:tc>
          <w:tcPr>
            <w:tcW w:w="4223" w:type="dxa"/>
          </w:tcPr>
          <w:p w14:paraId="020AC38A" w14:textId="77777777" w:rsidR="00CB6CDF" w:rsidRPr="00255159" w:rsidRDefault="00CB6CDF" w:rsidP="00CB6CDF">
            <w:pPr>
              <w:pStyle w:val="Default"/>
              <w:rPr>
                <w:color w:val="auto"/>
                <w:sz w:val="22"/>
                <w:szCs w:val="22"/>
              </w:rPr>
            </w:pPr>
            <w:r w:rsidRPr="00255159">
              <w:rPr>
                <w:color w:val="auto"/>
                <w:sz w:val="22"/>
                <w:szCs w:val="22"/>
              </w:rPr>
              <w:t xml:space="preserve">Компьютерные вирусы как особый класс разрушающих программных воздействий. </w:t>
            </w:r>
          </w:p>
          <w:p w14:paraId="71FC365C" w14:textId="77777777" w:rsidR="00CB6CDF" w:rsidRPr="00255159" w:rsidRDefault="00CB6CDF" w:rsidP="00CB6CDF">
            <w:pPr>
              <w:pStyle w:val="Default"/>
              <w:rPr>
                <w:color w:val="auto"/>
                <w:sz w:val="22"/>
                <w:szCs w:val="22"/>
              </w:rPr>
            </w:pPr>
            <w:r w:rsidRPr="00255159">
              <w:rPr>
                <w:color w:val="auto"/>
                <w:sz w:val="22"/>
                <w:szCs w:val="22"/>
              </w:rPr>
              <w:t xml:space="preserve">Необходимые и достаточные условия недопущения разрушающего воздействия. Понятие изолированной программной среды. </w:t>
            </w:r>
          </w:p>
          <w:p w14:paraId="73BE4E39" w14:textId="77777777" w:rsidR="00CB6CDF" w:rsidRPr="00255159" w:rsidRDefault="00CB6CDF" w:rsidP="00CB6CDF">
            <w:pPr>
              <w:pStyle w:val="Default"/>
              <w:rPr>
                <w:color w:val="auto"/>
                <w:sz w:val="22"/>
                <w:szCs w:val="22"/>
              </w:rPr>
            </w:pPr>
            <w:r w:rsidRPr="00255159">
              <w:rPr>
                <w:color w:val="auto"/>
                <w:sz w:val="22"/>
                <w:szCs w:val="22"/>
              </w:rPr>
              <w:t>Основные направления и перспективы развития методов обнаружения ВПО</w:t>
            </w:r>
          </w:p>
          <w:p w14:paraId="66CBD9B7" w14:textId="77777777" w:rsidR="00CB6CDF" w:rsidRPr="00255159" w:rsidRDefault="00CB6CDF" w:rsidP="00CB6CDF">
            <w:pPr>
              <w:pStyle w:val="Default"/>
              <w:rPr>
                <w:color w:val="auto"/>
                <w:sz w:val="22"/>
                <w:szCs w:val="22"/>
              </w:rPr>
            </w:pPr>
            <w:r w:rsidRPr="00255159">
              <w:rPr>
                <w:color w:val="auto"/>
                <w:sz w:val="22"/>
                <w:szCs w:val="22"/>
              </w:rPr>
              <w:t>Рынок САВЗ в России</w:t>
            </w:r>
          </w:p>
          <w:p w14:paraId="356C28CF" w14:textId="77777777" w:rsidR="00CB6CDF" w:rsidRPr="00255159" w:rsidRDefault="00CB6CDF" w:rsidP="00CB6CDF">
            <w:pPr>
              <w:pStyle w:val="Default"/>
              <w:rPr>
                <w:color w:val="auto"/>
                <w:sz w:val="22"/>
                <w:szCs w:val="22"/>
              </w:rPr>
            </w:pPr>
            <w:r w:rsidRPr="00255159">
              <w:rPr>
                <w:color w:val="auto"/>
                <w:sz w:val="22"/>
                <w:szCs w:val="22"/>
              </w:rPr>
              <w:t>Особенности развертывания САВЗ в распределенных ИС</w:t>
            </w:r>
            <w:r w:rsidR="00AA2F8C" w:rsidRPr="00255159">
              <w:rPr>
                <w:color w:val="auto"/>
                <w:sz w:val="22"/>
                <w:szCs w:val="22"/>
              </w:rPr>
              <w:t>.</w:t>
            </w:r>
          </w:p>
          <w:p w14:paraId="1166532F" w14:textId="77777777" w:rsidR="00AA2F8C" w:rsidRPr="00255159" w:rsidRDefault="00AA2F8C" w:rsidP="00CB6CDF">
            <w:pPr>
              <w:pStyle w:val="Default"/>
              <w:rPr>
                <w:color w:val="auto"/>
                <w:sz w:val="22"/>
                <w:szCs w:val="22"/>
              </w:rPr>
            </w:pPr>
            <w:r w:rsidRPr="00255159">
              <w:rPr>
                <w:color w:val="auto"/>
                <w:sz w:val="22"/>
                <w:szCs w:val="22"/>
              </w:rPr>
              <w:t>Принципы настройки САВЗ</w:t>
            </w:r>
          </w:p>
          <w:p w14:paraId="1D91FE94" w14:textId="77777777" w:rsidR="00C04D03" w:rsidRPr="00255159" w:rsidRDefault="00C04D03" w:rsidP="00C04D03">
            <w:pPr>
              <w:spacing w:after="0" w:line="240" w:lineRule="auto"/>
              <w:rPr>
                <w:rFonts w:ascii="Times New Roman" w:eastAsia="Times New Roman" w:hAnsi="Times New Roman"/>
              </w:rPr>
            </w:pPr>
          </w:p>
        </w:tc>
        <w:tc>
          <w:tcPr>
            <w:tcW w:w="2894" w:type="dxa"/>
          </w:tcPr>
          <w:p w14:paraId="04E038B4"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28EC0910"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02248315"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4DC56F0E"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2E957BA2" w14:textId="77777777" w:rsidTr="00A06EEC">
        <w:tc>
          <w:tcPr>
            <w:tcW w:w="2864" w:type="dxa"/>
            <w:vAlign w:val="center"/>
          </w:tcPr>
          <w:p w14:paraId="4CE8CD9B" w14:textId="77777777" w:rsidR="00C04D03" w:rsidRPr="00255159" w:rsidRDefault="00C04D03" w:rsidP="00C04D03">
            <w:pPr>
              <w:widowControl w:val="0"/>
              <w:snapToGrid w:val="0"/>
              <w:spacing w:after="0" w:line="240" w:lineRule="auto"/>
              <w:rPr>
                <w:rFonts w:ascii="Times New Roman" w:hAnsi="Times New Roman"/>
              </w:rPr>
            </w:pPr>
            <w:r w:rsidRPr="00255159">
              <w:rPr>
                <w:rFonts w:ascii="Times New Roman" w:hAnsi="Times New Roman"/>
              </w:rPr>
              <w:t>Архитектура систем защиты информации</w:t>
            </w:r>
          </w:p>
        </w:tc>
        <w:tc>
          <w:tcPr>
            <w:tcW w:w="4223" w:type="dxa"/>
          </w:tcPr>
          <w:p w14:paraId="1A249997" w14:textId="77777777" w:rsidR="00C04D03" w:rsidRPr="00255159" w:rsidRDefault="000A55C9" w:rsidP="00C04D03">
            <w:pPr>
              <w:spacing w:after="0" w:line="240" w:lineRule="auto"/>
              <w:rPr>
                <w:rFonts w:ascii="Times New Roman" w:eastAsia="Times New Roman" w:hAnsi="Times New Roman"/>
              </w:rPr>
            </w:pPr>
            <w:r w:rsidRPr="00255159">
              <w:rPr>
                <w:rFonts w:ascii="Times New Roman" w:eastAsia="Times New Roman" w:hAnsi="Times New Roman"/>
              </w:rPr>
              <w:t>Распределенная архитектура СЗИ</w:t>
            </w:r>
          </w:p>
          <w:p w14:paraId="0924E703" w14:textId="77777777" w:rsidR="000A55C9" w:rsidRPr="00255159" w:rsidRDefault="000A55C9" w:rsidP="00C04D03">
            <w:pPr>
              <w:spacing w:after="0" w:line="240" w:lineRule="auto"/>
              <w:rPr>
                <w:rFonts w:ascii="Times New Roman" w:eastAsia="Times New Roman" w:hAnsi="Times New Roman"/>
              </w:rPr>
            </w:pPr>
            <w:r w:rsidRPr="00255159">
              <w:rPr>
                <w:rFonts w:ascii="Times New Roman" w:eastAsia="Times New Roman" w:hAnsi="Times New Roman"/>
              </w:rPr>
              <w:t>Централизованно-распределенная архитектура СЗИ</w:t>
            </w:r>
          </w:p>
          <w:p w14:paraId="67BF178F" w14:textId="77777777" w:rsidR="000A55C9" w:rsidRPr="00255159" w:rsidRDefault="000A55C9" w:rsidP="00C04D03">
            <w:pPr>
              <w:spacing w:after="0" w:line="240" w:lineRule="auto"/>
              <w:rPr>
                <w:rFonts w:ascii="Times New Roman" w:eastAsia="Times New Roman" w:hAnsi="Times New Roman"/>
              </w:rPr>
            </w:pPr>
            <w:r w:rsidRPr="00255159">
              <w:rPr>
                <w:rFonts w:ascii="Times New Roman" w:eastAsia="Times New Roman" w:hAnsi="Times New Roman"/>
              </w:rPr>
              <w:t>Управление клиентами в Централизованно-распределенной архитектуре СЗИ</w:t>
            </w:r>
          </w:p>
          <w:p w14:paraId="28F7AF01" w14:textId="77777777" w:rsidR="000A55C9" w:rsidRPr="00255159" w:rsidRDefault="000A55C9" w:rsidP="00C04D03">
            <w:pPr>
              <w:spacing w:after="0" w:line="240" w:lineRule="auto"/>
              <w:rPr>
                <w:rFonts w:ascii="Times New Roman" w:eastAsia="Times New Roman" w:hAnsi="Times New Roman"/>
              </w:rPr>
            </w:pPr>
            <w:r w:rsidRPr="00255159">
              <w:rPr>
                <w:rFonts w:ascii="Times New Roman" w:eastAsia="Times New Roman" w:hAnsi="Times New Roman"/>
              </w:rPr>
              <w:t>Защитные компоненты клиента СЗИ</w:t>
            </w:r>
          </w:p>
        </w:tc>
        <w:tc>
          <w:tcPr>
            <w:tcW w:w="2894" w:type="dxa"/>
          </w:tcPr>
          <w:p w14:paraId="41017BFA"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70FDEBA7"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58464A98"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1BA89CD6"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3076FE9E" w14:textId="77777777" w:rsidTr="00A06EEC">
        <w:tc>
          <w:tcPr>
            <w:tcW w:w="2864" w:type="dxa"/>
            <w:vAlign w:val="center"/>
          </w:tcPr>
          <w:p w14:paraId="37B4D10A" w14:textId="77777777" w:rsidR="00C04D03" w:rsidRPr="00255159" w:rsidRDefault="00C04D03" w:rsidP="00C04D03">
            <w:pPr>
              <w:spacing w:after="0" w:line="240" w:lineRule="auto"/>
              <w:rPr>
                <w:rFonts w:ascii="Times New Roman" w:hAnsi="Times New Roman"/>
                <w:lang w:eastAsia="ru-RU"/>
              </w:rPr>
            </w:pPr>
            <w:r w:rsidRPr="00255159">
              <w:rPr>
                <w:rFonts w:ascii="Times New Roman" w:hAnsi="Times New Roman"/>
              </w:rPr>
              <w:t>Авторизация и ее задачи</w:t>
            </w:r>
          </w:p>
        </w:tc>
        <w:tc>
          <w:tcPr>
            <w:tcW w:w="4223" w:type="dxa"/>
          </w:tcPr>
          <w:p w14:paraId="2EC448A5" w14:textId="77777777" w:rsidR="00C04D03" w:rsidRPr="00255159" w:rsidRDefault="000A55C9" w:rsidP="00C04D03">
            <w:pPr>
              <w:spacing w:after="0" w:line="240" w:lineRule="auto"/>
              <w:rPr>
                <w:rFonts w:ascii="Times New Roman" w:eastAsia="Times New Roman" w:hAnsi="Times New Roman"/>
              </w:rPr>
            </w:pPr>
            <w:r w:rsidRPr="00255159">
              <w:rPr>
                <w:rFonts w:ascii="Times New Roman" w:eastAsia="Times New Roman" w:hAnsi="Times New Roman"/>
              </w:rPr>
              <w:t>Задачи, решаемые авторизацией.</w:t>
            </w:r>
          </w:p>
          <w:p w14:paraId="3B23BDE1" w14:textId="77777777" w:rsidR="000A55C9" w:rsidRPr="00255159" w:rsidRDefault="000A55C9" w:rsidP="00C04D03">
            <w:pPr>
              <w:spacing w:after="0" w:line="240" w:lineRule="auto"/>
              <w:rPr>
                <w:rFonts w:ascii="Times New Roman" w:eastAsia="Times New Roman" w:hAnsi="Times New Roman"/>
              </w:rPr>
            </w:pPr>
            <w:r w:rsidRPr="00255159">
              <w:rPr>
                <w:rFonts w:ascii="Times New Roman" w:eastAsia="Times New Roman" w:hAnsi="Times New Roman"/>
              </w:rPr>
              <w:t xml:space="preserve">Однофакторная авторизация на уровне ОС. Усиление парольной защиты. Двухфакторная авторизация на уровне ОС. Двухфакторная авторизация на уровне </w:t>
            </w:r>
            <w:r w:rsidRPr="00255159">
              <w:rPr>
                <w:rFonts w:ascii="Times New Roman" w:eastAsia="Times New Roman" w:hAnsi="Times New Roman"/>
                <w:lang w:val="en-US"/>
              </w:rPr>
              <w:t>BIOS\UEFI</w:t>
            </w:r>
            <w:r w:rsidRPr="00255159">
              <w:rPr>
                <w:rFonts w:ascii="Times New Roman" w:eastAsia="Times New Roman" w:hAnsi="Times New Roman"/>
              </w:rPr>
              <w:t>.</w:t>
            </w:r>
            <w:r w:rsidRPr="00255159">
              <w:rPr>
                <w:rFonts w:ascii="Times New Roman" w:eastAsia="Times New Roman" w:hAnsi="Times New Roman"/>
                <w:lang w:val="en-US"/>
              </w:rPr>
              <w:t xml:space="preserve"> </w:t>
            </w:r>
            <w:r w:rsidRPr="00255159">
              <w:rPr>
                <w:rFonts w:ascii="Times New Roman" w:eastAsia="Times New Roman" w:hAnsi="Times New Roman"/>
              </w:rPr>
              <w:t>Использование АМДЗ</w:t>
            </w:r>
          </w:p>
        </w:tc>
        <w:tc>
          <w:tcPr>
            <w:tcW w:w="2894" w:type="dxa"/>
          </w:tcPr>
          <w:p w14:paraId="653835B4"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387139D8"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6AC4EC2E"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1FA5A350"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214737EF" w14:textId="77777777" w:rsidTr="00A06EEC">
        <w:tc>
          <w:tcPr>
            <w:tcW w:w="2864" w:type="dxa"/>
            <w:vAlign w:val="center"/>
          </w:tcPr>
          <w:p w14:paraId="6012C2F8"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Управление доступом к ресурсам</w:t>
            </w:r>
          </w:p>
        </w:tc>
        <w:tc>
          <w:tcPr>
            <w:tcW w:w="4223" w:type="dxa"/>
          </w:tcPr>
          <w:p w14:paraId="4ACEA08D" w14:textId="77777777" w:rsidR="00C04D03" w:rsidRPr="00255159" w:rsidRDefault="000A06AC" w:rsidP="000A06AC">
            <w:pPr>
              <w:spacing w:after="0" w:line="240" w:lineRule="auto"/>
              <w:rPr>
                <w:rFonts w:ascii="Times New Roman" w:eastAsia="Times New Roman" w:hAnsi="Times New Roman"/>
              </w:rPr>
            </w:pPr>
            <w:r w:rsidRPr="00255159">
              <w:rPr>
                <w:rFonts w:ascii="Times New Roman" w:eastAsia="Times New Roman" w:hAnsi="Times New Roman"/>
              </w:rPr>
              <w:t xml:space="preserve">Диспетчер доступа. </w:t>
            </w:r>
            <w:r w:rsidR="000A55C9" w:rsidRPr="00255159">
              <w:rPr>
                <w:rFonts w:ascii="Times New Roman" w:eastAsia="Times New Roman" w:hAnsi="Times New Roman"/>
              </w:rPr>
              <w:t xml:space="preserve">Дискреционная модель управления доступом. Особенности дискреционных моделей в СУБД, ОС, средствах защиты информации. Полномочная модель управления доступом. </w:t>
            </w:r>
          </w:p>
        </w:tc>
        <w:tc>
          <w:tcPr>
            <w:tcW w:w="2894" w:type="dxa"/>
          </w:tcPr>
          <w:p w14:paraId="73F20FBF"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2852FA04"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124E2706"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5B3BD42A"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2CADA2A3" w14:textId="77777777" w:rsidTr="00A06EEC">
        <w:tc>
          <w:tcPr>
            <w:tcW w:w="2864" w:type="dxa"/>
            <w:vAlign w:val="center"/>
          </w:tcPr>
          <w:p w14:paraId="44399C26" w14:textId="77777777" w:rsidR="00C04D03" w:rsidRPr="00255159" w:rsidRDefault="00C04D03" w:rsidP="00C04D03">
            <w:pPr>
              <w:spacing w:after="0" w:line="240" w:lineRule="auto"/>
              <w:rPr>
                <w:rFonts w:ascii="Times New Roman" w:hAnsi="Times New Roman"/>
              </w:rPr>
            </w:pPr>
            <w:r w:rsidRPr="00D00FD9">
              <w:rPr>
                <w:rFonts w:ascii="Times New Roman" w:hAnsi="Times New Roman"/>
              </w:rPr>
              <w:t xml:space="preserve">Модели </w:t>
            </w:r>
            <w:r w:rsidR="00025353" w:rsidRPr="00D00FD9">
              <w:rPr>
                <w:rFonts w:ascii="Times New Roman" w:hAnsi="Times New Roman"/>
              </w:rPr>
              <w:t xml:space="preserve">разграничения </w:t>
            </w:r>
            <w:r w:rsidRPr="00255159">
              <w:rPr>
                <w:rFonts w:ascii="Times New Roman" w:hAnsi="Times New Roman"/>
              </w:rPr>
              <w:t>доступа пользователей к объектам файловой системы и устройствам</w:t>
            </w:r>
          </w:p>
        </w:tc>
        <w:tc>
          <w:tcPr>
            <w:tcW w:w="4223" w:type="dxa"/>
          </w:tcPr>
          <w:p w14:paraId="71282CDA" w14:textId="77777777" w:rsidR="00C04D03" w:rsidRPr="00255159" w:rsidRDefault="000A55C9" w:rsidP="00C04D03">
            <w:pPr>
              <w:spacing w:after="0" w:line="240" w:lineRule="auto"/>
              <w:rPr>
                <w:rFonts w:ascii="Times New Roman" w:eastAsia="Times New Roman" w:hAnsi="Times New Roman"/>
              </w:rPr>
            </w:pPr>
            <w:r w:rsidRPr="00255159">
              <w:rPr>
                <w:rFonts w:ascii="Times New Roman" w:eastAsia="Times New Roman" w:hAnsi="Times New Roman"/>
              </w:rPr>
              <w:t>Различные схемы управления доступом пользователей к защищаемым объектам: с использованием криптографии, схема «почтовый ящик», «защищенный каталог», «общий ресурс»</w:t>
            </w:r>
          </w:p>
        </w:tc>
        <w:tc>
          <w:tcPr>
            <w:tcW w:w="2894" w:type="dxa"/>
          </w:tcPr>
          <w:p w14:paraId="2D4D993D"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14FC7E52"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3586DC5E"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11C0CE0E"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3C68A024" w14:textId="77777777" w:rsidTr="00A06EEC">
        <w:tc>
          <w:tcPr>
            <w:tcW w:w="2864" w:type="dxa"/>
            <w:vAlign w:val="center"/>
          </w:tcPr>
          <w:p w14:paraId="1C451FDC"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Аудит действий пользователей</w:t>
            </w:r>
          </w:p>
        </w:tc>
        <w:tc>
          <w:tcPr>
            <w:tcW w:w="4223" w:type="dxa"/>
          </w:tcPr>
          <w:p w14:paraId="22E3E9D4" w14:textId="77777777" w:rsidR="00C04D03" w:rsidRPr="00255159" w:rsidRDefault="000A06AC" w:rsidP="00C04D03">
            <w:pPr>
              <w:spacing w:after="0" w:line="240" w:lineRule="auto"/>
              <w:rPr>
                <w:rFonts w:ascii="Times New Roman" w:eastAsia="Times New Roman" w:hAnsi="Times New Roman"/>
              </w:rPr>
            </w:pPr>
            <w:r w:rsidRPr="00255159">
              <w:rPr>
                <w:rFonts w:ascii="Times New Roman" w:eastAsia="Times New Roman" w:hAnsi="Times New Roman"/>
              </w:rPr>
              <w:t xml:space="preserve">Общие принципы организации аудита доступа к объектам. Возможности аудита доступа в САВЗ, ОС, СЗИ от НСД, СУБД. Фильтрация данных и поиск информации. </w:t>
            </w:r>
          </w:p>
        </w:tc>
        <w:tc>
          <w:tcPr>
            <w:tcW w:w="2894" w:type="dxa"/>
          </w:tcPr>
          <w:p w14:paraId="1C8E389E"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171ECDA2"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13C3773A"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4CC1A876"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51490D69" w14:textId="77777777" w:rsidTr="00A06EEC">
        <w:tc>
          <w:tcPr>
            <w:tcW w:w="2864" w:type="dxa"/>
            <w:vAlign w:val="center"/>
          </w:tcPr>
          <w:p w14:paraId="14D466CA"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lastRenderedPageBreak/>
              <w:t>Механизмы контроля целостности защищаемых объектов</w:t>
            </w:r>
          </w:p>
        </w:tc>
        <w:tc>
          <w:tcPr>
            <w:tcW w:w="4223" w:type="dxa"/>
          </w:tcPr>
          <w:p w14:paraId="33780177" w14:textId="77777777" w:rsidR="00C04D03" w:rsidRPr="00255159" w:rsidRDefault="000A06AC" w:rsidP="00C04D03">
            <w:pPr>
              <w:spacing w:after="0" w:line="240" w:lineRule="auto"/>
              <w:rPr>
                <w:rFonts w:ascii="Times New Roman" w:eastAsia="Times New Roman" w:hAnsi="Times New Roman"/>
              </w:rPr>
            </w:pPr>
            <w:r w:rsidRPr="00255159">
              <w:rPr>
                <w:rFonts w:ascii="Times New Roman" w:eastAsia="Times New Roman" w:hAnsi="Times New Roman"/>
              </w:rPr>
              <w:t>Возможности обеспечения целостности информации в ОС, СУБД, СЗИ от НСД. Инструментарий СЗИ от НСД для обеспечения контроля целостности. Различные методы обеспечения контроля целостности. Организация замкнутой программной среды.</w:t>
            </w:r>
          </w:p>
        </w:tc>
        <w:tc>
          <w:tcPr>
            <w:tcW w:w="2894" w:type="dxa"/>
          </w:tcPr>
          <w:p w14:paraId="1DDD00E8"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4278937B"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26BEAF4D"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7C57D9BC"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629DB954" w14:textId="77777777" w:rsidTr="00A06EEC">
        <w:tc>
          <w:tcPr>
            <w:tcW w:w="2864" w:type="dxa"/>
            <w:vAlign w:val="center"/>
          </w:tcPr>
          <w:p w14:paraId="7A9468C1"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Использование средств защиты от сетевых угроз на уровне хоста</w:t>
            </w:r>
          </w:p>
        </w:tc>
        <w:tc>
          <w:tcPr>
            <w:tcW w:w="4223" w:type="dxa"/>
          </w:tcPr>
          <w:p w14:paraId="2A83BEBB" w14:textId="77777777" w:rsidR="00C04D03" w:rsidRPr="00255159" w:rsidRDefault="00EC3B71" w:rsidP="00C04D03">
            <w:pPr>
              <w:spacing w:after="0" w:line="240" w:lineRule="auto"/>
              <w:rPr>
                <w:rFonts w:ascii="Times New Roman" w:eastAsia="Times New Roman" w:hAnsi="Times New Roman"/>
              </w:rPr>
            </w:pPr>
            <w:r w:rsidRPr="00255159">
              <w:rPr>
                <w:rFonts w:ascii="Times New Roman" w:eastAsia="Times New Roman" w:hAnsi="Times New Roman"/>
              </w:rPr>
              <w:t>Принцип работы программных МЭ и СОВ уровня хоста.</w:t>
            </w:r>
          </w:p>
          <w:p w14:paraId="1B38E746" w14:textId="77777777" w:rsidR="00EC3B71" w:rsidRPr="00255159" w:rsidRDefault="00EC3B71" w:rsidP="00C04D03">
            <w:pPr>
              <w:spacing w:after="0" w:line="240" w:lineRule="auto"/>
              <w:rPr>
                <w:rFonts w:ascii="Times New Roman" w:eastAsia="Times New Roman" w:hAnsi="Times New Roman"/>
              </w:rPr>
            </w:pPr>
            <w:r w:rsidRPr="00255159">
              <w:rPr>
                <w:rFonts w:ascii="Times New Roman" w:eastAsia="Times New Roman" w:hAnsi="Times New Roman"/>
              </w:rPr>
              <w:t>Настройка МЭ и СОВ уровня хоста для обеспечения защиты информации.</w:t>
            </w:r>
          </w:p>
        </w:tc>
        <w:tc>
          <w:tcPr>
            <w:tcW w:w="2894" w:type="dxa"/>
          </w:tcPr>
          <w:p w14:paraId="710D2C03"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215E6926"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3DF4AC99"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6E8E4298"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72092BB9" w14:textId="77777777" w:rsidTr="00A06EEC">
        <w:tc>
          <w:tcPr>
            <w:tcW w:w="2864" w:type="dxa"/>
            <w:vAlign w:val="center"/>
          </w:tcPr>
          <w:p w14:paraId="57DBABF2"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 xml:space="preserve">Модули доверенной загрузки </w:t>
            </w:r>
          </w:p>
        </w:tc>
        <w:tc>
          <w:tcPr>
            <w:tcW w:w="4223" w:type="dxa"/>
          </w:tcPr>
          <w:p w14:paraId="21605A5A" w14:textId="77777777" w:rsidR="00C04D03" w:rsidRPr="00255159" w:rsidRDefault="00EC3B71" w:rsidP="00C04D03">
            <w:pPr>
              <w:spacing w:after="0" w:line="240" w:lineRule="auto"/>
              <w:rPr>
                <w:rFonts w:ascii="Times New Roman" w:eastAsia="Times New Roman" w:hAnsi="Times New Roman"/>
              </w:rPr>
            </w:pPr>
            <w:r w:rsidRPr="00255159">
              <w:rPr>
                <w:rFonts w:ascii="Times New Roman" w:eastAsia="Times New Roman" w:hAnsi="Times New Roman"/>
              </w:rPr>
              <w:t>Типы модулей доверенной загрузки. Возможные подходы к разработке и требования к функционалу МДЗ. Требования к МДЗ.</w:t>
            </w:r>
          </w:p>
        </w:tc>
        <w:tc>
          <w:tcPr>
            <w:tcW w:w="2894" w:type="dxa"/>
          </w:tcPr>
          <w:p w14:paraId="0876F6B5"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56E32038"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6257F376"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6323DE04"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688A1D23" w14:textId="77777777" w:rsidTr="00A06EEC">
        <w:tc>
          <w:tcPr>
            <w:tcW w:w="2864" w:type="dxa"/>
            <w:vAlign w:val="center"/>
          </w:tcPr>
          <w:p w14:paraId="64DF441A"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Архитектура и принципы работы аппаратно-программных комплексов шифрования</w:t>
            </w:r>
          </w:p>
        </w:tc>
        <w:tc>
          <w:tcPr>
            <w:tcW w:w="4223" w:type="dxa"/>
          </w:tcPr>
          <w:p w14:paraId="644488DD" w14:textId="77777777" w:rsidR="00561C8F" w:rsidRPr="00255159" w:rsidRDefault="00561C8F" w:rsidP="00561C8F">
            <w:pPr>
              <w:spacing w:after="0" w:line="240" w:lineRule="auto"/>
              <w:rPr>
                <w:rFonts w:ascii="Times New Roman" w:eastAsia="Times New Roman" w:hAnsi="Times New Roman"/>
              </w:rPr>
            </w:pPr>
            <w:r w:rsidRPr="00255159">
              <w:rPr>
                <w:rFonts w:ascii="Times New Roman" w:eastAsia="Times New Roman" w:hAnsi="Times New Roman"/>
              </w:rPr>
              <w:t>Назначение и состав, архитектура комплексов шифрования каналов связи. Защитные механизмы.</w:t>
            </w:r>
          </w:p>
          <w:p w14:paraId="344363F2" w14:textId="77777777" w:rsidR="00561C8F" w:rsidRPr="00255159" w:rsidRDefault="00561C8F" w:rsidP="00561C8F">
            <w:pPr>
              <w:spacing w:after="0" w:line="240" w:lineRule="auto"/>
              <w:rPr>
                <w:rFonts w:ascii="Times New Roman" w:eastAsia="Times New Roman" w:hAnsi="Times New Roman"/>
              </w:rPr>
            </w:pPr>
            <w:r w:rsidRPr="00255159">
              <w:rPr>
                <w:rFonts w:ascii="Times New Roman" w:eastAsia="Times New Roman" w:hAnsi="Times New Roman"/>
              </w:rPr>
              <w:t>Принципы функционирования комплекса.</w:t>
            </w:r>
          </w:p>
          <w:p w14:paraId="185E16B4" w14:textId="77777777" w:rsidR="00C04D03" w:rsidRPr="00255159" w:rsidRDefault="00561C8F" w:rsidP="00561C8F">
            <w:pPr>
              <w:spacing w:after="0" w:line="240" w:lineRule="auto"/>
              <w:rPr>
                <w:rFonts w:ascii="Times New Roman" w:eastAsia="Times New Roman" w:hAnsi="Times New Roman"/>
              </w:rPr>
            </w:pPr>
            <w:r w:rsidRPr="00255159">
              <w:rPr>
                <w:rFonts w:ascii="Times New Roman" w:eastAsia="Times New Roman" w:hAnsi="Times New Roman"/>
              </w:rPr>
              <w:t xml:space="preserve">Типовые аппаратные платформы </w:t>
            </w:r>
          </w:p>
        </w:tc>
        <w:tc>
          <w:tcPr>
            <w:tcW w:w="2894" w:type="dxa"/>
          </w:tcPr>
          <w:p w14:paraId="6C99BE6C"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612B1691"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4D0D90B7"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1C75A6BB"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01175D7C" w14:textId="77777777" w:rsidTr="00A06EEC">
        <w:tc>
          <w:tcPr>
            <w:tcW w:w="2864" w:type="dxa"/>
            <w:vAlign w:val="center"/>
          </w:tcPr>
          <w:p w14:paraId="158CB351"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Особенности настройки межсетевого экрана уровня сети</w:t>
            </w:r>
          </w:p>
        </w:tc>
        <w:tc>
          <w:tcPr>
            <w:tcW w:w="4223" w:type="dxa"/>
          </w:tcPr>
          <w:p w14:paraId="51C7D79B" w14:textId="77777777" w:rsidR="00C04D03" w:rsidRPr="00255159" w:rsidRDefault="00561C8F" w:rsidP="00561C8F">
            <w:pPr>
              <w:spacing w:after="0" w:line="240" w:lineRule="auto"/>
              <w:rPr>
                <w:rFonts w:ascii="Times New Roman" w:eastAsia="Times New Roman" w:hAnsi="Times New Roman"/>
              </w:rPr>
            </w:pPr>
            <w:r w:rsidRPr="00255159">
              <w:rPr>
                <w:rFonts w:ascii="Times New Roman" w:eastAsia="Times New Roman" w:hAnsi="Times New Roman"/>
              </w:rPr>
              <w:t>Распределенные аппаратные межсетевые экраны. Принципы действия. Формирование правил фильтрации трафика. Трансляция сетевых адресов (правила NAT)</w:t>
            </w:r>
          </w:p>
        </w:tc>
        <w:tc>
          <w:tcPr>
            <w:tcW w:w="2894" w:type="dxa"/>
          </w:tcPr>
          <w:p w14:paraId="7AA74373"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7DD3936D"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38CBB828"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7A649E3C"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4DF4F1D7" w14:textId="77777777" w:rsidTr="00A06EEC">
        <w:tc>
          <w:tcPr>
            <w:tcW w:w="2864" w:type="dxa"/>
            <w:vAlign w:val="center"/>
          </w:tcPr>
          <w:p w14:paraId="786A10EC"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Организация и управления VPN-соединениями</w:t>
            </w:r>
          </w:p>
        </w:tc>
        <w:tc>
          <w:tcPr>
            <w:tcW w:w="4223" w:type="dxa"/>
          </w:tcPr>
          <w:p w14:paraId="18181464" w14:textId="77777777" w:rsidR="00561C8F" w:rsidRPr="00255159" w:rsidRDefault="00561C8F" w:rsidP="00561C8F">
            <w:pPr>
              <w:spacing w:after="0" w:line="240" w:lineRule="auto"/>
              <w:rPr>
                <w:rFonts w:ascii="Times New Roman" w:eastAsia="Times New Roman" w:hAnsi="Times New Roman"/>
              </w:rPr>
            </w:pPr>
            <w:r w:rsidRPr="00255159">
              <w:rPr>
                <w:rFonts w:ascii="Times New Roman" w:eastAsia="Times New Roman" w:hAnsi="Times New Roman"/>
              </w:rPr>
              <w:t>Организация L3VPN-шлюза</w:t>
            </w:r>
          </w:p>
          <w:p w14:paraId="6ED2F97F" w14:textId="77777777" w:rsidR="00561C8F" w:rsidRPr="00255159" w:rsidRDefault="00561C8F" w:rsidP="00561C8F">
            <w:pPr>
              <w:spacing w:after="0" w:line="240" w:lineRule="auto"/>
              <w:rPr>
                <w:rFonts w:ascii="Times New Roman" w:eastAsia="Times New Roman" w:hAnsi="Times New Roman"/>
              </w:rPr>
            </w:pPr>
            <w:r w:rsidRPr="00255159">
              <w:rPr>
                <w:rFonts w:ascii="Times New Roman" w:eastAsia="Times New Roman" w:hAnsi="Times New Roman"/>
              </w:rPr>
              <w:t>Организация L2VPN-шлюза</w:t>
            </w:r>
          </w:p>
          <w:p w14:paraId="2EBA6DAE" w14:textId="77777777" w:rsidR="00C04D03" w:rsidRPr="00255159" w:rsidRDefault="00561C8F" w:rsidP="00561C8F">
            <w:pPr>
              <w:spacing w:after="0" w:line="240" w:lineRule="auto"/>
              <w:rPr>
                <w:rFonts w:ascii="Times New Roman" w:eastAsia="Times New Roman" w:hAnsi="Times New Roman"/>
              </w:rPr>
            </w:pPr>
            <w:r w:rsidRPr="00255159">
              <w:rPr>
                <w:rFonts w:ascii="Times New Roman" w:eastAsia="Times New Roman" w:hAnsi="Times New Roman"/>
              </w:rPr>
              <w:t>VPN удаленного доступа</w:t>
            </w:r>
          </w:p>
        </w:tc>
        <w:tc>
          <w:tcPr>
            <w:tcW w:w="2894" w:type="dxa"/>
          </w:tcPr>
          <w:p w14:paraId="410E7F75"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643C7DC6"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7FB1FFB3"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6AAB7002"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774CD059" w14:textId="77777777" w:rsidTr="00A06EEC">
        <w:tc>
          <w:tcPr>
            <w:tcW w:w="2864" w:type="dxa"/>
            <w:vAlign w:val="center"/>
          </w:tcPr>
          <w:p w14:paraId="48EE9B46"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 xml:space="preserve">Мониторинг состояния системы </w:t>
            </w:r>
          </w:p>
        </w:tc>
        <w:tc>
          <w:tcPr>
            <w:tcW w:w="4223" w:type="dxa"/>
          </w:tcPr>
          <w:p w14:paraId="04C7A1ED" w14:textId="77777777" w:rsidR="00C04D03" w:rsidRPr="00255159" w:rsidRDefault="00561C8F" w:rsidP="00C04D03">
            <w:pPr>
              <w:spacing w:after="0" w:line="240" w:lineRule="auto"/>
              <w:rPr>
                <w:rFonts w:ascii="Times New Roman" w:eastAsia="Times New Roman" w:hAnsi="Times New Roman"/>
              </w:rPr>
            </w:pPr>
            <w:r w:rsidRPr="00255159">
              <w:rPr>
                <w:rFonts w:ascii="Times New Roman" w:eastAsia="Times New Roman" w:hAnsi="Times New Roman"/>
              </w:rPr>
              <w:t>Способы организации мониторинга состояния работы компонентов распределенных аппаратных межсетевых экранов с функцией шифрования.</w:t>
            </w:r>
          </w:p>
        </w:tc>
        <w:tc>
          <w:tcPr>
            <w:tcW w:w="2894" w:type="dxa"/>
          </w:tcPr>
          <w:p w14:paraId="799BBE3C"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66DE0C64"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6F8E3742"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3DEAE480"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23562C11" w14:textId="77777777" w:rsidTr="00A06EEC">
        <w:tc>
          <w:tcPr>
            <w:tcW w:w="2864" w:type="dxa"/>
            <w:vAlign w:val="center"/>
          </w:tcPr>
          <w:p w14:paraId="58E1DBF8" w14:textId="77777777" w:rsidR="00C04D03" w:rsidRPr="00255159" w:rsidRDefault="00C04D03" w:rsidP="00C04D03">
            <w:pPr>
              <w:spacing w:after="0" w:line="240" w:lineRule="auto"/>
              <w:rPr>
                <w:rFonts w:ascii="Times New Roman" w:hAnsi="Times New Roman"/>
                <w:lang w:eastAsia="ru-RU"/>
              </w:rPr>
            </w:pPr>
            <w:r w:rsidRPr="00255159">
              <w:rPr>
                <w:rFonts w:ascii="Times New Roman" w:hAnsi="Times New Roman"/>
              </w:rPr>
              <w:t>Обеспечение безопасности информации в информационной системе</w:t>
            </w:r>
          </w:p>
        </w:tc>
        <w:tc>
          <w:tcPr>
            <w:tcW w:w="4223" w:type="dxa"/>
          </w:tcPr>
          <w:p w14:paraId="6BC099D3" w14:textId="77777777" w:rsidR="00C04D03" w:rsidRPr="00255159" w:rsidRDefault="00D42EA3" w:rsidP="00D42EA3">
            <w:pPr>
              <w:pStyle w:val="Default"/>
              <w:rPr>
                <w:color w:val="auto"/>
                <w:sz w:val="22"/>
                <w:szCs w:val="22"/>
              </w:rPr>
            </w:pPr>
            <w:r w:rsidRPr="00255159">
              <w:rPr>
                <w:color w:val="auto"/>
                <w:sz w:val="22"/>
                <w:szCs w:val="22"/>
              </w:rPr>
              <w:t xml:space="preserve">Основные требования и рекомендации по защите информации в ГИС, </w:t>
            </w:r>
            <w:proofErr w:type="spellStart"/>
            <w:r w:rsidRPr="00255159">
              <w:rPr>
                <w:color w:val="auto"/>
                <w:sz w:val="22"/>
                <w:szCs w:val="22"/>
              </w:rPr>
              <w:t>ИСПДн</w:t>
            </w:r>
            <w:proofErr w:type="spellEnd"/>
            <w:r w:rsidRPr="00255159">
              <w:rPr>
                <w:color w:val="auto"/>
                <w:sz w:val="22"/>
                <w:szCs w:val="22"/>
              </w:rPr>
              <w:t xml:space="preserve"> и коммерческой тайны для различных защитных подсистем. </w:t>
            </w:r>
          </w:p>
        </w:tc>
        <w:tc>
          <w:tcPr>
            <w:tcW w:w="2894" w:type="dxa"/>
          </w:tcPr>
          <w:p w14:paraId="56DA2099"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09216B9F"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622A64AA"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lastRenderedPageBreak/>
              <w:t>- подготовка презентаций по теме;</w:t>
            </w:r>
          </w:p>
          <w:p w14:paraId="0F64A68D"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7FDDB279" w14:textId="77777777" w:rsidTr="00A06EEC">
        <w:tc>
          <w:tcPr>
            <w:tcW w:w="2864" w:type="dxa"/>
            <w:vAlign w:val="center"/>
          </w:tcPr>
          <w:p w14:paraId="3BE54E89"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lastRenderedPageBreak/>
              <w:t>Оценка стоимости работ по обеспечению защиты информации</w:t>
            </w:r>
          </w:p>
        </w:tc>
        <w:tc>
          <w:tcPr>
            <w:tcW w:w="4223" w:type="dxa"/>
          </w:tcPr>
          <w:p w14:paraId="6702A6BF" w14:textId="77777777" w:rsidR="00C04D03" w:rsidRPr="00255159" w:rsidRDefault="00D42EA3" w:rsidP="00C04D03">
            <w:pPr>
              <w:spacing w:after="0" w:line="240" w:lineRule="auto"/>
              <w:rPr>
                <w:rFonts w:ascii="Times New Roman" w:eastAsia="Times New Roman" w:hAnsi="Times New Roman"/>
              </w:rPr>
            </w:pPr>
            <w:r w:rsidRPr="00255159">
              <w:rPr>
                <w:rFonts w:ascii="Times New Roman" w:eastAsia="Times New Roman" w:hAnsi="Times New Roman"/>
              </w:rPr>
              <w:t>Требуемые для обеспечения защиты информации СЗИ. Ценовая политика производителей и дистрибьюторов СЗИ.</w:t>
            </w:r>
          </w:p>
        </w:tc>
        <w:tc>
          <w:tcPr>
            <w:tcW w:w="2894" w:type="dxa"/>
          </w:tcPr>
          <w:p w14:paraId="6BC3EA71"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5605D0F5"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382E3406"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5F8EAF08"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r w:rsidR="006E17F5" w:rsidRPr="00255159" w14:paraId="09263F6D" w14:textId="77777777" w:rsidTr="00A06EEC">
        <w:tc>
          <w:tcPr>
            <w:tcW w:w="2864" w:type="dxa"/>
            <w:vAlign w:val="center"/>
          </w:tcPr>
          <w:p w14:paraId="7714D3B9" w14:textId="77777777" w:rsidR="00C04D03" w:rsidRPr="00255159" w:rsidRDefault="00C04D03" w:rsidP="00C04D03">
            <w:pPr>
              <w:spacing w:after="0" w:line="240" w:lineRule="auto"/>
              <w:rPr>
                <w:rFonts w:ascii="Times New Roman" w:hAnsi="Times New Roman"/>
              </w:rPr>
            </w:pPr>
            <w:r w:rsidRPr="00255159">
              <w:rPr>
                <w:rFonts w:ascii="Times New Roman" w:hAnsi="Times New Roman"/>
              </w:rPr>
              <w:t>Оценка качества защиты информации</w:t>
            </w:r>
          </w:p>
        </w:tc>
        <w:tc>
          <w:tcPr>
            <w:tcW w:w="4223" w:type="dxa"/>
          </w:tcPr>
          <w:p w14:paraId="750B6580" w14:textId="77777777" w:rsidR="00C04D03" w:rsidRPr="00255159" w:rsidRDefault="00D42EA3" w:rsidP="00D42EA3">
            <w:pPr>
              <w:pStyle w:val="Default"/>
              <w:rPr>
                <w:rFonts w:eastAsia="Times New Roman"/>
                <w:color w:val="auto"/>
                <w:sz w:val="22"/>
                <w:szCs w:val="22"/>
              </w:rPr>
            </w:pPr>
            <w:r w:rsidRPr="00255159">
              <w:rPr>
                <w:color w:val="auto"/>
                <w:sz w:val="22"/>
                <w:szCs w:val="22"/>
              </w:rPr>
              <w:t xml:space="preserve">Аттестация автоматизированной системы (АС) по требованиям безопасности. Положение по аттестации объектов информатизации по требованиям безопасности информации. Особенности эксплуатации средств защиты на объекте. </w:t>
            </w:r>
          </w:p>
        </w:tc>
        <w:tc>
          <w:tcPr>
            <w:tcW w:w="2894" w:type="dxa"/>
          </w:tcPr>
          <w:p w14:paraId="5141E519"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работа с учебной, научной и справочной литературой;</w:t>
            </w:r>
          </w:p>
          <w:p w14:paraId="67FEC4D3"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конспект;</w:t>
            </w:r>
          </w:p>
          <w:p w14:paraId="33D1BD34"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подготовка презентаций по теме;</w:t>
            </w:r>
          </w:p>
          <w:p w14:paraId="1054329C" w14:textId="77777777" w:rsidR="00C04D03" w:rsidRPr="00255159" w:rsidRDefault="00C04D03" w:rsidP="00C04D03">
            <w:pPr>
              <w:spacing w:after="0" w:line="240" w:lineRule="auto"/>
              <w:rPr>
                <w:rFonts w:ascii="Times New Roman" w:eastAsia="Times New Roman" w:hAnsi="Times New Roman"/>
              </w:rPr>
            </w:pPr>
            <w:r w:rsidRPr="00255159">
              <w:rPr>
                <w:rFonts w:ascii="Times New Roman" w:eastAsia="Times New Roman" w:hAnsi="Times New Roman"/>
              </w:rPr>
              <w:t>- выполнение учебного задания</w:t>
            </w:r>
          </w:p>
        </w:tc>
      </w:tr>
    </w:tbl>
    <w:p w14:paraId="1B5BE748" w14:textId="77777777" w:rsidR="00923E9E" w:rsidRPr="00255159" w:rsidRDefault="00923E9E" w:rsidP="00701D68">
      <w:pPr>
        <w:pStyle w:val="2"/>
        <w:spacing w:line="360" w:lineRule="auto"/>
        <w:rPr>
          <w:rFonts w:ascii="Times New Roman" w:hAnsi="Times New Roman"/>
          <w:bCs w:val="0"/>
          <w:i w:val="0"/>
          <w:iCs w:val="0"/>
          <w:lang w:eastAsia="ru-RU"/>
        </w:rPr>
      </w:pPr>
      <w:bookmarkStart w:id="28" w:name="_Toc524471175"/>
      <w:bookmarkStart w:id="29" w:name="_Toc85447294"/>
      <w:r w:rsidRPr="00255159">
        <w:rPr>
          <w:rFonts w:ascii="Times New Roman" w:hAnsi="Times New Roman"/>
          <w:i w:val="0"/>
        </w:rPr>
        <w:t xml:space="preserve">6.2. </w:t>
      </w:r>
      <w:bookmarkEnd w:id="28"/>
      <w:r w:rsidRPr="00255159">
        <w:rPr>
          <w:rFonts w:ascii="Times New Roman" w:hAnsi="Times New Roman"/>
          <w:bCs w:val="0"/>
          <w:i w:val="0"/>
          <w:iCs w:val="0"/>
          <w:lang w:eastAsia="ru-RU"/>
        </w:rPr>
        <w:t>Перечень вопросов, заданий, тем для подготовки к текущему контролю</w:t>
      </w:r>
      <w:bookmarkEnd w:id="29"/>
      <w:r w:rsidRPr="00255159">
        <w:rPr>
          <w:rFonts w:ascii="Times New Roman" w:hAnsi="Times New Roman"/>
          <w:bCs w:val="0"/>
          <w:i w:val="0"/>
          <w:iCs w:val="0"/>
          <w:lang w:eastAsia="ru-RU"/>
        </w:rPr>
        <w:t xml:space="preserve"> </w:t>
      </w:r>
    </w:p>
    <w:p w14:paraId="2FC46EDA" w14:textId="593F308F" w:rsidR="00923E9E" w:rsidRPr="00255159" w:rsidRDefault="003F4955" w:rsidP="00701D68">
      <w:pPr>
        <w:tabs>
          <w:tab w:val="left" w:pos="709"/>
          <w:tab w:val="left" w:pos="993"/>
        </w:tabs>
        <w:spacing w:before="240" w:line="360" w:lineRule="auto"/>
        <w:jc w:val="center"/>
        <w:outlineLvl w:val="0"/>
        <w:rPr>
          <w:rFonts w:ascii="Times New Roman" w:eastAsia="Times New Roman" w:hAnsi="Times New Roman"/>
          <w:b/>
          <w:i/>
          <w:sz w:val="28"/>
          <w:szCs w:val="28"/>
        </w:rPr>
      </w:pPr>
      <w:bookmarkStart w:id="30" w:name="_Toc72164619"/>
      <w:bookmarkStart w:id="31" w:name="_Toc83509408"/>
      <w:bookmarkStart w:id="32" w:name="_Toc84524599"/>
      <w:bookmarkStart w:id="33" w:name="_Toc85447295"/>
      <w:r>
        <w:rPr>
          <w:rFonts w:ascii="Times New Roman" w:eastAsia="Times New Roman" w:hAnsi="Times New Roman"/>
          <w:b/>
          <w:i/>
          <w:sz w:val="28"/>
          <w:szCs w:val="28"/>
        </w:rPr>
        <w:t>6.2.1. </w:t>
      </w:r>
      <w:r w:rsidR="00923E9E" w:rsidRPr="00255159">
        <w:rPr>
          <w:rFonts w:ascii="Times New Roman" w:eastAsia="Times New Roman" w:hAnsi="Times New Roman"/>
          <w:b/>
          <w:i/>
          <w:sz w:val="28"/>
          <w:szCs w:val="28"/>
        </w:rPr>
        <w:t>Основные формы текущего контроля:</w:t>
      </w:r>
      <w:bookmarkEnd w:id="30"/>
      <w:bookmarkEnd w:id="31"/>
      <w:bookmarkEnd w:id="32"/>
      <w:bookmarkEnd w:id="33"/>
    </w:p>
    <w:p w14:paraId="1DDD75CB" w14:textId="77777777" w:rsidR="00FA36C3" w:rsidRPr="00255159" w:rsidRDefault="00FA36C3" w:rsidP="00701D68">
      <w:pPr>
        <w:tabs>
          <w:tab w:val="num" w:pos="0"/>
        </w:tabs>
        <w:spacing w:after="0" w:line="360" w:lineRule="auto"/>
        <w:ind w:firstLine="709"/>
        <w:jc w:val="both"/>
        <w:rPr>
          <w:rFonts w:ascii="Times New Roman" w:eastAsia="Times New Roman" w:hAnsi="Times New Roman"/>
          <w:bCs/>
          <w:iCs/>
          <w:sz w:val="28"/>
          <w:szCs w:val="28"/>
        </w:rPr>
      </w:pPr>
      <w:r w:rsidRPr="00255159">
        <w:rPr>
          <w:rFonts w:ascii="Times New Roman" w:eastAsia="Times New Roman" w:hAnsi="Times New Roman"/>
          <w:bCs/>
          <w:iCs/>
          <w:sz w:val="28"/>
          <w:szCs w:val="28"/>
        </w:rPr>
        <w:t>Результаты выполнения тренингов по выполнению практических заданий, решение задач. Представляется в виде отчетов.</w:t>
      </w:r>
    </w:p>
    <w:p w14:paraId="53FCA2FE" w14:textId="77777777" w:rsidR="00FA36C3" w:rsidRPr="00255159" w:rsidRDefault="00FA36C3" w:rsidP="00701D68">
      <w:pPr>
        <w:tabs>
          <w:tab w:val="num" w:pos="0"/>
        </w:tabs>
        <w:spacing w:after="0" w:line="360" w:lineRule="auto"/>
        <w:ind w:firstLine="709"/>
        <w:jc w:val="both"/>
        <w:rPr>
          <w:rFonts w:ascii="Times New Roman" w:eastAsia="Times New Roman" w:hAnsi="Times New Roman"/>
          <w:bCs/>
          <w:iCs/>
          <w:sz w:val="28"/>
          <w:szCs w:val="28"/>
        </w:rPr>
      </w:pPr>
      <w:r w:rsidRPr="00255159">
        <w:rPr>
          <w:rFonts w:ascii="Times New Roman" w:eastAsia="Times New Roman" w:hAnsi="Times New Roman"/>
          <w:bCs/>
          <w:iCs/>
          <w:sz w:val="28"/>
          <w:szCs w:val="28"/>
        </w:rPr>
        <w:t>Результаты выполнения тренингов по выполнение практических заданий с использованием технологий виртуализации. Представляется в виде отчетов.</w:t>
      </w:r>
    </w:p>
    <w:p w14:paraId="1E05D799" w14:textId="65696DF8" w:rsidR="00923E9E" w:rsidRPr="00255159" w:rsidRDefault="003F4955" w:rsidP="00701D68">
      <w:pPr>
        <w:tabs>
          <w:tab w:val="left" w:pos="709"/>
          <w:tab w:val="left" w:pos="993"/>
        </w:tabs>
        <w:spacing w:before="120" w:after="120" w:line="360" w:lineRule="auto"/>
        <w:jc w:val="center"/>
        <w:outlineLvl w:val="0"/>
        <w:rPr>
          <w:rFonts w:ascii="Times New Roman" w:eastAsia="Times New Roman" w:hAnsi="Times New Roman"/>
          <w:b/>
          <w:i/>
          <w:sz w:val="28"/>
          <w:szCs w:val="28"/>
        </w:rPr>
      </w:pPr>
      <w:bookmarkStart w:id="34" w:name="_Toc6483902"/>
      <w:bookmarkStart w:id="35" w:name="_Toc72164621"/>
      <w:bookmarkStart w:id="36" w:name="_Toc83509409"/>
      <w:bookmarkStart w:id="37" w:name="_Toc84524600"/>
      <w:bookmarkStart w:id="38" w:name="_Toc85447296"/>
      <w:r>
        <w:rPr>
          <w:rFonts w:ascii="Times New Roman" w:eastAsia="Times New Roman" w:hAnsi="Times New Roman"/>
          <w:b/>
          <w:i/>
          <w:sz w:val="28"/>
          <w:szCs w:val="28"/>
        </w:rPr>
        <w:t>6.2.2. </w:t>
      </w:r>
      <w:r w:rsidR="00923E9E" w:rsidRPr="00255159">
        <w:rPr>
          <w:rFonts w:ascii="Times New Roman" w:eastAsia="Times New Roman" w:hAnsi="Times New Roman"/>
          <w:b/>
          <w:i/>
          <w:sz w:val="28"/>
          <w:szCs w:val="28"/>
        </w:rPr>
        <w:t>Примерный перечень тем докладов с презентациями</w:t>
      </w:r>
      <w:bookmarkEnd w:id="34"/>
      <w:bookmarkEnd w:id="35"/>
      <w:bookmarkEnd w:id="36"/>
      <w:bookmarkEnd w:id="37"/>
      <w:bookmarkEnd w:id="38"/>
    </w:p>
    <w:p w14:paraId="612CBC95" w14:textId="77777777" w:rsidR="00923E9E" w:rsidRPr="00255159" w:rsidRDefault="00FA36C3"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 xml:space="preserve">Средства защиты информации Продукция компании </w:t>
      </w:r>
      <w:r w:rsidR="00291236" w:rsidRPr="00255159">
        <w:rPr>
          <w:rFonts w:ascii="Times New Roman" w:hAnsi="Times New Roman"/>
          <w:sz w:val="28"/>
          <w:szCs w:val="28"/>
          <w:lang w:val="ru-RU"/>
        </w:rPr>
        <w:t xml:space="preserve">(одну на выбор: </w:t>
      </w:r>
      <w:r w:rsidRPr="00255159">
        <w:rPr>
          <w:rFonts w:ascii="Times New Roman" w:hAnsi="Times New Roman"/>
          <w:sz w:val="28"/>
          <w:szCs w:val="28"/>
          <w:lang w:val="ru-RU"/>
        </w:rPr>
        <w:t>ООО «Код Безопасности»</w:t>
      </w:r>
      <w:r w:rsidR="00291236" w:rsidRPr="00255159">
        <w:rPr>
          <w:rFonts w:ascii="Times New Roman" w:hAnsi="Times New Roman"/>
          <w:sz w:val="28"/>
          <w:szCs w:val="28"/>
          <w:lang w:val="ru-RU"/>
        </w:rPr>
        <w:t>,</w:t>
      </w:r>
      <w:r w:rsidR="004D106E">
        <w:rPr>
          <w:rFonts w:ascii="Times New Roman" w:hAnsi="Times New Roman"/>
          <w:sz w:val="28"/>
          <w:szCs w:val="28"/>
          <w:lang w:val="ru-RU"/>
        </w:rPr>
        <w:t xml:space="preserve"> </w:t>
      </w:r>
      <w:proofErr w:type="spellStart"/>
      <w:r w:rsidR="00291236" w:rsidRPr="00255159">
        <w:rPr>
          <w:rFonts w:ascii="Times New Roman" w:hAnsi="Times New Roman"/>
          <w:sz w:val="28"/>
          <w:szCs w:val="28"/>
          <w:lang w:val="ru-RU"/>
        </w:rPr>
        <w:t>Инфотекс</w:t>
      </w:r>
      <w:proofErr w:type="spellEnd"/>
      <w:r w:rsidR="00291236" w:rsidRPr="00255159">
        <w:rPr>
          <w:rFonts w:ascii="Times New Roman" w:hAnsi="Times New Roman"/>
          <w:sz w:val="28"/>
          <w:szCs w:val="28"/>
          <w:lang w:val="ru-RU"/>
        </w:rPr>
        <w:t xml:space="preserve">, Лаборатория Касперского, ООО «Конфидент» и </w:t>
      </w:r>
      <w:proofErr w:type="spellStart"/>
      <w:r w:rsidR="00291236" w:rsidRPr="00255159">
        <w:rPr>
          <w:rFonts w:ascii="Times New Roman" w:hAnsi="Times New Roman"/>
          <w:sz w:val="28"/>
          <w:szCs w:val="28"/>
          <w:lang w:val="ru-RU"/>
        </w:rPr>
        <w:t>т.п</w:t>
      </w:r>
      <w:proofErr w:type="spellEnd"/>
      <w:r w:rsidR="00923E9E" w:rsidRPr="00255159">
        <w:rPr>
          <w:rFonts w:ascii="Times New Roman" w:hAnsi="Times New Roman"/>
          <w:sz w:val="28"/>
          <w:szCs w:val="28"/>
        </w:rPr>
        <w:t>.</w:t>
      </w:r>
    </w:p>
    <w:p w14:paraId="0C4B7C38" w14:textId="77777777" w:rsidR="00923E9E" w:rsidRPr="00255159" w:rsidRDefault="00291236"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Современные системы управления базами данных</w:t>
      </w:r>
      <w:r w:rsidR="00923E9E" w:rsidRPr="00255159">
        <w:rPr>
          <w:rFonts w:ascii="Times New Roman" w:hAnsi="Times New Roman"/>
          <w:sz w:val="28"/>
          <w:szCs w:val="28"/>
        </w:rPr>
        <w:t>.</w:t>
      </w:r>
    </w:p>
    <w:p w14:paraId="46E92CE3" w14:textId="77777777" w:rsidR="00923E9E" w:rsidRPr="00255159" w:rsidRDefault="00291236"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Современные отечественные операционные системы</w:t>
      </w:r>
      <w:r w:rsidR="00923E9E" w:rsidRPr="00255159">
        <w:rPr>
          <w:rFonts w:ascii="Times New Roman" w:hAnsi="Times New Roman"/>
          <w:sz w:val="28"/>
          <w:szCs w:val="28"/>
        </w:rPr>
        <w:t>.</w:t>
      </w:r>
    </w:p>
    <w:p w14:paraId="7A6BD14F" w14:textId="77777777" w:rsidR="00923E9E" w:rsidRPr="00255159" w:rsidRDefault="00291236"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Рынок средств антивирусной защиты информации в России</w:t>
      </w:r>
      <w:r w:rsidR="00923E9E" w:rsidRPr="00255159">
        <w:rPr>
          <w:rFonts w:ascii="Times New Roman" w:hAnsi="Times New Roman"/>
          <w:sz w:val="28"/>
          <w:szCs w:val="28"/>
        </w:rPr>
        <w:t>.</w:t>
      </w:r>
    </w:p>
    <w:p w14:paraId="1549C388" w14:textId="77777777" w:rsidR="00923E9E" w:rsidRPr="00255159" w:rsidRDefault="00291236"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Рынок СЗИ от НСД в России</w:t>
      </w:r>
      <w:r w:rsidR="00923E9E" w:rsidRPr="00255159">
        <w:rPr>
          <w:rFonts w:ascii="Times New Roman" w:hAnsi="Times New Roman"/>
          <w:sz w:val="28"/>
          <w:szCs w:val="28"/>
        </w:rPr>
        <w:t>.</w:t>
      </w:r>
    </w:p>
    <w:p w14:paraId="49DEE763" w14:textId="77777777" w:rsidR="00291236" w:rsidRPr="00255159" w:rsidRDefault="00291236"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Рынок распределенных аппаратных межсетевых экранов в России</w:t>
      </w:r>
      <w:r w:rsidRPr="00255159">
        <w:rPr>
          <w:rFonts w:ascii="Times New Roman" w:hAnsi="Times New Roman"/>
          <w:sz w:val="28"/>
          <w:szCs w:val="28"/>
        </w:rPr>
        <w:t>.</w:t>
      </w:r>
    </w:p>
    <w:p w14:paraId="075F9689" w14:textId="77777777" w:rsidR="00291236" w:rsidRPr="00255159" w:rsidRDefault="00291236"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Персональные межсетевые экраны.</w:t>
      </w:r>
    </w:p>
    <w:p w14:paraId="791EC9E0" w14:textId="77777777" w:rsidR="00291236" w:rsidRPr="00255159" w:rsidRDefault="00291236"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Средства антивирусной защиты для домашнего использования.</w:t>
      </w:r>
    </w:p>
    <w:p w14:paraId="2D339ADA" w14:textId="77777777" w:rsidR="00291236" w:rsidRPr="00255159" w:rsidRDefault="00291236"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lastRenderedPageBreak/>
        <w:t xml:space="preserve">Система </w:t>
      </w:r>
      <w:r w:rsidRPr="00255159">
        <w:rPr>
          <w:rFonts w:ascii="Times New Roman" w:hAnsi="Times New Roman"/>
          <w:sz w:val="28"/>
          <w:szCs w:val="28"/>
          <w:lang w:val="en-US"/>
        </w:rPr>
        <w:t>PGP.</w:t>
      </w:r>
    </w:p>
    <w:p w14:paraId="2FC85611" w14:textId="77777777" w:rsidR="00291236" w:rsidRPr="00255159" w:rsidRDefault="00971911"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Свободно распространяемые СКЗИ.</w:t>
      </w:r>
    </w:p>
    <w:p w14:paraId="339A9ED9" w14:textId="77777777" w:rsidR="00971911" w:rsidRPr="00255159" w:rsidRDefault="00971911" w:rsidP="00701D68">
      <w:pPr>
        <w:pStyle w:val="af0"/>
        <w:numPr>
          <w:ilvl w:val="0"/>
          <w:numId w:val="30"/>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255159">
        <w:rPr>
          <w:rFonts w:ascii="Times New Roman" w:hAnsi="Times New Roman"/>
          <w:sz w:val="28"/>
          <w:szCs w:val="28"/>
          <w:lang w:val="ru-RU"/>
        </w:rPr>
        <w:t>Применение сертифицированных СКЗИ производства компании Крипто Про.</w:t>
      </w:r>
    </w:p>
    <w:p w14:paraId="3F57BD8F" w14:textId="77777777" w:rsidR="00923E9E" w:rsidRPr="00255159" w:rsidRDefault="00923E9E" w:rsidP="00701D68">
      <w:pPr>
        <w:spacing w:after="0" w:line="360" w:lineRule="auto"/>
        <w:ind w:left="25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FF1B0" w14:textId="5137ABB6" w:rsidR="00923E9E" w:rsidRPr="00255159" w:rsidRDefault="003F4955" w:rsidP="00701D68">
      <w:pPr>
        <w:tabs>
          <w:tab w:val="left" w:pos="709"/>
          <w:tab w:val="left" w:pos="993"/>
        </w:tabs>
        <w:spacing w:before="120" w:after="120" w:line="360" w:lineRule="auto"/>
        <w:jc w:val="center"/>
        <w:outlineLvl w:val="0"/>
        <w:rPr>
          <w:rFonts w:ascii="Times New Roman" w:eastAsia="Times New Roman" w:hAnsi="Times New Roman"/>
          <w:b/>
          <w:i/>
          <w:sz w:val="28"/>
          <w:szCs w:val="28"/>
        </w:rPr>
      </w:pPr>
      <w:bookmarkStart w:id="39" w:name="_Toc84524601"/>
      <w:bookmarkStart w:id="40" w:name="_Toc85447297"/>
      <w:r>
        <w:rPr>
          <w:rFonts w:ascii="Times New Roman" w:eastAsia="Times New Roman" w:hAnsi="Times New Roman"/>
          <w:b/>
          <w:i/>
          <w:sz w:val="28"/>
          <w:szCs w:val="28"/>
        </w:rPr>
        <w:t>6.2.3. </w:t>
      </w:r>
      <w:r w:rsidR="00923E9E" w:rsidRPr="00255159">
        <w:rPr>
          <w:rFonts w:ascii="Times New Roman" w:eastAsia="Times New Roman" w:hAnsi="Times New Roman"/>
          <w:b/>
          <w:i/>
          <w:sz w:val="28"/>
          <w:szCs w:val="28"/>
        </w:rPr>
        <w:t xml:space="preserve">Критерии балльной оценки различных форм текущего </w:t>
      </w:r>
      <w:r w:rsidR="00701D68" w:rsidRPr="00255159">
        <w:rPr>
          <w:rFonts w:ascii="Times New Roman" w:eastAsia="Times New Roman" w:hAnsi="Times New Roman"/>
          <w:b/>
          <w:i/>
          <w:sz w:val="28"/>
          <w:szCs w:val="28"/>
        </w:rPr>
        <w:br/>
      </w:r>
      <w:r w:rsidR="00923E9E" w:rsidRPr="00255159">
        <w:rPr>
          <w:rFonts w:ascii="Times New Roman" w:eastAsia="Times New Roman" w:hAnsi="Times New Roman"/>
          <w:b/>
          <w:i/>
          <w:sz w:val="28"/>
          <w:szCs w:val="28"/>
        </w:rPr>
        <w:t>контроля успеваемости</w:t>
      </w:r>
      <w:bookmarkEnd w:id="39"/>
      <w:bookmarkEnd w:id="40"/>
    </w:p>
    <w:p w14:paraId="12B7C581" w14:textId="019019F6" w:rsidR="00923E9E" w:rsidRDefault="00923E9E" w:rsidP="00701D68">
      <w:pPr>
        <w:spacing w:after="0" w:line="360" w:lineRule="auto"/>
        <w:ind w:left="25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1040A1CD" w14:textId="07AF7080" w:rsidR="000846F9" w:rsidRDefault="003F4955" w:rsidP="000846F9">
      <w:pPr>
        <w:tabs>
          <w:tab w:val="left" w:pos="709"/>
          <w:tab w:val="left" w:pos="993"/>
        </w:tabs>
        <w:spacing w:before="120" w:after="120" w:line="360" w:lineRule="auto"/>
        <w:jc w:val="center"/>
        <w:outlineLvl w:val="0"/>
        <w:rPr>
          <w:rFonts w:ascii="Times New Roman" w:eastAsia="Times New Roman" w:hAnsi="Times New Roman"/>
          <w:b/>
          <w:i/>
          <w:sz w:val="28"/>
          <w:szCs w:val="28"/>
        </w:rPr>
      </w:pPr>
      <w:bookmarkStart w:id="41" w:name="_Toc84524602"/>
      <w:bookmarkStart w:id="42" w:name="_Toc85447298"/>
      <w:r>
        <w:rPr>
          <w:rFonts w:ascii="Times New Roman" w:eastAsia="Times New Roman" w:hAnsi="Times New Roman"/>
          <w:b/>
          <w:i/>
          <w:sz w:val="28"/>
          <w:szCs w:val="28"/>
        </w:rPr>
        <w:t>6.2.4. </w:t>
      </w:r>
      <w:r w:rsidR="000846F9" w:rsidRPr="000846F9">
        <w:rPr>
          <w:rFonts w:ascii="Times New Roman" w:eastAsia="Times New Roman" w:hAnsi="Times New Roman"/>
          <w:b/>
          <w:i/>
          <w:sz w:val="28"/>
          <w:szCs w:val="28"/>
        </w:rPr>
        <w:t>Примерные вопросы для контрольной работы № 1 (второй семестр)</w:t>
      </w:r>
      <w:bookmarkEnd w:id="41"/>
      <w:bookmarkEnd w:id="42"/>
    </w:p>
    <w:p w14:paraId="2A05A94A" w14:textId="464C7D06" w:rsidR="000846F9" w:rsidRPr="00D53263" w:rsidRDefault="00D53263" w:rsidP="00D53263">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Разграничить доступ пользователей к таблице в соответствии с матрицей доступа.</w:t>
      </w:r>
    </w:p>
    <w:tbl>
      <w:tblPr>
        <w:tblStyle w:val="a4"/>
        <w:tblW w:w="0" w:type="auto"/>
        <w:tblInd w:w="567" w:type="dxa"/>
        <w:tblLook w:val="04A0" w:firstRow="1" w:lastRow="0" w:firstColumn="1" w:lastColumn="0" w:noHBand="0" w:noVBand="1"/>
      </w:tblPr>
      <w:tblGrid>
        <w:gridCol w:w="3397"/>
        <w:gridCol w:w="1985"/>
        <w:gridCol w:w="1984"/>
        <w:gridCol w:w="1838"/>
      </w:tblGrid>
      <w:tr w:rsidR="00D53263" w14:paraId="07DDF405" w14:textId="77777777" w:rsidTr="00D53263">
        <w:tc>
          <w:tcPr>
            <w:tcW w:w="3397" w:type="dxa"/>
            <w:tcBorders>
              <w:tl2br w:val="single" w:sz="4" w:space="0" w:color="auto"/>
            </w:tcBorders>
          </w:tcPr>
          <w:p w14:paraId="499C84E2" w14:textId="422091E7" w:rsidR="00D53263" w:rsidRDefault="00D53263" w:rsidP="00CD082F">
            <w:pPr>
              <w:pStyle w:val="af0"/>
              <w:tabs>
                <w:tab w:val="left" w:pos="993"/>
              </w:tabs>
              <w:spacing w:after="0" w:line="240" w:lineRule="auto"/>
              <w:ind w:left="0"/>
              <w:contextualSpacing w:val="0"/>
              <w:jc w:val="right"/>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Объекты</w:t>
            </w:r>
          </w:p>
          <w:p w14:paraId="5FDA609D" w14:textId="098EE2B9"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Пользователь</w:t>
            </w:r>
          </w:p>
        </w:tc>
        <w:tc>
          <w:tcPr>
            <w:tcW w:w="1985" w:type="dxa"/>
          </w:tcPr>
          <w:p w14:paraId="57B94E23" w14:textId="14475F5D"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Table1</w:t>
            </w:r>
          </w:p>
        </w:tc>
        <w:tc>
          <w:tcPr>
            <w:tcW w:w="1984" w:type="dxa"/>
          </w:tcPr>
          <w:p w14:paraId="7AF76C27" w14:textId="633CBCE7"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Table2</w:t>
            </w:r>
          </w:p>
        </w:tc>
        <w:tc>
          <w:tcPr>
            <w:tcW w:w="1838" w:type="dxa"/>
          </w:tcPr>
          <w:p w14:paraId="00FD1367" w14:textId="3E0586B7"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Table3</w:t>
            </w:r>
          </w:p>
        </w:tc>
      </w:tr>
      <w:tr w:rsidR="00D53263" w14:paraId="70965C66" w14:textId="77777777" w:rsidTr="00D53263">
        <w:tc>
          <w:tcPr>
            <w:tcW w:w="3397" w:type="dxa"/>
          </w:tcPr>
          <w:p w14:paraId="68E70DA0" w14:textId="56A2EC79"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User1</w:t>
            </w:r>
          </w:p>
        </w:tc>
        <w:tc>
          <w:tcPr>
            <w:tcW w:w="1985" w:type="dxa"/>
          </w:tcPr>
          <w:p w14:paraId="0302A61B" w14:textId="17C59D32"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SUID</w:t>
            </w:r>
          </w:p>
        </w:tc>
        <w:tc>
          <w:tcPr>
            <w:tcW w:w="1984" w:type="dxa"/>
          </w:tcPr>
          <w:p w14:paraId="17AB160E" w14:textId="5763B5EB"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w:t>
            </w:r>
          </w:p>
        </w:tc>
        <w:tc>
          <w:tcPr>
            <w:tcW w:w="1838" w:type="dxa"/>
          </w:tcPr>
          <w:p w14:paraId="1979CC11" w14:textId="2746D3DC"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w:t>
            </w:r>
          </w:p>
        </w:tc>
      </w:tr>
      <w:tr w:rsidR="00D53263" w14:paraId="0A5E0FAE" w14:textId="77777777" w:rsidTr="00D53263">
        <w:tc>
          <w:tcPr>
            <w:tcW w:w="3397" w:type="dxa"/>
          </w:tcPr>
          <w:p w14:paraId="5363A60C" w14:textId="5EA8F426"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User2</w:t>
            </w:r>
          </w:p>
        </w:tc>
        <w:tc>
          <w:tcPr>
            <w:tcW w:w="1985" w:type="dxa"/>
          </w:tcPr>
          <w:p w14:paraId="30E5F0E7" w14:textId="334C28E7"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w:t>
            </w:r>
          </w:p>
        </w:tc>
        <w:tc>
          <w:tcPr>
            <w:tcW w:w="1984" w:type="dxa"/>
          </w:tcPr>
          <w:p w14:paraId="00579FE5" w14:textId="4B7358F3" w:rsid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SUID</w:t>
            </w:r>
          </w:p>
        </w:tc>
        <w:tc>
          <w:tcPr>
            <w:tcW w:w="1838" w:type="dxa"/>
          </w:tcPr>
          <w:p w14:paraId="3C9DBCBA" w14:textId="633A7071"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w:t>
            </w:r>
          </w:p>
        </w:tc>
      </w:tr>
      <w:tr w:rsidR="00D53263" w14:paraId="17DE9B15" w14:textId="77777777" w:rsidTr="00D53263">
        <w:tc>
          <w:tcPr>
            <w:tcW w:w="3397" w:type="dxa"/>
          </w:tcPr>
          <w:p w14:paraId="19375717" w14:textId="4718C519" w:rsid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User3</w:t>
            </w:r>
          </w:p>
        </w:tc>
        <w:tc>
          <w:tcPr>
            <w:tcW w:w="1985" w:type="dxa"/>
          </w:tcPr>
          <w:p w14:paraId="7B14C21A" w14:textId="01DA6B1F"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w:t>
            </w:r>
          </w:p>
        </w:tc>
        <w:tc>
          <w:tcPr>
            <w:tcW w:w="1984" w:type="dxa"/>
          </w:tcPr>
          <w:p w14:paraId="66675ADA" w14:textId="53F890DE"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w:t>
            </w:r>
          </w:p>
        </w:tc>
        <w:tc>
          <w:tcPr>
            <w:tcW w:w="1838" w:type="dxa"/>
          </w:tcPr>
          <w:p w14:paraId="26153D55" w14:textId="23282D6F" w:rsid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SUID</w:t>
            </w:r>
          </w:p>
        </w:tc>
      </w:tr>
    </w:tbl>
    <w:p w14:paraId="7F6530F5" w14:textId="4210C221" w:rsidR="00D53263" w:rsidRDefault="00D53263" w:rsidP="00D53263">
      <w:pPr>
        <w:pStyle w:val="af0"/>
        <w:tabs>
          <w:tab w:val="left" w:pos="993"/>
        </w:tabs>
        <w:spacing w:after="0" w:line="360" w:lineRule="auto"/>
        <w:ind w:left="567"/>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 – select; U – update; I – insert; D – delete</w:t>
      </w:r>
    </w:p>
    <w:p w14:paraId="17F441D2" w14:textId="108DDE92" w:rsidR="00E07E6D" w:rsidRPr="00E07E6D" w:rsidRDefault="00E07E6D" w:rsidP="00D53263">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Отчет представить с помощью хранимой процедуры </w:t>
      </w:r>
      <w:proofErr w:type="spellStart"/>
      <w:r>
        <w:rPr>
          <w:rFonts w:ascii="Times New Roman" w:eastAsia="Times New Roman" w:hAnsi="Times New Roman"/>
          <w:sz w:val="28"/>
          <w:szCs w:val="28"/>
          <w:lang w:val="en-US" w:eastAsia="ru-RU"/>
        </w:rPr>
        <w:t>sp</w:t>
      </w:r>
      <w:proofErr w:type="spellEnd"/>
      <w:r w:rsidRPr="00E07E6D">
        <w:rPr>
          <w:rFonts w:ascii="Times New Roman" w:eastAsia="Times New Roman" w:hAnsi="Times New Roman"/>
          <w:sz w:val="28"/>
          <w:szCs w:val="28"/>
          <w:lang w:val="ru-RU" w:eastAsia="ru-RU"/>
        </w:rPr>
        <w:t>_</w:t>
      </w:r>
      <w:proofErr w:type="spellStart"/>
      <w:r>
        <w:rPr>
          <w:rFonts w:ascii="Times New Roman" w:eastAsia="Times New Roman" w:hAnsi="Times New Roman"/>
          <w:sz w:val="28"/>
          <w:szCs w:val="28"/>
          <w:lang w:val="en-US" w:eastAsia="ru-RU"/>
        </w:rPr>
        <w:t>hellprotect</w:t>
      </w:r>
      <w:proofErr w:type="spellEnd"/>
    </w:p>
    <w:p w14:paraId="11FEF549" w14:textId="77777777" w:rsidR="00D53263" w:rsidRPr="00D53263" w:rsidRDefault="00D53263" w:rsidP="00D53263">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Разграничить доступ пользователей к таблице в соответствии с матрицей доступа.</w:t>
      </w:r>
    </w:p>
    <w:tbl>
      <w:tblPr>
        <w:tblStyle w:val="a4"/>
        <w:tblW w:w="0" w:type="auto"/>
        <w:tblInd w:w="567" w:type="dxa"/>
        <w:tblLook w:val="04A0" w:firstRow="1" w:lastRow="0" w:firstColumn="1" w:lastColumn="0" w:noHBand="0" w:noVBand="1"/>
      </w:tblPr>
      <w:tblGrid>
        <w:gridCol w:w="3397"/>
        <w:gridCol w:w="1985"/>
        <w:gridCol w:w="1984"/>
        <w:gridCol w:w="1838"/>
      </w:tblGrid>
      <w:tr w:rsidR="00D53263" w14:paraId="049067A5" w14:textId="77777777" w:rsidTr="00D53263">
        <w:tc>
          <w:tcPr>
            <w:tcW w:w="3397" w:type="dxa"/>
            <w:tcBorders>
              <w:tl2br w:val="single" w:sz="4" w:space="0" w:color="auto"/>
            </w:tcBorders>
          </w:tcPr>
          <w:p w14:paraId="7D14A48B" w14:textId="77777777" w:rsidR="00D53263" w:rsidRDefault="00D53263" w:rsidP="00CD082F">
            <w:pPr>
              <w:pStyle w:val="af0"/>
              <w:tabs>
                <w:tab w:val="left" w:pos="993"/>
              </w:tabs>
              <w:spacing w:after="0" w:line="240" w:lineRule="auto"/>
              <w:ind w:left="0"/>
              <w:contextualSpacing w:val="0"/>
              <w:jc w:val="right"/>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Объекты</w:t>
            </w:r>
          </w:p>
          <w:p w14:paraId="1BF95D16"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Пользователь</w:t>
            </w:r>
          </w:p>
        </w:tc>
        <w:tc>
          <w:tcPr>
            <w:tcW w:w="1985" w:type="dxa"/>
          </w:tcPr>
          <w:p w14:paraId="4874E0BF" w14:textId="77777777"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Table1</w:t>
            </w:r>
          </w:p>
        </w:tc>
        <w:tc>
          <w:tcPr>
            <w:tcW w:w="1984" w:type="dxa"/>
          </w:tcPr>
          <w:p w14:paraId="46DECB5D" w14:textId="77777777"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Table2</w:t>
            </w:r>
          </w:p>
        </w:tc>
        <w:tc>
          <w:tcPr>
            <w:tcW w:w="1838" w:type="dxa"/>
          </w:tcPr>
          <w:p w14:paraId="6C2C8FAA" w14:textId="77777777"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Table3</w:t>
            </w:r>
          </w:p>
        </w:tc>
      </w:tr>
      <w:tr w:rsidR="00D53263" w14:paraId="17ECEE64" w14:textId="77777777" w:rsidTr="00D53263">
        <w:tc>
          <w:tcPr>
            <w:tcW w:w="3397" w:type="dxa"/>
          </w:tcPr>
          <w:p w14:paraId="32E4D439"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User1</w:t>
            </w:r>
          </w:p>
        </w:tc>
        <w:tc>
          <w:tcPr>
            <w:tcW w:w="1985" w:type="dxa"/>
          </w:tcPr>
          <w:p w14:paraId="0FAE59CA" w14:textId="77777777"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SUID</w:t>
            </w:r>
          </w:p>
        </w:tc>
        <w:tc>
          <w:tcPr>
            <w:tcW w:w="1984" w:type="dxa"/>
          </w:tcPr>
          <w:p w14:paraId="2EB74E03" w14:textId="250855F6"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I</w:t>
            </w:r>
          </w:p>
        </w:tc>
        <w:tc>
          <w:tcPr>
            <w:tcW w:w="1838" w:type="dxa"/>
          </w:tcPr>
          <w:p w14:paraId="49388256" w14:textId="026EDCDF"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I</w:t>
            </w:r>
          </w:p>
        </w:tc>
      </w:tr>
      <w:tr w:rsidR="00D53263" w14:paraId="6E663830" w14:textId="77777777" w:rsidTr="00D53263">
        <w:tc>
          <w:tcPr>
            <w:tcW w:w="3397" w:type="dxa"/>
          </w:tcPr>
          <w:p w14:paraId="7782414D"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lastRenderedPageBreak/>
              <w:t>User2</w:t>
            </w:r>
          </w:p>
        </w:tc>
        <w:tc>
          <w:tcPr>
            <w:tcW w:w="1985" w:type="dxa"/>
          </w:tcPr>
          <w:p w14:paraId="5B10120B" w14:textId="457E78F3"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I</w:t>
            </w:r>
          </w:p>
        </w:tc>
        <w:tc>
          <w:tcPr>
            <w:tcW w:w="1984" w:type="dxa"/>
          </w:tcPr>
          <w:p w14:paraId="12911F91" w14:textId="77777777" w:rsid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SUID</w:t>
            </w:r>
          </w:p>
        </w:tc>
        <w:tc>
          <w:tcPr>
            <w:tcW w:w="1838" w:type="dxa"/>
          </w:tcPr>
          <w:p w14:paraId="6474C2E8" w14:textId="367DE999"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I</w:t>
            </w:r>
          </w:p>
        </w:tc>
      </w:tr>
      <w:tr w:rsidR="00D53263" w14:paraId="61398A10" w14:textId="77777777" w:rsidTr="00D53263">
        <w:tc>
          <w:tcPr>
            <w:tcW w:w="3397" w:type="dxa"/>
          </w:tcPr>
          <w:p w14:paraId="62867795" w14:textId="77777777" w:rsid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User3</w:t>
            </w:r>
          </w:p>
        </w:tc>
        <w:tc>
          <w:tcPr>
            <w:tcW w:w="1985" w:type="dxa"/>
          </w:tcPr>
          <w:p w14:paraId="5BA66991" w14:textId="451843DE"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I</w:t>
            </w:r>
          </w:p>
        </w:tc>
        <w:tc>
          <w:tcPr>
            <w:tcW w:w="1984" w:type="dxa"/>
          </w:tcPr>
          <w:p w14:paraId="1A2CC2BC" w14:textId="0987B010" w:rsidR="00D53263" w:rsidRP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I</w:t>
            </w:r>
          </w:p>
        </w:tc>
        <w:tc>
          <w:tcPr>
            <w:tcW w:w="1838" w:type="dxa"/>
          </w:tcPr>
          <w:p w14:paraId="42375EB8" w14:textId="77777777" w:rsidR="00D53263" w:rsidRDefault="00D53263" w:rsidP="00CD082F">
            <w:pPr>
              <w:pStyle w:val="af0"/>
              <w:tabs>
                <w:tab w:val="left" w:pos="993"/>
              </w:tabs>
              <w:spacing w:after="0" w:line="240" w:lineRule="auto"/>
              <w:ind w:left="0"/>
              <w:contextualSpacing w:val="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SUID</w:t>
            </w:r>
          </w:p>
        </w:tc>
      </w:tr>
    </w:tbl>
    <w:p w14:paraId="7772841E" w14:textId="456FB566" w:rsidR="00D53263" w:rsidRDefault="00D53263" w:rsidP="00D53263">
      <w:pPr>
        <w:pStyle w:val="af0"/>
        <w:tabs>
          <w:tab w:val="left" w:pos="993"/>
        </w:tabs>
        <w:spacing w:after="0" w:line="360" w:lineRule="auto"/>
        <w:ind w:left="567"/>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 – select; U – update; I – insert; D – delete</w:t>
      </w:r>
    </w:p>
    <w:p w14:paraId="698EE4B7" w14:textId="020165D7" w:rsidR="00E07E6D" w:rsidRPr="00E07E6D" w:rsidRDefault="00E07E6D" w:rsidP="00D53263">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Отчет представить с помощью хранимой процедуры </w:t>
      </w:r>
      <w:proofErr w:type="spellStart"/>
      <w:r>
        <w:rPr>
          <w:rFonts w:ascii="Times New Roman" w:eastAsia="Times New Roman" w:hAnsi="Times New Roman"/>
          <w:sz w:val="28"/>
          <w:szCs w:val="28"/>
          <w:lang w:val="en-US" w:eastAsia="ru-RU"/>
        </w:rPr>
        <w:t>sp</w:t>
      </w:r>
      <w:proofErr w:type="spellEnd"/>
      <w:r w:rsidRPr="00E07E6D">
        <w:rPr>
          <w:rFonts w:ascii="Times New Roman" w:eastAsia="Times New Roman" w:hAnsi="Times New Roman"/>
          <w:sz w:val="28"/>
          <w:szCs w:val="28"/>
          <w:lang w:val="ru-RU" w:eastAsia="ru-RU"/>
        </w:rPr>
        <w:t>_</w:t>
      </w:r>
      <w:proofErr w:type="spellStart"/>
      <w:r>
        <w:rPr>
          <w:rFonts w:ascii="Times New Roman" w:eastAsia="Times New Roman" w:hAnsi="Times New Roman"/>
          <w:sz w:val="28"/>
          <w:szCs w:val="28"/>
          <w:lang w:val="en-US" w:eastAsia="ru-RU"/>
        </w:rPr>
        <w:t>hellprotect</w:t>
      </w:r>
      <w:proofErr w:type="spellEnd"/>
    </w:p>
    <w:p w14:paraId="52EE087A" w14:textId="77777777" w:rsidR="00A812F8" w:rsidRPr="00D53263" w:rsidRDefault="00A812F8" w:rsidP="00A812F8">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Разграничить доступ пользователей к таблице в соответствии с матрицей доступа.</w:t>
      </w:r>
    </w:p>
    <w:tbl>
      <w:tblPr>
        <w:tblStyle w:val="a4"/>
        <w:tblW w:w="0" w:type="auto"/>
        <w:tblInd w:w="567" w:type="dxa"/>
        <w:tblLook w:val="04A0" w:firstRow="1" w:lastRow="0" w:firstColumn="1" w:lastColumn="0" w:noHBand="0" w:noVBand="1"/>
      </w:tblPr>
      <w:tblGrid>
        <w:gridCol w:w="3397"/>
        <w:gridCol w:w="1985"/>
        <w:gridCol w:w="1984"/>
        <w:gridCol w:w="1838"/>
      </w:tblGrid>
      <w:tr w:rsidR="00A812F8" w14:paraId="798EE6CC" w14:textId="77777777" w:rsidTr="001C22C4">
        <w:tc>
          <w:tcPr>
            <w:tcW w:w="3397" w:type="dxa"/>
            <w:tcBorders>
              <w:tl2br w:val="single" w:sz="4" w:space="0" w:color="auto"/>
            </w:tcBorders>
          </w:tcPr>
          <w:p w14:paraId="10C81CAB" w14:textId="77777777" w:rsidR="00A812F8" w:rsidRDefault="00A812F8" w:rsidP="001C22C4">
            <w:pPr>
              <w:pStyle w:val="af0"/>
              <w:tabs>
                <w:tab w:val="left" w:pos="993"/>
              </w:tabs>
              <w:spacing w:after="0" w:line="240" w:lineRule="auto"/>
              <w:ind w:left="0"/>
              <w:contextualSpacing w:val="0"/>
              <w:jc w:val="right"/>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Объекты</w:t>
            </w:r>
          </w:p>
          <w:p w14:paraId="6800989F" w14:textId="77777777" w:rsidR="00A812F8" w:rsidRPr="00D53263" w:rsidRDefault="00A812F8" w:rsidP="001C22C4">
            <w:pPr>
              <w:pStyle w:val="af0"/>
              <w:tabs>
                <w:tab w:val="left" w:pos="993"/>
              </w:tabs>
              <w:spacing w:after="0" w:line="240" w:lineRule="auto"/>
              <w:ind w:left="0"/>
              <w:contextualSpacing w:val="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Пользователь</w:t>
            </w:r>
          </w:p>
        </w:tc>
        <w:tc>
          <w:tcPr>
            <w:tcW w:w="1985" w:type="dxa"/>
          </w:tcPr>
          <w:p w14:paraId="79EBF70E" w14:textId="77777777"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Table1</w:t>
            </w:r>
          </w:p>
        </w:tc>
        <w:tc>
          <w:tcPr>
            <w:tcW w:w="1984" w:type="dxa"/>
          </w:tcPr>
          <w:p w14:paraId="6C71D87B" w14:textId="77777777"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Table2</w:t>
            </w:r>
          </w:p>
        </w:tc>
        <w:tc>
          <w:tcPr>
            <w:tcW w:w="1838" w:type="dxa"/>
          </w:tcPr>
          <w:p w14:paraId="668AE563" w14:textId="77777777"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Table3</w:t>
            </w:r>
          </w:p>
        </w:tc>
      </w:tr>
      <w:tr w:rsidR="00A812F8" w14:paraId="02942E67" w14:textId="77777777" w:rsidTr="001C22C4">
        <w:tc>
          <w:tcPr>
            <w:tcW w:w="3397" w:type="dxa"/>
          </w:tcPr>
          <w:p w14:paraId="7A390629" w14:textId="77777777" w:rsidR="00A812F8" w:rsidRPr="00D53263" w:rsidRDefault="00A812F8" w:rsidP="001C22C4">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User1</w:t>
            </w:r>
          </w:p>
        </w:tc>
        <w:tc>
          <w:tcPr>
            <w:tcW w:w="1985" w:type="dxa"/>
          </w:tcPr>
          <w:p w14:paraId="78AE3C04" w14:textId="77777777"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SUID</w:t>
            </w:r>
          </w:p>
        </w:tc>
        <w:tc>
          <w:tcPr>
            <w:tcW w:w="1984" w:type="dxa"/>
          </w:tcPr>
          <w:p w14:paraId="4F415FA9" w14:textId="424F8A6D"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w:t>
            </w:r>
          </w:p>
        </w:tc>
        <w:tc>
          <w:tcPr>
            <w:tcW w:w="1838" w:type="dxa"/>
          </w:tcPr>
          <w:p w14:paraId="19FFBA20" w14:textId="0B236F0D"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w:t>
            </w:r>
          </w:p>
        </w:tc>
      </w:tr>
      <w:tr w:rsidR="00A812F8" w14:paraId="7B822DBC" w14:textId="77777777" w:rsidTr="001C22C4">
        <w:tc>
          <w:tcPr>
            <w:tcW w:w="3397" w:type="dxa"/>
          </w:tcPr>
          <w:p w14:paraId="09C4D18E" w14:textId="77777777" w:rsidR="00A812F8" w:rsidRPr="00D53263" w:rsidRDefault="00A812F8" w:rsidP="001C22C4">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User2</w:t>
            </w:r>
          </w:p>
        </w:tc>
        <w:tc>
          <w:tcPr>
            <w:tcW w:w="1985" w:type="dxa"/>
          </w:tcPr>
          <w:p w14:paraId="5EA7E78A" w14:textId="0338B97B" w:rsidR="00A812F8" w:rsidRPr="00A812F8"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ru-RU" w:eastAsia="ru-RU"/>
              </w:rPr>
            </w:pPr>
            <w:r>
              <w:rPr>
                <w:rFonts w:ascii="Times New Roman" w:eastAsia="Times New Roman" w:hAnsi="Times New Roman"/>
                <w:sz w:val="28"/>
                <w:szCs w:val="28"/>
                <w:lang w:val="en-US" w:eastAsia="ru-RU"/>
              </w:rPr>
              <w:t>U</w:t>
            </w:r>
          </w:p>
        </w:tc>
        <w:tc>
          <w:tcPr>
            <w:tcW w:w="1984" w:type="dxa"/>
          </w:tcPr>
          <w:p w14:paraId="6A6A7762" w14:textId="77777777" w:rsidR="00A812F8"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SUID</w:t>
            </w:r>
          </w:p>
        </w:tc>
        <w:tc>
          <w:tcPr>
            <w:tcW w:w="1838" w:type="dxa"/>
          </w:tcPr>
          <w:p w14:paraId="1172C87D" w14:textId="539F4469"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w:t>
            </w:r>
          </w:p>
        </w:tc>
      </w:tr>
      <w:tr w:rsidR="00A812F8" w14:paraId="3405DFD3" w14:textId="77777777" w:rsidTr="001C22C4">
        <w:tc>
          <w:tcPr>
            <w:tcW w:w="3397" w:type="dxa"/>
          </w:tcPr>
          <w:p w14:paraId="4C218CB1" w14:textId="77777777" w:rsidR="00A812F8" w:rsidRDefault="00A812F8" w:rsidP="001C22C4">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User3</w:t>
            </w:r>
          </w:p>
        </w:tc>
        <w:tc>
          <w:tcPr>
            <w:tcW w:w="1985" w:type="dxa"/>
          </w:tcPr>
          <w:p w14:paraId="3E1F44D5" w14:textId="03673341"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w:t>
            </w:r>
          </w:p>
        </w:tc>
        <w:tc>
          <w:tcPr>
            <w:tcW w:w="1984" w:type="dxa"/>
          </w:tcPr>
          <w:p w14:paraId="50A073BF" w14:textId="30945D10" w:rsidR="00A812F8" w:rsidRPr="00D53263"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w:t>
            </w:r>
          </w:p>
        </w:tc>
        <w:tc>
          <w:tcPr>
            <w:tcW w:w="1838" w:type="dxa"/>
          </w:tcPr>
          <w:p w14:paraId="36855475" w14:textId="77777777" w:rsidR="00A812F8" w:rsidRDefault="00A812F8" w:rsidP="001C22C4">
            <w:pPr>
              <w:pStyle w:val="af0"/>
              <w:tabs>
                <w:tab w:val="left" w:pos="993"/>
              </w:tabs>
              <w:spacing w:after="0" w:line="240" w:lineRule="auto"/>
              <w:ind w:left="0"/>
              <w:contextualSpacing w:val="0"/>
              <w:jc w:val="center"/>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SUID</w:t>
            </w:r>
          </w:p>
        </w:tc>
      </w:tr>
    </w:tbl>
    <w:p w14:paraId="60687AE4" w14:textId="77777777" w:rsidR="00A812F8" w:rsidRDefault="00A812F8" w:rsidP="00A812F8">
      <w:pPr>
        <w:pStyle w:val="af0"/>
        <w:tabs>
          <w:tab w:val="left" w:pos="993"/>
        </w:tabs>
        <w:spacing w:after="0" w:line="360" w:lineRule="auto"/>
        <w:ind w:left="567"/>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S – select; U – update; I – insert; D – delete</w:t>
      </w:r>
    </w:p>
    <w:p w14:paraId="233F637B" w14:textId="77777777" w:rsidR="00A812F8" w:rsidRPr="00E07E6D" w:rsidRDefault="00A812F8" w:rsidP="00A812F8">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Отчет представить с помощью хранимой процедуры </w:t>
      </w:r>
      <w:proofErr w:type="spellStart"/>
      <w:r>
        <w:rPr>
          <w:rFonts w:ascii="Times New Roman" w:eastAsia="Times New Roman" w:hAnsi="Times New Roman"/>
          <w:sz w:val="28"/>
          <w:szCs w:val="28"/>
          <w:lang w:val="en-US" w:eastAsia="ru-RU"/>
        </w:rPr>
        <w:t>sp</w:t>
      </w:r>
      <w:proofErr w:type="spellEnd"/>
      <w:r w:rsidRPr="00E07E6D">
        <w:rPr>
          <w:rFonts w:ascii="Times New Roman" w:eastAsia="Times New Roman" w:hAnsi="Times New Roman"/>
          <w:sz w:val="28"/>
          <w:szCs w:val="28"/>
          <w:lang w:val="ru-RU" w:eastAsia="ru-RU"/>
        </w:rPr>
        <w:t>_</w:t>
      </w:r>
      <w:proofErr w:type="spellStart"/>
      <w:r>
        <w:rPr>
          <w:rFonts w:ascii="Times New Roman" w:eastAsia="Times New Roman" w:hAnsi="Times New Roman"/>
          <w:sz w:val="28"/>
          <w:szCs w:val="28"/>
          <w:lang w:val="en-US" w:eastAsia="ru-RU"/>
        </w:rPr>
        <w:t>hellprotect</w:t>
      </w:r>
      <w:proofErr w:type="spellEnd"/>
    </w:p>
    <w:p w14:paraId="76D404FD" w14:textId="2EF58775" w:rsidR="00D53263" w:rsidRPr="00D53263" w:rsidRDefault="00D53263" w:rsidP="00D53263">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 xml:space="preserve">Разграничить доступ пользователей к каталогу средствами ОС </w:t>
      </w:r>
      <w:r>
        <w:rPr>
          <w:rFonts w:ascii="Times New Roman" w:eastAsia="Times New Roman" w:hAnsi="Times New Roman"/>
          <w:sz w:val="28"/>
          <w:szCs w:val="28"/>
          <w:lang w:val="en-US" w:eastAsia="ru-RU"/>
        </w:rPr>
        <w:t>Windows</w:t>
      </w:r>
      <w:r>
        <w:rPr>
          <w:rFonts w:ascii="Times New Roman" w:eastAsia="Times New Roman" w:hAnsi="Times New Roman"/>
          <w:sz w:val="28"/>
          <w:szCs w:val="28"/>
          <w:lang w:val="ru-RU" w:eastAsia="ru-RU"/>
        </w:rPr>
        <w:t xml:space="preserve"> в соответствии с матрицей доступа.</w:t>
      </w:r>
    </w:p>
    <w:tbl>
      <w:tblPr>
        <w:tblStyle w:val="a4"/>
        <w:tblW w:w="0" w:type="auto"/>
        <w:tblInd w:w="567" w:type="dxa"/>
        <w:tblLook w:val="04A0" w:firstRow="1" w:lastRow="0" w:firstColumn="1" w:lastColumn="0" w:noHBand="0" w:noVBand="1"/>
      </w:tblPr>
      <w:tblGrid>
        <w:gridCol w:w="3397"/>
        <w:gridCol w:w="1985"/>
        <w:gridCol w:w="1984"/>
        <w:gridCol w:w="1838"/>
      </w:tblGrid>
      <w:tr w:rsidR="00D53263" w14:paraId="457E334B" w14:textId="77777777" w:rsidTr="00CD082F">
        <w:tc>
          <w:tcPr>
            <w:tcW w:w="3397" w:type="dxa"/>
            <w:tcBorders>
              <w:tl2br w:val="single" w:sz="4" w:space="0" w:color="auto"/>
            </w:tcBorders>
          </w:tcPr>
          <w:p w14:paraId="3ED06143" w14:textId="7A15A19D" w:rsidR="00D53263" w:rsidRDefault="00CD082F" w:rsidP="00CD082F">
            <w:pPr>
              <w:pStyle w:val="af0"/>
              <w:tabs>
                <w:tab w:val="left" w:pos="993"/>
              </w:tabs>
              <w:spacing w:after="0" w:line="240" w:lineRule="auto"/>
              <w:ind w:left="0"/>
              <w:contextualSpacing w:val="0"/>
              <w:jc w:val="right"/>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Каталог</w:t>
            </w:r>
          </w:p>
          <w:p w14:paraId="5B300AD9"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Пользователь</w:t>
            </w:r>
          </w:p>
        </w:tc>
        <w:tc>
          <w:tcPr>
            <w:tcW w:w="1985" w:type="dxa"/>
          </w:tcPr>
          <w:p w14:paraId="5D1D19EC"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D:\User1</w:t>
            </w:r>
          </w:p>
        </w:tc>
        <w:tc>
          <w:tcPr>
            <w:tcW w:w="1984" w:type="dxa"/>
          </w:tcPr>
          <w:p w14:paraId="40784C93"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D:\User2</w:t>
            </w:r>
          </w:p>
        </w:tc>
        <w:tc>
          <w:tcPr>
            <w:tcW w:w="1838" w:type="dxa"/>
          </w:tcPr>
          <w:p w14:paraId="621E7513"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D:\User3</w:t>
            </w:r>
          </w:p>
        </w:tc>
      </w:tr>
      <w:tr w:rsidR="00D53263" w14:paraId="17EFD278" w14:textId="77777777" w:rsidTr="00D53263">
        <w:tc>
          <w:tcPr>
            <w:tcW w:w="3397" w:type="dxa"/>
          </w:tcPr>
          <w:p w14:paraId="15829279"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User1</w:t>
            </w:r>
          </w:p>
        </w:tc>
        <w:tc>
          <w:tcPr>
            <w:tcW w:w="1985" w:type="dxa"/>
          </w:tcPr>
          <w:p w14:paraId="4D39F7B6"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И</w:t>
            </w:r>
            <w:r>
              <w:rPr>
                <w:rFonts w:ascii="Times New Roman" w:eastAsia="Times New Roman" w:hAnsi="Times New Roman"/>
                <w:sz w:val="28"/>
                <w:szCs w:val="28"/>
                <w:lang w:val="en-US" w:eastAsia="ru-RU"/>
              </w:rPr>
              <w:t>|</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З</w:t>
            </w:r>
          </w:p>
        </w:tc>
        <w:tc>
          <w:tcPr>
            <w:tcW w:w="1984" w:type="dxa"/>
          </w:tcPr>
          <w:p w14:paraId="43E0CD18"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p>
        </w:tc>
        <w:tc>
          <w:tcPr>
            <w:tcW w:w="1838" w:type="dxa"/>
          </w:tcPr>
          <w:p w14:paraId="2228F29A"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p>
        </w:tc>
      </w:tr>
      <w:tr w:rsidR="00D53263" w14:paraId="481FC7BB" w14:textId="77777777" w:rsidTr="00D53263">
        <w:tc>
          <w:tcPr>
            <w:tcW w:w="3397" w:type="dxa"/>
          </w:tcPr>
          <w:p w14:paraId="6669F4DF"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User2</w:t>
            </w:r>
          </w:p>
        </w:tc>
        <w:tc>
          <w:tcPr>
            <w:tcW w:w="1985" w:type="dxa"/>
          </w:tcPr>
          <w:p w14:paraId="09E40075"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p>
        </w:tc>
        <w:tc>
          <w:tcPr>
            <w:tcW w:w="1984" w:type="dxa"/>
          </w:tcPr>
          <w:p w14:paraId="0AF23C22" w14:textId="77777777" w:rsid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И</w:t>
            </w:r>
            <w:r>
              <w:rPr>
                <w:rFonts w:ascii="Times New Roman" w:eastAsia="Times New Roman" w:hAnsi="Times New Roman"/>
                <w:sz w:val="28"/>
                <w:szCs w:val="28"/>
                <w:lang w:val="en-US" w:eastAsia="ru-RU"/>
              </w:rPr>
              <w:t>|</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З</w:t>
            </w:r>
          </w:p>
        </w:tc>
        <w:tc>
          <w:tcPr>
            <w:tcW w:w="1838" w:type="dxa"/>
          </w:tcPr>
          <w:p w14:paraId="09F99D9A"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p>
        </w:tc>
      </w:tr>
      <w:tr w:rsidR="00D53263" w14:paraId="46F0E7EB" w14:textId="77777777" w:rsidTr="00D53263">
        <w:tc>
          <w:tcPr>
            <w:tcW w:w="3397" w:type="dxa"/>
          </w:tcPr>
          <w:p w14:paraId="063E1FE9" w14:textId="77777777" w:rsid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User3</w:t>
            </w:r>
          </w:p>
        </w:tc>
        <w:tc>
          <w:tcPr>
            <w:tcW w:w="1985" w:type="dxa"/>
          </w:tcPr>
          <w:p w14:paraId="185AF25B"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p>
        </w:tc>
        <w:tc>
          <w:tcPr>
            <w:tcW w:w="1984" w:type="dxa"/>
          </w:tcPr>
          <w:p w14:paraId="74105630"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p>
        </w:tc>
        <w:tc>
          <w:tcPr>
            <w:tcW w:w="1838" w:type="dxa"/>
          </w:tcPr>
          <w:p w14:paraId="31C75411" w14:textId="77777777" w:rsid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И</w:t>
            </w:r>
            <w:r>
              <w:rPr>
                <w:rFonts w:ascii="Times New Roman" w:eastAsia="Times New Roman" w:hAnsi="Times New Roman"/>
                <w:sz w:val="28"/>
                <w:szCs w:val="28"/>
                <w:lang w:val="en-US" w:eastAsia="ru-RU"/>
              </w:rPr>
              <w:t>|</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З</w:t>
            </w:r>
          </w:p>
        </w:tc>
      </w:tr>
    </w:tbl>
    <w:p w14:paraId="0309A914" w14:textId="1E63485A" w:rsidR="00D53263" w:rsidRDefault="00D53263" w:rsidP="00D53263">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И</w:t>
      </w:r>
      <w:r w:rsidRPr="00D53263">
        <w:rPr>
          <w:rFonts w:ascii="Times New Roman" w:eastAsia="Times New Roman" w:hAnsi="Times New Roman"/>
          <w:sz w:val="28"/>
          <w:szCs w:val="28"/>
          <w:lang w:val="ru-RU" w:eastAsia="ru-RU"/>
        </w:rPr>
        <w:t xml:space="preserve"> – </w:t>
      </w:r>
      <w:r>
        <w:rPr>
          <w:rFonts w:ascii="Times New Roman" w:eastAsia="Times New Roman" w:hAnsi="Times New Roman"/>
          <w:sz w:val="28"/>
          <w:szCs w:val="28"/>
          <w:lang w:val="ru-RU" w:eastAsia="ru-RU"/>
        </w:rPr>
        <w:t xml:space="preserve">изменение; </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ru-RU" w:eastAsia="ru-RU"/>
        </w:rPr>
        <w:t xml:space="preserve"> – чтение и выполнение; С – список содержимого каталога; Ч – чтение; З – запись</w:t>
      </w:r>
    </w:p>
    <w:p w14:paraId="61DB6A01" w14:textId="397E82E1" w:rsidR="00E07E6D" w:rsidRPr="00D53263" w:rsidRDefault="00E07E6D" w:rsidP="00D53263">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Отчет представить с помощью утилиты </w:t>
      </w:r>
      <w:proofErr w:type="spellStart"/>
      <w:r>
        <w:rPr>
          <w:rFonts w:ascii="Times New Roman" w:eastAsia="Times New Roman" w:hAnsi="Times New Roman"/>
          <w:sz w:val="28"/>
          <w:szCs w:val="28"/>
          <w:lang w:val="en-US" w:eastAsia="ru-RU"/>
        </w:rPr>
        <w:t>icacls</w:t>
      </w:r>
      <w:proofErr w:type="spellEnd"/>
    </w:p>
    <w:p w14:paraId="067CA08D" w14:textId="51750684" w:rsidR="00D53263" w:rsidRPr="00D53263" w:rsidRDefault="00D53263" w:rsidP="00D53263">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 xml:space="preserve">Разграничить доступ пользователей к каталогу средствами ОС </w:t>
      </w:r>
      <w:r>
        <w:rPr>
          <w:rFonts w:ascii="Times New Roman" w:eastAsia="Times New Roman" w:hAnsi="Times New Roman"/>
          <w:sz w:val="28"/>
          <w:szCs w:val="28"/>
          <w:lang w:val="en-US" w:eastAsia="ru-RU"/>
        </w:rPr>
        <w:t>Windows</w:t>
      </w:r>
      <w:r>
        <w:rPr>
          <w:rFonts w:ascii="Times New Roman" w:eastAsia="Times New Roman" w:hAnsi="Times New Roman"/>
          <w:sz w:val="28"/>
          <w:szCs w:val="28"/>
          <w:lang w:val="ru-RU" w:eastAsia="ru-RU"/>
        </w:rPr>
        <w:t xml:space="preserve"> в соответствии с матрицей доступа.</w:t>
      </w:r>
    </w:p>
    <w:tbl>
      <w:tblPr>
        <w:tblStyle w:val="a4"/>
        <w:tblW w:w="0" w:type="auto"/>
        <w:tblInd w:w="567" w:type="dxa"/>
        <w:tblLook w:val="04A0" w:firstRow="1" w:lastRow="0" w:firstColumn="1" w:lastColumn="0" w:noHBand="0" w:noVBand="1"/>
      </w:tblPr>
      <w:tblGrid>
        <w:gridCol w:w="3397"/>
        <w:gridCol w:w="1985"/>
        <w:gridCol w:w="1984"/>
        <w:gridCol w:w="1838"/>
      </w:tblGrid>
      <w:tr w:rsidR="00D53263" w14:paraId="1CFBB72F" w14:textId="77777777" w:rsidTr="00CD082F">
        <w:tc>
          <w:tcPr>
            <w:tcW w:w="3397" w:type="dxa"/>
            <w:tcBorders>
              <w:tl2br w:val="single" w:sz="4" w:space="0" w:color="auto"/>
            </w:tcBorders>
          </w:tcPr>
          <w:p w14:paraId="2ECA5BE9" w14:textId="42BF9198" w:rsidR="00D53263" w:rsidRDefault="00CD082F" w:rsidP="00CD082F">
            <w:pPr>
              <w:pStyle w:val="af0"/>
              <w:tabs>
                <w:tab w:val="left" w:pos="993"/>
              </w:tabs>
              <w:spacing w:after="0" w:line="240" w:lineRule="auto"/>
              <w:ind w:left="0"/>
              <w:contextualSpacing w:val="0"/>
              <w:jc w:val="right"/>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Каталог</w:t>
            </w:r>
          </w:p>
          <w:p w14:paraId="04E81BB9" w14:textId="79CFAA6F"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Пользователь</w:t>
            </w:r>
          </w:p>
        </w:tc>
        <w:tc>
          <w:tcPr>
            <w:tcW w:w="1985" w:type="dxa"/>
          </w:tcPr>
          <w:p w14:paraId="577C4AE4" w14:textId="3D1166F0"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D:\User1</w:t>
            </w:r>
          </w:p>
        </w:tc>
        <w:tc>
          <w:tcPr>
            <w:tcW w:w="1984" w:type="dxa"/>
          </w:tcPr>
          <w:p w14:paraId="5651FFFE" w14:textId="522C96B2"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D:\User2</w:t>
            </w:r>
          </w:p>
        </w:tc>
        <w:tc>
          <w:tcPr>
            <w:tcW w:w="1838" w:type="dxa"/>
          </w:tcPr>
          <w:p w14:paraId="22D69415" w14:textId="3032D115"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D:\User3</w:t>
            </w:r>
          </w:p>
        </w:tc>
      </w:tr>
      <w:tr w:rsidR="00D53263" w14:paraId="764FA6B7" w14:textId="77777777" w:rsidTr="00D53263">
        <w:tc>
          <w:tcPr>
            <w:tcW w:w="3397" w:type="dxa"/>
          </w:tcPr>
          <w:p w14:paraId="7FAF3979"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User1</w:t>
            </w:r>
          </w:p>
        </w:tc>
        <w:tc>
          <w:tcPr>
            <w:tcW w:w="1985" w:type="dxa"/>
          </w:tcPr>
          <w:p w14:paraId="003CC807" w14:textId="14FFA5AB"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И</w:t>
            </w:r>
            <w:r>
              <w:rPr>
                <w:rFonts w:ascii="Times New Roman" w:eastAsia="Times New Roman" w:hAnsi="Times New Roman"/>
                <w:sz w:val="28"/>
                <w:szCs w:val="28"/>
                <w:lang w:val="en-US" w:eastAsia="ru-RU"/>
              </w:rPr>
              <w:t>|</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З</w:t>
            </w:r>
          </w:p>
        </w:tc>
        <w:tc>
          <w:tcPr>
            <w:tcW w:w="1984" w:type="dxa"/>
          </w:tcPr>
          <w:p w14:paraId="36D26BC4" w14:textId="440249E3" w:rsidR="00D53263" w:rsidRPr="00D53263" w:rsidRDefault="00E07E6D"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З</w:t>
            </w:r>
          </w:p>
        </w:tc>
        <w:tc>
          <w:tcPr>
            <w:tcW w:w="1838" w:type="dxa"/>
          </w:tcPr>
          <w:p w14:paraId="417D1306" w14:textId="7D30B417" w:rsidR="00D53263" w:rsidRPr="00D53263" w:rsidRDefault="00E07E6D"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З</w:t>
            </w:r>
          </w:p>
        </w:tc>
      </w:tr>
      <w:tr w:rsidR="00D53263" w14:paraId="1326D56B" w14:textId="77777777" w:rsidTr="00D53263">
        <w:tc>
          <w:tcPr>
            <w:tcW w:w="3397" w:type="dxa"/>
          </w:tcPr>
          <w:p w14:paraId="68BBBD01" w14:textId="77777777" w:rsidR="00D53263" w:rsidRP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User2</w:t>
            </w:r>
          </w:p>
        </w:tc>
        <w:tc>
          <w:tcPr>
            <w:tcW w:w="1985" w:type="dxa"/>
          </w:tcPr>
          <w:p w14:paraId="054EB964" w14:textId="02CFE8DB" w:rsidR="00D53263" w:rsidRPr="00D53263" w:rsidRDefault="00E07E6D"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З</w:t>
            </w:r>
          </w:p>
        </w:tc>
        <w:tc>
          <w:tcPr>
            <w:tcW w:w="1984" w:type="dxa"/>
          </w:tcPr>
          <w:p w14:paraId="382AE5A1" w14:textId="5C3000EF" w:rsid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И</w:t>
            </w:r>
            <w:r>
              <w:rPr>
                <w:rFonts w:ascii="Times New Roman" w:eastAsia="Times New Roman" w:hAnsi="Times New Roman"/>
                <w:sz w:val="28"/>
                <w:szCs w:val="28"/>
                <w:lang w:val="en-US" w:eastAsia="ru-RU"/>
              </w:rPr>
              <w:t>|</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З</w:t>
            </w:r>
          </w:p>
        </w:tc>
        <w:tc>
          <w:tcPr>
            <w:tcW w:w="1838" w:type="dxa"/>
          </w:tcPr>
          <w:p w14:paraId="60B82315" w14:textId="6C9F03E7" w:rsidR="00D53263" w:rsidRPr="00D53263" w:rsidRDefault="00E07E6D"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З</w:t>
            </w:r>
          </w:p>
        </w:tc>
      </w:tr>
      <w:tr w:rsidR="00D53263" w14:paraId="50BCF275" w14:textId="77777777" w:rsidTr="00D53263">
        <w:tc>
          <w:tcPr>
            <w:tcW w:w="3397" w:type="dxa"/>
          </w:tcPr>
          <w:p w14:paraId="53D615DA" w14:textId="77777777" w:rsid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User3</w:t>
            </w:r>
          </w:p>
        </w:tc>
        <w:tc>
          <w:tcPr>
            <w:tcW w:w="1985" w:type="dxa"/>
          </w:tcPr>
          <w:p w14:paraId="57113DEF" w14:textId="0648360E" w:rsidR="00D53263" w:rsidRPr="00D53263" w:rsidRDefault="00E07E6D"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З</w:t>
            </w:r>
          </w:p>
        </w:tc>
        <w:tc>
          <w:tcPr>
            <w:tcW w:w="1984" w:type="dxa"/>
          </w:tcPr>
          <w:p w14:paraId="4B81EFB0" w14:textId="2838C08F" w:rsidR="00D53263" w:rsidRPr="00D53263" w:rsidRDefault="00E07E6D" w:rsidP="00CD082F">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З</w:t>
            </w:r>
          </w:p>
        </w:tc>
        <w:tc>
          <w:tcPr>
            <w:tcW w:w="1838" w:type="dxa"/>
          </w:tcPr>
          <w:p w14:paraId="52D50210" w14:textId="0AE79D95" w:rsidR="00D53263" w:rsidRDefault="00D53263" w:rsidP="00CD082F">
            <w:pPr>
              <w:pStyle w:val="af0"/>
              <w:tabs>
                <w:tab w:val="left" w:pos="993"/>
              </w:tabs>
              <w:spacing w:after="0" w:line="240" w:lineRule="auto"/>
              <w:ind w:left="0"/>
              <w:contextualSpacing w:val="0"/>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И</w:t>
            </w:r>
            <w:r>
              <w:rPr>
                <w:rFonts w:ascii="Times New Roman" w:eastAsia="Times New Roman" w:hAnsi="Times New Roman"/>
                <w:sz w:val="28"/>
                <w:szCs w:val="28"/>
                <w:lang w:val="en-US" w:eastAsia="ru-RU"/>
              </w:rPr>
              <w:t>|</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З</w:t>
            </w:r>
          </w:p>
        </w:tc>
      </w:tr>
    </w:tbl>
    <w:p w14:paraId="5E6009EB" w14:textId="23CC29B2" w:rsidR="00D53263" w:rsidRDefault="00D53263" w:rsidP="00D53263">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И</w:t>
      </w:r>
      <w:r w:rsidRPr="00D53263">
        <w:rPr>
          <w:rFonts w:ascii="Times New Roman" w:eastAsia="Times New Roman" w:hAnsi="Times New Roman"/>
          <w:sz w:val="28"/>
          <w:szCs w:val="28"/>
          <w:lang w:val="ru-RU" w:eastAsia="ru-RU"/>
        </w:rPr>
        <w:t xml:space="preserve"> – </w:t>
      </w:r>
      <w:r>
        <w:rPr>
          <w:rFonts w:ascii="Times New Roman" w:eastAsia="Times New Roman" w:hAnsi="Times New Roman"/>
          <w:sz w:val="28"/>
          <w:szCs w:val="28"/>
          <w:lang w:val="ru-RU" w:eastAsia="ru-RU"/>
        </w:rPr>
        <w:t xml:space="preserve">изменение; </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ru-RU" w:eastAsia="ru-RU"/>
        </w:rPr>
        <w:t xml:space="preserve"> – чтение и выполнение; С – список содержимого каталога; Ч – чтение; З – запись</w:t>
      </w:r>
    </w:p>
    <w:p w14:paraId="6A6852B3" w14:textId="3F399058" w:rsidR="00E07E6D" w:rsidRDefault="00E07E6D" w:rsidP="00D53263">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Отчет представить с помощью утилиты </w:t>
      </w:r>
      <w:proofErr w:type="spellStart"/>
      <w:r>
        <w:rPr>
          <w:rFonts w:ascii="Times New Roman" w:eastAsia="Times New Roman" w:hAnsi="Times New Roman"/>
          <w:sz w:val="28"/>
          <w:szCs w:val="28"/>
          <w:lang w:val="en-US" w:eastAsia="ru-RU"/>
        </w:rPr>
        <w:t>icacls</w:t>
      </w:r>
      <w:proofErr w:type="spellEnd"/>
    </w:p>
    <w:p w14:paraId="09274733" w14:textId="77777777" w:rsidR="00E07E6D" w:rsidRPr="00D53263" w:rsidRDefault="00E07E6D" w:rsidP="00E07E6D">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lastRenderedPageBreak/>
        <w:t xml:space="preserve">Разграничить доступ пользователей к каталогу средствами ОС </w:t>
      </w:r>
      <w:r>
        <w:rPr>
          <w:rFonts w:ascii="Times New Roman" w:eastAsia="Times New Roman" w:hAnsi="Times New Roman"/>
          <w:sz w:val="28"/>
          <w:szCs w:val="28"/>
          <w:lang w:val="en-US" w:eastAsia="ru-RU"/>
        </w:rPr>
        <w:t>Windows</w:t>
      </w:r>
      <w:r>
        <w:rPr>
          <w:rFonts w:ascii="Times New Roman" w:eastAsia="Times New Roman" w:hAnsi="Times New Roman"/>
          <w:sz w:val="28"/>
          <w:szCs w:val="28"/>
          <w:lang w:val="ru-RU" w:eastAsia="ru-RU"/>
        </w:rPr>
        <w:t xml:space="preserve"> в соответствии с матрицей доступа.</w:t>
      </w:r>
    </w:p>
    <w:tbl>
      <w:tblPr>
        <w:tblStyle w:val="a4"/>
        <w:tblW w:w="0" w:type="auto"/>
        <w:tblInd w:w="567" w:type="dxa"/>
        <w:tblLook w:val="04A0" w:firstRow="1" w:lastRow="0" w:firstColumn="1" w:lastColumn="0" w:noHBand="0" w:noVBand="1"/>
      </w:tblPr>
      <w:tblGrid>
        <w:gridCol w:w="3397"/>
        <w:gridCol w:w="1985"/>
        <w:gridCol w:w="1984"/>
        <w:gridCol w:w="1838"/>
      </w:tblGrid>
      <w:tr w:rsidR="00E07E6D" w14:paraId="2079B54C" w14:textId="77777777" w:rsidTr="001C22C4">
        <w:tc>
          <w:tcPr>
            <w:tcW w:w="3397" w:type="dxa"/>
            <w:tcBorders>
              <w:tl2br w:val="single" w:sz="4" w:space="0" w:color="auto"/>
            </w:tcBorders>
          </w:tcPr>
          <w:p w14:paraId="42E33789" w14:textId="77777777" w:rsidR="00E07E6D" w:rsidRDefault="00E07E6D" w:rsidP="001C22C4">
            <w:pPr>
              <w:pStyle w:val="af0"/>
              <w:tabs>
                <w:tab w:val="left" w:pos="993"/>
              </w:tabs>
              <w:spacing w:after="0" w:line="240" w:lineRule="auto"/>
              <w:ind w:left="0"/>
              <w:contextualSpacing w:val="0"/>
              <w:jc w:val="right"/>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Каталог</w:t>
            </w:r>
          </w:p>
          <w:p w14:paraId="21D64B9A" w14:textId="77777777" w:rsidR="00E07E6D" w:rsidRPr="00D53263" w:rsidRDefault="00E07E6D" w:rsidP="001C22C4">
            <w:pPr>
              <w:pStyle w:val="af0"/>
              <w:tabs>
                <w:tab w:val="left" w:pos="993"/>
              </w:tabs>
              <w:spacing w:after="0" w:line="240" w:lineRule="auto"/>
              <w:ind w:left="0"/>
              <w:contextualSpacing w:val="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Пользователь</w:t>
            </w:r>
          </w:p>
        </w:tc>
        <w:tc>
          <w:tcPr>
            <w:tcW w:w="1985" w:type="dxa"/>
          </w:tcPr>
          <w:p w14:paraId="351F1BB4" w14:textId="77777777" w:rsidR="00E07E6D" w:rsidRPr="00D53263" w:rsidRDefault="00E07E6D" w:rsidP="001C22C4">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D:\User1</w:t>
            </w:r>
          </w:p>
        </w:tc>
        <w:tc>
          <w:tcPr>
            <w:tcW w:w="1984" w:type="dxa"/>
          </w:tcPr>
          <w:p w14:paraId="05768A2E" w14:textId="77777777" w:rsidR="00E07E6D" w:rsidRPr="00D53263" w:rsidRDefault="00E07E6D" w:rsidP="001C22C4">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D:\User2</w:t>
            </w:r>
          </w:p>
        </w:tc>
        <w:tc>
          <w:tcPr>
            <w:tcW w:w="1838" w:type="dxa"/>
          </w:tcPr>
          <w:p w14:paraId="2F9FCC9F" w14:textId="6D78DA49" w:rsidR="00E07E6D" w:rsidRPr="00E07E6D" w:rsidRDefault="00E07E6D" w:rsidP="001C22C4">
            <w:pPr>
              <w:pStyle w:val="af0"/>
              <w:tabs>
                <w:tab w:val="left" w:pos="993"/>
              </w:tabs>
              <w:spacing w:after="0" w:line="240" w:lineRule="auto"/>
              <w:ind w:left="0"/>
              <w:contextualSpacing w:val="0"/>
              <w:jc w:val="both"/>
              <w:rPr>
                <w:rFonts w:ascii="Times New Roman" w:eastAsia="Times New Roman" w:hAnsi="Times New Roman"/>
                <w:sz w:val="28"/>
                <w:szCs w:val="28"/>
                <w:lang w:val="ru-RU" w:eastAsia="ru-RU"/>
              </w:rPr>
            </w:pPr>
            <w:r>
              <w:rPr>
                <w:rFonts w:ascii="Times New Roman" w:eastAsia="Times New Roman" w:hAnsi="Times New Roman"/>
                <w:sz w:val="28"/>
                <w:szCs w:val="28"/>
                <w:lang w:val="en-US" w:eastAsia="ru-RU"/>
              </w:rPr>
              <w:t>D:\Common</w:t>
            </w:r>
          </w:p>
        </w:tc>
      </w:tr>
      <w:tr w:rsidR="00E07E6D" w14:paraId="37239096" w14:textId="77777777" w:rsidTr="001C22C4">
        <w:tc>
          <w:tcPr>
            <w:tcW w:w="3397" w:type="dxa"/>
          </w:tcPr>
          <w:p w14:paraId="782CEDA9" w14:textId="77777777" w:rsidR="00E07E6D" w:rsidRPr="00D53263" w:rsidRDefault="00E07E6D" w:rsidP="00E07E6D">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User1</w:t>
            </w:r>
          </w:p>
        </w:tc>
        <w:tc>
          <w:tcPr>
            <w:tcW w:w="1985" w:type="dxa"/>
          </w:tcPr>
          <w:p w14:paraId="6EA6706A" w14:textId="77777777" w:rsidR="00E07E6D" w:rsidRPr="00D53263" w:rsidRDefault="00E07E6D" w:rsidP="00E07E6D">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ru-RU" w:eastAsia="ru-RU"/>
              </w:rPr>
              <w:t>И</w:t>
            </w:r>
            <w:r>
              <w:rPr>
                <w:rFonts w:ascii="Times New Roman" w:eastAsia="Times New Roman" w:hAnsi="Times New Roman"/>
                <w:sz w:val="28"/>
                <w:szCs w:val="28"/>
                <w:lang w:val="en-US" w:eastAsia="ru-RU"/>
              </w:rPr>
              <w:t>|</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З</w:t>
            </w:r>
          </w:p>
        </w:tc>
        <w:tc>
          <w:tcPr>
            <w:tcW w:w="1984" w:type="dxa"/>
          </w:tcPr>
          <w:p w14:paraId="023394D0" w14:textId="7B7FE341" w:rsidR="00E07E6D" w:rsidRPr="00D53263" w:rsidRDefault="00E07E6D" w:rsidP="00E07E6D">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p>
        </w:tc>
        <w:tc>
          <w:tcPr>
            <w:tcW w:w="1838" w:type="dxa"/>
          </w:tcPr>
          <w:p w14:paraId="0FE09E3F" w14:textId="45E0DA5C" w:rsidR="00E07E6D" w:rsidRPr="00D53263" w:rsidRDefault="00E07E6D" w:rsidP="00E07E6D">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sidRPr="00F252E6">
              <w:rPr>
                <w:rFonts w:ascii="Times New Roman" w:eastAsia="Times New Roman" w:hAnsi="Times New Roman"/>
                <w:sz w:val="28"/>
                <w:szCs w:val="28"/>
                <w:lang w:val="ru-RU" w:eastAsia="ru-RU"/>
              </w:rPr>
              <w:t>И</w:t>
            </w:r>
            <w:r w:rsidRPr="00F252E6">
              <w:rPr>
                <w:rFonts w:ascii="Times New Roman" w:eastAsia="Times New Roman" w:hAnsi="Times New Roman"/>
                <w:sz w:val="28"/>
                <w:szCs w:val="28"/>
                <w:lang w:val="en-US" w:eastAsia="ru-RU"/>
              </w:rPr>
              <w:t>|</w:t>
            </w:r>
            <w:proofErr w:type="spellStart"/>
            <w:r w:rsidRPr="00F252E6">
              <w:rPr>
                <w:rFonts w:ascii="Times New Roman" w:eastAsia="Times New Roman" w:hAnsi="Times New Roman"/>
                <w:sz w:val="28"/>
                <w:szCs w:val="28"/>
                <w:lang w:val="ru-RU" w:eastAsia="ru-RU"/>
              </w:rPr>
              <w:t>Чв</w:t>
            </w:r>
            <w:proofErr w:type="spellEnd"/>
            <w:r w:rsidRPr="00F252E6">
              <w:rPr>
                <w:rFonts w:ascii="Times New Roman" w:eastAsia="Times New Roman" w:hAnsi="Times New Roman"/>
                <w:sz w:val="28"/>
                <w:szCs w:val="28"/>
                <w:lang w:val="en-US" w:eastAsia="ru-RU"/>
              </w:rPr>
              <w:t>|</w:t>
            </w:r>
            <w:r w:rsidRPr="00F252E6">
              <w:rPr>
                <w:rFonts w:ascii="Times New Roman" w:eastAsia="Times New Roman" w:hAnsi="Times New Roman"/>
                <w:sz w:val="28"/>
                <w:szCs w:val="28"/>
                <w:lang w:val="ru-RU" w:eastAsia="ru-RU"/>
              </w:rPr>
              <w:t>С</w:t>
            </w:r>
            <w:r w:rsidRPr="00F252E6">
              <w:rPr>
                <w:rFonts w:ascii="Times New Roman" w:eastAsia="Times New Roman" w:hAnsi="Times New Roman"/>
                <w:sz w:val="28"/>
                <w:szCs w:val="28"/>
                <w:lang w:val="en-US" w:eastAsia="ru-RU"/>
              </w:rPr>
              <w:t>|</w:t>
            </w:r>
            <w:r w:rsidRPr="00F252E6">
              <w:rPr>
                <w:rFonts w:ascii="Times New Roman" w:eastAsia="Times New Roman" w:hAnsi="Times New Roman"/>
                <w:sz w:val="28"/>
                <w:szCs w:val="28"/>
                <w:lang w:val="ru-RU" w:eastAsia="ru-RU"/>
              </w:rPr>
              <w:t>Ч</w:t>
            </w:r>
            <w:r w:rsidRPr="00F252E6">
              <w:rPr>
                <w:rFonts w:ascii="Times New Roman" w:eastAsia="Times New Roman" w:hAnsi="Times New Roman"/>
                <w:sz w:val="28"/>
                <w:szCs w:val="28"/>
                <w:lang w:val="en-US" w:eastAsia="ru-RU"/>
              </w:rPr>
              <w:t>|</w:t>
            </w:r>
            <w:r w:rsidRPr="00F252E6">
              <w:rPr>
                <w:rFonts w:ascii="Times New Roman" w:eastAsia="Times New Roman" w:hAnsi="Times New Roman"/>
                <w:sz w:val="28"/>
                <w:szCs w:val="28"/>
                <w:lang w:val="ru-RU" w:eastAsia="ru-RU"/>
              </w:rPr>
              <w:t>З</w:t>
            </w:r>
          </w:p>
        </w:tc>
      </w:tr>
      <w:tr w:rsidR="00E07E6D" w14:paraId="171F509F" w14:textId="77777777" w:rsidTr="001C22C4">
        <w:tc>
          <w:tcPr>
            <w:tcW w:w="3397" w:type="dxa"/>
          </w:tcPr>
          <w:p w14:paraId="6A6E8FB9" w14:textId="77777777" w:rsidR="00E07E6D" w:rsidRPr="00D53263" w:rsidRDefault="00E07E6D" w:rsidP="00E07E6D">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User2</w:t>
            </w:r>
          </w:p>
        </w:tc>
        <w:tc>
          <w:tcPr>
            <w:tcW w:w="1985" w:type="dxa"/>
          </w:tcPr>
          <w:p w14:paraId="2E8CA61E" w14:textId="4F1F36A3" w:rsidR="00E07E6D" w:rsidRPr="00D53263" w:rsidRDefault="00E07E6D" w:rsidP="00E07E6D">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p>
        </w:tc>
        <w:tc>
          <w:tcPr>
            <w:tcW w:w="1984" w:type="dxa"/>
          </w:tcPr>
          <w:p w14:paraId="64CD94AE" w14:textId="77777777" w:rsidR="00E07E6D" w:rsidRDefault="00E07E6D" w:rsidP="00E07E6D">
            <w:pPr>
              <w:pStyle w:val="af0"/>
              <w:tabs>
                <w:tab w:val="left" w:pos="993"/>
              </w:tabs>
              <w:spacing w:after="0" w:line="240" w:lineRule="auto"/>
              <w:ind w:left="0"/>
              <w:contextualSpacing w:val="0"/>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И</w:t>
            </w:r>
            <w:r>
              <w:rPr>
                <w:rFonts w:ascii="Times New Roman" w:eastAsia="Times New Roman" w:hAnsi="Times New Roman"/>
                <w:sz w:val="28"/>
                <w:szCs w:val="28"/>
                <w:lang w:val="en-US" w:eastAsia="ru-RU"/>
              </w:rPr>
              <w:t>|</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С</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Ч</w:t>
            </w:r>
            <w:r>
              <w:rPr>
                <w:rFonts w:ascii="Times New Roman" w:eastAsia="Times New Roman" w:hAnsi="Times New Roman"/>
                <w:sz w:val="28"/>
                <w:szCs w:val="28"/>
                <w:lang w:val="en-US" w:eastAsia="ru-RU"/>
              </w:rPr>
              <w:t>|</w:t>
            </w:r>
            <w:r>
              <w:rPr>
                <w:rFonts w:ascii="Times New Roman" w:eastAsia="Times New Roman" w:hAnsi="Times New Roman"/>
                <w:sz w:val="28"/>
                <w:szCs w:val="28"/>
                <w:lang w:val="ru-RU" w:eastAsia="ru-RU"/>
              </w:rPr>
              <w:t>З</w:t>
            </w:r>
          </w:p>
        </w:tc>
        <w:tc>
          <w:tcPr>
            <w:tcW w:w="1838" w:type="dxa"/>
          </w:tcPr>
          <w:p w14:paraId="3DCDB180" w14:textId="6CBDF9A6" w:rsidR="00E07E6D" w:rsidRPr="00D53263" w:rsidRDefault="00E07E6D" w:rsidP="00E07E6D">
            <w:pPr>
              <w:pStyle w:val="af0"/>
              <w:tabs>
                <w:tab w:val="left" w:pos="993"/>
              </w:tabs>
              <w:spacing w:after="0" w:line="240" w:lineRule="auto"/>
              <w:ind w:left="0"/>
              <w:contextualSpacing w:val="0"/>
              <w:jc w:val="both"/>
              <w:rPr>
                <w:rFonts w:ascii="Times New Roman" w:eastAsia="Times New Roman" w:hAnsi="Times New Roman"/>
                <w:sz w:val="28"/>
                <w:szCs w:val="28"/>
                <w:lang w:val="en-US" w:eastAsia="ru-RU"/>
              </w:rPr>
            </w:pPr>
            <w:r w:rsidRPr="00F252E6">
              <w:rPr>
                <w:rFonts w:ascii="Times New Roman" w:eastAsia="Times New Roman" w:hAnsi="Times New Roman"/>
                <w:sz w:val="28"/>
                <w:szCs w:val="28"/>
                <w:lang w:val="ru-RU" w:eastAsia="ru-RU"/>
              </w:rPr>
              <w:t>И</w:t>
            </w:r>
            <w:r w:rsidRPr="00F252E6">
              <w:rPr>
                <w:rFonts w:ascii="Times New Roman" w:eastAsia="Times New Roman" w:hAnsi="Times New Roman"/>
                <w:sz w:val="28"/>
                <w:szCs w:val="28"/>
                <w:lang w:val="en-US" w:eastAsia="ru-RU"/>
              </w:rPr>
              <w:t>|</w:t>
            </w:r>
            <w:proofErr w:type="spellStart"/>
            <w:r w:rsidRPr="00F252E6">
              <w:rPr>
                <w:rFonts w:ascii="Times New Roman" w:eastAsia="Times New Roman" w:hAnsi="Times New Roman"/>
                <w:sz w:val="28"/>
                <w:szCs w:val="28"/>
                <w:lang w:val="ru-RU" w:eastAsia="ru-RU"/>
              </w:rPr>
              <w:t>Чв</w:t>
            </w:r>
            <w:proofErr w:type="spellEnd"/>
            <w:r w:rsidRPr="00F252E6">
              <w:rPr>
                <w:rFonts w:ascii="Times New Roman" w:eastAsia="Times New Roman" w:hAnsi="Times New Roman"/>
                <w:sz w:val="28"/>
                <w:szCs w:val="28"/>
                <w:lang w:val="en-US" w:eastAsia="ru-RU"/>
              </w:rPr>
              <w:t>|</w:t>
            </w:r>
            <w:r w:rsidRPr="00F252E6">
              <w:rPr>
                <w:rFonts w:ascii="Times New Roman" w:eastAsia="Times New Roman" w:hAnsi="Times New Roman"/>
                <w:sz w:val="28"/>
                <w:szCs w:val="28"/>
                <w:lang w:val="ru-RU" w:eastAsia="ru-RU"/>
              </w:rPr>
              <w:t>С</w:t>
            </w:r>
            <w:r w:rsidRPr="00F252E6">
              <w:rPr>
                <w:rFonts w:ascii="Times New Roman" w:eastAsia="Times New Roman" w:hAnsi="Times New Roman"/>
                <w:sz w:val="28"/>
                <w:szCs w:val="28"/>
                <w:lang w:val="en-US" w:eastAsia="ru-RU"/>
              </w:rPr>
              <w:t>|</w:t>
            </w:r>
            <w:r w:rsidRPr="00F252E6">
              <w:rPr>
                <w:rFonts w:ascii="Times New Roman" w:eastAsia="Times New Roman" w:hAnsi="Times New Roman"/>
                <w:sz w:val="28"/>
                <w:szCs w:val="28"/>
                <w:lang w:val="ru-RU" w:eastAsia="ru-RU"/>
              </w:rPr>
              <w:t>Ч</w:t>
            </w:r>
            <w:r w:rsidRPr="00F252E6">
              <w:rPr>
                <w:rFonts w:ascii="Times New Roman" w:eastAsia="Times New Roman" w:hAnsi="Times New Roman"/>
                <w:sz w:val="28"/>
                <w:szCs w:val="28"/>
                <w:lang w:val="en-US" w:eastAsia="ru-RU"/>
              </w:rPr>
              <w:t>|</w:t>
            </w:r>
            <w:r w:rsidRPr="00F252E6">
              <w:rPr>
                <w:rFonts w:ascii="Times New Roman" w:eastAsia="Times New Roman" w:hAnsi="Times New Roman"/>
                <w:sz w:val="28"/>
                <w:szCs w:val="28"/>
                <w:lang w:val="ru-RU" w:eastAsia="ru-RU"/>
              </w:rPr>
              <w:t>З</w:t>
            </w:r>
          </w:p>
        </w:tc>
      </w:tr>
    </w:tbl>
    <w:p w14:paraId="4350C416" w14:textId="0F12F223" w:rsidR="00E07E6D" w:rsidRDefault="00E07E6D" w:rsidP="00E07E6D">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И</w:t>
      </w:r>
      <w:r w:rsidRPr="00D53263">
        <w:rPr>
          <w:rFonts w:ascii="Times New Roman" w:eastAsia="Times New Roman" w:hAnsi="Times New Roman"/>
          <w:sz w:val="28"/>
          <w:szCs w:val="28"/>
          <w:lang w:val="ru-RU" w:eastAsia="ru-RU"/>
        </w:rPr>
        <w:t xml:space="preserve"> – </w:t>
      </w:r>
      <w:r>
        <w:rPr>
          <w:rFonts w:ascii="Times New Roman" w:eastAsia="Times New Roman" w:hAnsi="Times New Roman"/>
          <w:sz w:val="28"/>
          <w:szCs w:val="28"/>
          <w:lang w:val="ru-RU" w:eastAsia="ru-RU"/>
        </w:rPr>
        <w:t xml:space="preserve">изменение; </w:t>
      </w:r>
      <w:proofErr w:type="spellStart"/>
      <w:r>
        <w:rPr>
          <w:rFonts w:ascii="Times New Roman" w:eastAsia="Times New Roman" w:hAnsi="Times New Roman"/>
          <w:sz w:val="28"/>
          <w:szCs w:val="28"/>
          <w:lang w:val="ru-RU" w:eastAsia="ru-RU"/>
        </w:rPr>
        <w:t>Чв</w:t>
      </w:r>
      <w:proofErr w:type="spellEnd"/>
      <w:r>
        <w:rPr>
          <w:rFonts w:ascii="Times New Roman" w:eastAsia="Times New Roman" w:hAnsi="Times New Roman"/>
          <w:sz w:val="28"/>
          <w:szCs w:val="28"/>
          <w:lang w:val="ru-RU" w:eastAsia="ru-RU"/>
        </w:rPr>
        <w:t xml:space="preserve"> – чтение и выполнение; С – список содержимого каталога; Ч – чтение; З – запись</w:t>
      </w:r>
    </w:p>
    <w:p w14:paraId="64DFDF8F" w14:textId="057D75F9" w:rsidR="00E07E6D" w:rsidRPr="00E07E6D" w:rsidRDefault="00E07E6D" w:rsidP="00E07E6D">
      <w:pPr>
        <w:pStyle w:val="af0"/>
        <w:tabs>
          <w:tab w:val="left" w:pos="993"/>
        </w:tabs>
        <w:spacing w:after="0" w:line="360" w:lineRule="auto"/>
        <w:ind w:left="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Отчет представить с помощью утилиты </w:t>
      </w:r>
      <w:proofErr w:type="spellStart"/>
      <w:r>
        <w:rPr>
          <w:rFonts w:ascii="Times New Roman" w:eastAsia="Times New Roman" w:hAnsi="Times New Roman"/>
          <w:sz w:val="28"/>
          <w:szCs w:val="28"/>
          <w:lang w:val="en-US" w:eastAsia="ru-RU"/>
        </w:rPr>
        <w:t>icacls</w:t>
      </w:r>
      <w:proofErr w:type="spellEnd"/>
    </w:p>
    <w:p w14:paraId="740284B3" w14:textId="2ACF930A" w:rsidR="00E07E6D" w:rsidRDefault="00E07E6D" w:rsidP="00E07E6D">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цифровой подписи. </w:t>
      </w:r>
      <w:r w:rsidR="004A4EBE">
        <w:rPr>
          <w:rFonts w:ascii="Times New Roman" w:eastAsia="Times New Roman" w:hAnsi="Times New Roman"/>
          <w:sz w:val="28"/>
          <w:szCs w:val="28"/>
          <w:lang w:val="ru-RU" w:eastAsia="ru-RU"/>
        </w:rPr>
        <w:t xml:space="preserve">Конфиденциальность </w:t>
      </w:r>
      <w:r>
        <w:rPr>
          <w:rFonts w:ascii="Times New Roman" w:eastAsia="Times New Roman" w:hAnsi="Times New Roman"/>
          <w:sz w:val="28"/>
          <w:szCs w:val="28"/>
          <w:lang w:val="ru-RU" w:eastAsia="ru-RU"/>
        </w:rPr>
        <w:t>не требуется, ключи передаются пользователями самостоятельно. Отчет представить в виде протокола действий по преобразованию информации.</w:t>
      </w:r>
    </w:p>
    <w:p w14:paraId="5716726F" w14:textId="50C600E3" w:rsidR="00E07E6D" w:rsidRDefault="00E07E6D" w:rsidP="00E07E6D">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w:t>
      </w:r>
      <w:r w:rsidR="00A812F8">
        <w:rPr>
          <w:rFonts w:ascii="Times New Roman" w:eastAsia="Times New Roman" w:hAnsi="Times New Roman"/>
          <w:sz w:val="28"/>
          <w:szCs w:val="28"/>
          <w:lang w:val="ru-RU" w:eastAsia="ru-RU"/>
        </w:rPr>
        <w:t xml:space="preserve">контроля целостности с помощью </w:t>
      </w:r>
      <w:r w:rsidR="00A812F8">
        <w:rPr>
          <w:rFonts w:ascii="Times New Roman" w:eastAsia="Times New Roman" w:hAnsi="Times New Roman"/>
          <w:sz w:val="28"/>
          <w:szCs w:val="28"/>
          <w:lang w:val="en-US" w:eastAsia="ru-RU"/>
        </w:rPr>
        <w:t>message</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authentication</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code</w:t>
      </w:r>
      <w:r>
        <w:rPr>
          <w:rFonts w:ascii="Times New Roman" w:eastAsia="Times New Roman" w:hAnsi="Times New Roman"/>
          <w:sz w:val="28"/>
          <w:szCs w:val="28"/>
          <w:lang w:val="ru-RU" w:eastAsia="ru-RU"/>
        </w:rPr>
        <w:t xml:space="preserve">. </w:t>
      </w:r>
      <w:r w:rsidR="004A4EBE">
        <w:rPr>
          <w:rFonts w:ascii="Times New Roman" w:eastAsia="Times New Roman" w:hAnsi="Times New Roman"/>
          <w:sz w:val="28"/>
          <w:szCs w:val="28"/>
          <w:lang w:val="ru-RU" w:eastAsia="ru-RU"/>
        </w:rPr>
        <w:t xml:space="preserve">Конфиденциальность </w:t>
      </w:r>
      <w:r w:rsidR="00A812F8">
        <w:rPr>
          <w:rFonts w:ascii="Times New Roman" w:eastAsia="Times New Roman" w:hAnsi="Times New Roman"/>
          <w:sz w:val="28"/>
          <w:szCs w:val="28"/>
          <w:lang w:val="ru-RU" w:eastAsia="ru-RU"/>
        </w:rPr>
        <w:t>не</w:t>
      </w:r>
      <w:r w:rsidR="00A812F8" w:rsidRPr="00D93E99">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требуется. Отчет представить в виде протокола действий по преобразованию информации.</w:t>
      </w:r>
    </w:p>
    <w:p w14:paraId="0C71A684" w14:textId="76077A14" w:rsidR="00A812F8" w:rsidRDefault="00A812F8" w:rsidP="00A812F8">
      <w:pPr>
        <w:pStyle w:val="af0"/>
        <w:numPr>
          <w:ilvl w:val="0"/>
          <w:numId w:val="41"/>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Создать инфраструктуру ключей для обмена информацией с обеспечением конфиденциальности и аутентификации на основе симметричных криптосистем. Конфиденциальность требуется. Отчет представить в виде протокола действий по преобразованию информации.</w:t>
      </w:r>
    </w:p>
    <w:p w14:paraId="5DB702B8" w14:textId="197C8949" w:rsidR="00D93E99" w:rsidRPr="00D93E99" w:rsidRDefault="003F4955" w:rsidP="00D93E99">
      <w:pPr>
        <w:tabs>
          <w:tab w:val="left" w:pos="709"/>
          <w:tab w:val="left" w:pos="993"/>
        </w:tabs>
        <w:spacing w:before="120" w:after="120" w:line="360" w:lineRule="auto"/>
        <w:jc w:val="center"/>
        <w:outlineLvl w:val="0"/>
        <w:rPr>
          <w:rFonts w:ascii="Times New Roman" w:eastAsia="Times New Roman" w:hAnsi="Times New Roman"/>
          <w:b/>
          <w:i/>
          <w:sz w:val="28"/>
          <w:szCs w:val="28"/>
        </w:rPr>
      </w:pPr>
      <w:bookmarkStart w:id="43" w:name="_Toc84524603"/>
      <w:bookmarkStart w:id="44" w:name="_Toc85447299"/>
      <w:r>
        <w:rPr>
          <w:rFonts w:ascii="Times New Roman" w:eastAsia="Times New Roman" w:hAnsi="Times New Roman"/>
          <w:b/>
          <w:i/>
          <w:sz w:val="28"/>
          <w:szCs w:val="28"/>
        </w:rPr>
        <w:t>6.2.5. </w:t>
      </w:r>
      <w:r w:rsidR="00D93E99" w:rsidRPr="00D93E99">
        <w:rPr>
          <w:rFonts w:ascii="Times New Roman" w:eastAsia="Times New Roman" w:hAnsi="Times New Roman"/>
          <w:b/>
          <w:i/>
          <w:sz w:val="28"/>
          <w:szCs w:val="28"/>
        </w:rPr>
        <w:t xml:space="preserve">Примерные вопросы для контрольной работы № </w:t>
      </w:r>
      <w:r w:rsidR="00D93E99">
        <w:rPr>
          <w:rFonts w:ascii="Times New Roman" w:eastAsia="Times New Roman" w:hAnsi="Times New Roman"/>
          <w:b/>
          <w:i/>
          <w:sz w:val="28"/>
          <w:szCs w:val="28"/>
        </w:rPr>
        <w:t>2</w:t>
      </w:r>
      <w:r w:rsidR="00D93E99" w:rsidRPr="00D93E99">
        <w:rPr>
          <w:rFonts w:ascii="Times New Roman" w:eastAsia="Times New Roman" w:hAnsi="Times New Roman"/>
          <w:b/>
          <w:i/>
          <w:sz w:val="28"/>
          <w:szCs w:val="28"/>
        </w:rPr>
        <w:t xml:space="preserve"> (</w:t>
      </w:r>
      <w:r w:rsidR="00D93E99">
        <w:rPr>
          <w:rFonts w:ascii="Times New Roman" w:eastAsia="Times New Roman" w:hAnsi="Times New Roman"/>
          <w:b/>
          <w:i/>
          <w:sz w:val="28"/>
          <w:szCs w:val="28"/>
        </w:rPr>
        <w:t>третий</w:t>
      </w:r>
      <w:r w:rsidR="00D93E99" w:rsidRPr="00D93E99">
        <w:rPr>
          <w:rFonts w:ascii="Times New Roman" w:eastAsia="Times New Roman" w:hAnsi="Times New Roman"/>
          <w:b/>
          <w:i/>
          <w:sz w:val="28"/>
          <w:szCs w:val="28"/>
        </w:rPr>
        <w:t xml:space="preserve"> семестр)</w:t>
      </w:r>
      <w:bookmarkEnd w:id="43"/>
      <w:bookmarkEnd w:id="44"/>
    </w:p>
    <w:p w14:paraId="4F9F7596" w14:textId="6A2FF054" w:rsidR="00E07E6D" w:rsidRDefault="001C22C4"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мандатной модели разграничения прав доступа.</w:t>
      </w:r>
    </w:p>
    <w:p w14:paraId="4C23AF1D" w14:textId="5017D1C3" w:rsidR="001C22C4" w:rsidRDefault="001C22C4"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дискреционной модели разграничения прав доступа.</w:t>
      </w:r>
    </w:p>
    <w:p w14:paraId="3CD7060C" w14:textId="316A33C3" w:rsidR="001C22C4" w:rsidRDefault="001C22C4"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17 от 11 февраля 2013 года.</w:t>
      </w:r>
    </w:p>
    <w:p w14:paraId="1AF757DC" w14:textId="27868503" w:rsidR="001C22C4" w:rsidRDefault="001C22C4"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21 от 18 февраля 2013 года.</w:t>
      </w:r>
    </w:p>
    <w:p w14:paraId="5D81F018" w14:textId="2FD9FB43" w:rsidR="001C22C4" w:rsidRDefault="00C047CB"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от НСД </w:t>
      </w:r>
      <w:r>
        <w:rPr>
          <w:rFonts w:ascii="Times New Roman" w:eastAsia="Times New Roman" w:hAnsi="Times New Roman"/>
          <w:sz w:val="28"/>
          <w:szCs w:val="28"/>
          <w:lang w:val="en-US" w:eastAsia="ru-RU"/>
        </w:rPr>
        <w:t>Secret</w:t>
      </w:r>
      <w:r w:rsidRPr="00C047CB">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en-US" w:eastAsia="ru-RU"/>
        </w:rPr>
        <w:t>Net</w:t>
      </w:r>
      <w:r w:rsidRPr="00C047CB">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en-US" w:eastAsia="ru-RU"/>
        </w:rPr>
        <w:t>Studio</w:t>
      </w:r>
      <w:r w:rsidRPr="00C047CB">
        <w:rPr>
          <w:rFonts w:ascii="Times New Roman" w:eastAsia="Times New Roman" w:hAnsi="Times New Roman"/>
          <w:sz w:val="28"/>
          <w:szCs w:val="28"/>
          <w:lang w:val="ru-RU" w:eastAsia="ru-RU"/>
        </w:rPr>
        <w:t>.</w:t>
      </w:r>
    </w:p>
    <w:p w14:paraId="588903E4" w14:textId="0744BBD8" w:rsidR="00C047CB" w:rsidRDefault="00C047CB"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lastRenderedPageBreak/>
        <w:t>Требования к организации замкнутой программной среды.</w:t>
      </w:r>
      <w:r w:rsidR="00022D3A">
        <w:rPr>
          <w:rFonts w:ascii="Times New Roman" w:eastAsia="Times New Roman" w:hAnsi="Times New Roman"/>
          <w:sz w:val="28"/>
          <w:szCs w:val="28"/>
          <w:lang w:val="ru-RU" w:eastAsia="ru-RU"/>
        </w:rPr>
        <w:t xml:space="preserve"> Особенности настройки замкнутой программной среды в СЗИ от НСД </w:t>
      </w:r>
      <w:r w:rsidR="00022D3A">
        <w:rPr>
          <w:rFonts w:ascii="Times New Roman" w:eastAsia="Times New Roman" w:hAnsi="Times New Roman"/>
          <w:sz w:val="28"/>
          <w:szCs w:val="28"/>
          <w:lang w:val="en-US" w:eastAsia="ru-RU"/>
        </w:rPr>
        <w:t>Secret</w:t>
      </w:r>
      <w:r w:rsidR="00022D3A" w:rsidRPr="00C047CB">
        <w:rPr>
          <w:rFonts w:ascii="Times New Roman" w:eastAsia="Times New Roman" w:hAnsi="Times New Roman"/>
          <w:sz w:val="28"/>
          <w:szCs w:val="28"/>
          <w:lang w:val="ru-RU" w:eastAsia="ru-RU"/>
        </w:rPr>
        <w:t xml:space="preserve"> </w:t>
      </w:r>
      <w:r w:rsidR="00022D3A">
        <w:rPr>
          <w:rFonts w:ascii="Times New Roman" w:eastAsia="Times New Roman" w:hAnsi="Times New Roman"/>
          <w:sz w:val="28"/>
          <w:szCs w:val="28"/>
          <w:lang w:val="en-US" w:eastAsia="ru-RU"/>
        </w:rPr>
        <w:t>Net</w:t>
      </w:r>
      <w:r w:rsidR="00022D3A" w:rsidRPr="00C047CB">
        <w:rPr>
          <w:rFonts w:ascii="Times New Roman" w:eastAsia="Times New Roman" w:hAnsi="Times New Roman"/>
          <w:sz w:val="28"/>
          <w:szCs w:val="28"/>
          <w:lang w:val="ru-RU" w:eastAsia="ru-RU"/>
        </w:rPr>
        <w:t xml:space="preserve"> </w:t>
      </w:r>
      <w:r w:rsidR="00022D3A">
        <w:rPr>
          <w:rFonts w:ascii="Times New Roman" w:eastAsia="Times New Roman" w:hAnsi="Times New Roman"/>
          <w:sz w:val="28"/>
          <w:szCs w:val="28"/>
          <w:lang w:val="en-US" w:eastAsia="ru-RU"/>
        </w:rPr>
        <w:t>Studio</w:t>
      </w:r>
      <w:r w:rsidR="00022D3A">
        <w:rPr>
          <w:rFonts w:ascii="Times New Roman" w:eastAsia="Times New Roman" w:hAnsi="Times New Roman"/>
          <w:sz w:val="28"/>
          <w:szCs w:val="28"/>
          <w:lang w:val="ru-RU" w:eastAsia="ru-RU"/>
        </w:rPr>
        <w:t>.</w:t>
      </w:r>
    </w:p>
    <w:p w14:paraId="0AB0FF0F" w14:textId="20FAE9E3" w:rsidR="00C047CB" w:rsidRDefault="00C047CB"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72E6FD0C" w:rsidR="00C047CB" w:rsidRDefault="00022D3A"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2869C50" w14:textId="22E83A65" w:rsidR="00022D3A" w:rsidRPr="001C22C4" w:rsidRDefault="00022D3A" w:rsidP="00131DB4">
      <w:pPr>
        <w:pStyle w:val="af0"/>
        <w:numPr>
          <w:ilvl w:val="0"/>
          <w:numId w:val="43"/>
        </w:numPr>
        <w:tabs>
          <w:tab w:val="left" w:pos="993"/>
        </w:tabs>
        <w:spacing w:after="0" w:line="360" w:lineRule="auto"/>
        <w:ind w:left="0" w:firstLine="567"/>
        <w:jc w:val="both"/>
        <w:rPr>
          <w:rFonts w:ascii="Times New Roman" w:eastAsia="Times New Roman" w:hAnsi="Times New Roman"/>
          <w:sz w:val="28"/>
          <w:szCs w:val="28"/>
          <w:lang w:val="ru-RU" w:eastAsia="ru-RU"/>
        </w:rPr>
      </w:pPr>
      <w:r w:rsidRPr="00255159">
        <w:rPr>
          <w:rFonts w:ascii="Times New Roman" w:hAnsi="Times New Roman"/>
          <w:sz w:val="28"/>
          <w:szCs w:val="28"/>
        </w:rPr>
        <w:t>Основные защитные компоненты средств антивирусной защиты.</w:t>
      </w:r>
    </w:p>
    <w:p w14:paraId="2F20B42A" w14:textId="1108D1F3" w:rsidR="00A65534" w:rsidRPr="00D00FD9" w:rsidRDefault="003F4955" w:rsidP="00701D68">
      <w:pPr>
        <w:tabs>
          <w:tab w:val="left" w:pos="709"/>
          <w:tab w:val="left" w:pos="993"/>
        </w:tabs>
        <w:spacing w:before="120" w:after="120" w:line="360" w:lineRule="auto"/>
        <w:jc w:val="center"/>
        <w:outlineLvl w:val="0"/>
        <w:rPr>
          <w:rFonts w:ascii="Times New Roman" w:eastAsia="Times New Roman" w:hAnsi="Times New Roman"/>
          <w:b/>
          <w:i/>
          <w:sz w:val="28"/>
          <w:szCs w:val="28"/>
        </w:rPr>
      </w:pPr>
      <w:bookmarkStart w:id="45" w:name="_Toc84524604"/>
      <w:bookmarkStart w:id="46" w:name="_Toc85447300"/>
      <w:r>
        <w:rPr>
          <w:rFonts w:ascii="Times New Roman" w:eastAsia="Times New Roman" w:hAnsi="Times New Roman"/>
          <w:b/>
          <w:i/>
          <w:sz w:val="28"/>
          <w:szCs w:val="28"/>
        </w:rPr>
        <w:t>6.2.6. </w:t>
      </w:r>
      <w:r w:rsidR="00885AB9" w:rsidRPr="00D00FD9">
        <w:rPr>
          <w:rFonts w:ascii="Times New Roman" w:eastAsia="Times New Roman" w:hAnsi="Times New Roman"/>
          <w:b/>
          <w:i/>
          <w:sz w:val="28"/>
          <w:szCs w:val="28"/>
        </w:rPr>
        <w:t>Примерные в</w:t>
      </w:r>
      <w:r w:rsidR="00A65534" w:rsidRPr="00D00FD9">
        <w:rPr>
          <w:rFonts w:ascii="Times New Roman" w:eastAsia="Times New Roman" w:hAnsi="Times New Roman"/>
          <w:b/>
          <w:i/>
          <w:sz w:val="28"/>
          <w:szCs w:val="28"/>
        </w:rPr>
        <w:t xml:space="preserve">опросы для </w:t>
      </w:r>
      <w:r w:rsidR="00AE1297" w:rsidRPr="00D00FD9">
        <w:rPr>
          <w:rFonts w:ascii="Times New Roman" w:eastAsia="Times New Roman" w:hAnsi="Times New Roman"/>
          <w:b/>
          <w:i/>
          <w:sz w:val="28"/>
          <w:szCs w:val="28"/>
        </w:rPr>
        <w:t>дискуссий</w:t>
      </w:r>
      <w:bookmarkEnd w:id="45"/>
      <w:bookmarkEnd w:id="46"/>
    </w:p>
    <w:p w14:paraId="14AC81FB" w14:textId="77777777" w:rsidR="00A65534" w:rsidRPr="00255159" w:rsidRDefault="00971911" w:rsidP="00701D68">
      <w:pPr>
        <w:numPr>
          <w:ilvl w:val="0"/>
          <w:numId w:val="31"/>
        </w:numPr>
        <w:tabs>
          <w:tab w:val="left" w:pos="851"/>
        </w:tabs>
        <w:spacing w:before="240"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Наиболее распространенные угрозы </w:t>
      </w:r>
      <w:r w:rsidR="00A65534" w:rsidRPr="00255159">
        <w:rPr>
          <w:rFonts w:ascii="Times New Roman" w:hAnsi="Times New Roman"/>
          <w:sz w:val="28"/>
          <w:szCs w:val="28"/>
        </w:rPr>
        <w:t>для ОС.</w:t>
      </w:r>
    </w:p>
    <w:p w14:paraId="3903420A" w14:textId="77777777" w:rsidR="00A65534" w:rsidRPr="00255159" w:rsidRDefault="00971911"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Наиболее распространенные угрозы </w:t>
      </w:r>
      <w:r w:rsidR="00A65534" w:rsidRPr="00255159">
        <w:rPr>
          <w:rFonts w:ascii="Times New Roman" w:hAnsi="Times New Roman"/>
          <w:sz w:val="28"/>
          <w:szCs w:val="28"/>
        </w:rPr>
        <w:t>для СУБД.</w:t>
      </w:r>
    </w:p>
    <w:p w14:paraId="4D095AE4" w14:textId="77777777" w:rsidR="00A65534" w:rsidRPr="00255159" w:rsidRDefault="00971911"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Наиболее распространенные угрозы </w:t>
      </w:r>
      <w:r w:rsidR="00A65534" w:rsidRPr="00255159">
        <w:rPr>
          <w:rFonts w:ascii="Times New Roman" w:hAnsi="Times New Roman"/>
          <w:sz w:val="28"/>
          <w:szCs w:val="28"/>
        </w:rPr>
        <w:t>для системы электронного документооборота организации.</w:t>
      </w:r>
    </w:p>
    <w:p w14:paraId="7AF0ADD3" w14:textId="77777777" w:rsidR="00A65534" w:rsidRPr="00255159" w:rsidRDefault="00971911"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Наиболее распространенные угрозы </w:t>
      </w:r>
      <w:r w:rsidR="00A65534" w:rsidRPr="00255159">
        <w:rPr>
          <w:rFonts w:ascii="Times New Roman" w:hAnsi="Times New Roman"/>
          <w:sz w:val="28"/>
          <w:szCs w:val="28"/>
        </w:rPr>
        <w:t>для почтового сервера организации (в головном офисе и в филиале).</w:t>
      </w:r>
    </w:p>
    <w:p w14:paraId="7E495F0D" w14:textId="77777777" w:rsidR="00A65534" w:rsidRPr="00255159" w:rsidRDefault="00971911"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Наиболее распространенные угрозы </w:t>
      </w:r>
      <w:r w:rsidR="00A65534" w:rsidRPr="00255159">
        <w:rPr>
          <w:rFonts w:ascii="Times New Roman" w:hAnsi="Times New Roman"/>
          <w:sz w:val="28"/>
          <w:szCs w:val="28"/>
        </w:rPr>
        <w:t xml:space="preserve">для </w:t>
      </w:r>
      <w:proofErr w:type="spellStart"/>
      <w:r w:rsidR="00A65534" w:rsidRPr="00255159">
        <w:rPr>
          <w:rFonts w:ascii="Times New Roman" w:hAnsi="Times New Roman"/>
          <w:sz w:val="28"/>
          <w:szCs w:val="28"/>
        </w:rPr>
        <w:t>web</w:t>
      </w:r>
      <w:proofErr w:type="spellEnd"/>
      <w:r w:rsidR="00A65534" w:rsidRPr="00255159">
        <w:rPr>
          <w:rFonts w:ascii="Times New Roman" w:hAnsi="Times New Roman"/>
          <w:sz w:val="28"/>
          <w:szCs w:val="28"/>
        </w:rPr>
        <w:t>-сервера организации.</w:t>
      </w:r>
    </w:p>
    <w:p w14:paraId="5FD06909" w14:textId="77777777" w:rsidR="00A65534" w:rsidRPr="00255159" w:rsidRDefault="00971911"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Внутренние </w:t>
      </w:r>
      <w:r w:rsidR="00A65534" w:rsidRPr="00255159">
        <w:rPr>
          <w:rFonts w:ascii="Times New Roman" w:hAnsi="Times New Roman"/>
          <w:sz w:val="28"/>
          <w:szCs w:val="28"/>
        </w:rPr>
        <w:t>нарушител</w:t>
      </w:r>
      <w:r w:rsidRPr="00255159">
        <w:rPr>
          <w:rFonts w:ascii="Times New Roman" w:hAnsi="Times New Roman"/>
          <w:sz w:val="28"/>
          <w:szCs w:val="28"/>
        </w:rPr>
        <w:t>и</w:t>
      </w:r>
      <w:r w:rsidR="00A65534" w:rsidRPr="00255159">
        <w:rPr>
          <w:rFonts w:ascii="Times New Roman" w:hAnsi="Times New Roman"/>
          <w:sz w:val="28"/>
          <w:szCs w:val="28"/>
        </w:rPr>
        <w:t xml:space="preserve"> ИБ для организации.</w:t>
      </w:r>
    </w:p>
    <w:p w14:paraId="595A6D16" w14:textId="77777777" w:rsidR="00A65534" w:rsidRPr="00255159" w:rsidRDefault="00971911"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Внешние нарушители </w:t>
      </w:r>
      <w:r w:rsidR="00A65534" w:rsidRPr="00255159">
        <w:rPr>
          <w:rFonts w:ascii="Times New Roman" w:hAnsi="Times New Roman"/>
          <w:sz w:val="28"/>
          <w:szCs w:val="28"/>
        </w:rPr>
        <w:t>ИБ для организации.</w:t>
      </w:r>
    </w:p>
    <w:p w14:paraId="7D17D7A1" w14:textId="77777777" w:rsidR="00A65534" w:rsidRPr="00255159" w:rsidRDefault="00A65534"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Политика использования ресурсов </w:t>
      </w:r>
      <w:r w:rsidR="00163B59" w:rsidRPr="00255159">
        <w:rPr>
          <w:rFonts w:ascii="Times New Roman" w:hAnsi="Times New Roman"/>
          <w:sz w:val="28"/>
          <w:szCs w:val="28"/>
        </w:rPr>
        <w:t>предприятия</w:t>
      </w:r>
      <w:r w:rsidRPr="00255159">
        <w:rPr>
          <w:rFonts w:ascii="Times New Roman" w:hAnsi="Times New Roman"/>
          <w:sz w:val="28"/>
          <w:szCs w:val="28"/>
        </w:rPr>
        <w:t>.</w:t>
      </w:r>
    </w:p>
    <w:p w14:paraId="16B8383F" w14:textId="77777777" w:rsidR="00A65534" w:rsidRPr="00255159" w:rsidRDefault="00A65534"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Политика в отношении паролей для пользователей </w:t>
      </w:r>
      <w:r w:rsidR="00163B59" w:rsidRPr="00255159">
        <w:rPr>
          <w:rFonts w:ascii="Times New Roman" w:hAnsi="Times New Roman"/>
          <w:sz w:val="28"/>
          <w:szCs w:val="28"/>
        </w:rPr>
        <w:t>предприятия</w:t>
      </w:r>
      <w:r w:rsidRPr="00255159">
        <w:rPr>
          <w:rFonts w:ascii="Times New Roman" w:hAnsi="Times New Roman"/>
          <w:sz w:val="28"/>
          <w:szCs w:val="28"/>
        </w:rPr>
        <w:t>.</w:t>
      </w:r>
    </w:p>
    <w:p w14:paraId="34528CFF" w14:textId="77777777" w:rsidR="00A65534" w:rsidRPr="00255159" w:rsidRDefault="00A65534"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Политика управления доступом и регистрации для пользователей </w:t>
      </w:r>
      <w:r w:rsidR="00163B59" w:rsidRPr="00255159">
        <w:rPr>
          <w:rFonts w:ascii="Times New Roman" w:hAnsi="Times New Roman"/>
          <w:sz w:val="28"/>
          <w:szCs w:val="28"/>
        </w:rPr>
        <w:t>предприятия</w:t>
      </w:r>
      <w:r w:rsidRPr="00255159">
        <w:rPr>
          <w:rFonts w:ascii="Times New Roman" w:hAnsi="Times New Roman"/>
          <w:sz w:val="28"/>
          <w:szCs w:val="28"/>
        </w:rPr>
        <w:t>.</w:t>
      </w:r>
    </w:p>
    <w:p w14:paraId="5DF7F0BF" w14:textId="77777777" w:rsidR="00A65534" w:rsidRPr="00255159" w:rsidRDefault="00A65534"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Антивирусная политика для </w:t>
      </w:r>
      <w:r w:rsidR="00163B59" w:rsidRPr="00255159">
        <w:rPr>
          <w:rFonts w:ascii="Times New Roman" w:hAnsi="Times New Roman"/>
          <w:sz w:val="28"/>
          <w:szCs w:val="28"/>
        </w:rPr>
        <w:t>предприятия</w:t>
      </w:r>
      <w:r w:rsidRPr="00255159">
        <w:rPr>
          <w:rFonts w:ascii="Times New Roman" w:hAnsi="Times New Roman"/>
          <w:sz w:val="28"/>
          <w:szCs w:val="28"/>
        </w:rPr>
        <w:t>.</w:t>
      </w:r>
    </w:p>
    <w:p w14:paraId="0BDBAEA0" w14:textId="77777777" w:rsidR="00A65534" w:rsidRPr="00255159" w:rsidRDefault="00A65534"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Разработайте политику для пограничных маршрутизаторов подразделений, подключенного к </w:t>
      </w:r>
      <w:r w:rsidR="00163B59" w:rsidRPr="00255159">
        <w:rPr>
          <w:rFonts w:ascii="Times New Roman" w:hAnsi="Times New Roman"/>
          <w:sz w:val="28"/>
          <w:szCs w:val="28"/>
        </w:rPr>
        <w:t>автоматизированной системе</w:t>
      </w:r>
      <w:r w:rsidRPr="00255159">
        <w:rPr>
          <w:rFonts w:ascii="Times New Roman" w:hAnsi="Times New Roman"/>
          <w:sz w:val="28"/>
          <w:szCs w:val="28"/>
        </w:rPr>
        <w:t>.</w:t>
      </w:r>
    </w:p>
    <w:p w14:paraId="05C6DE6F" w14:textId="77777777" w:rsidR="00A65534" w:rsidRPr="00255159" w:rsidRDefault="00A65534"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Политика удаленного доступа мобильных пользователей к </w:t>
      </w:r>
      <w:r w:rsidR="00163B59" w:rsidRPr="00255159">
        <w:rPr>
          <w:rFonts w:ascii="Times New Roman" w:hAnsi="Times New Roman"/>
          <w:sz w:val="28"/>
          <w:szCs w:val="28"/>
        </w:rPr>
        <w:t>автоматизированной системе</w:t>
      </w:r>
      <w:r w:rsidRPr="00255159">
        <w:rPr>
          <w:rFonts w:ascii="Times New Roman" w:hAnsi="Times New Roman"/>
          <w:sz w:val="28"/>
          <w:szCs w:val="28"/>
        </w:rPr>
        <w:t>.</w:t>
      </w:r>
    </w:p>
    <w:p w14:paraId="3950058B" w14:textId="77777777" w:rsidR="00A65534" w:rsidRPr="00255159" w:rsidRDefault="00A65534"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Политика для веб-сервера организации.</w:t>
      </w:r>
    </w:p>
    <w:p w14:paraId="4DF16855" w14:textId="77777777" w:rsidR="00A65534" w:rsidRPr="00255159" w:rsidRDefault="00A65534"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Политика доступа сотрудников организации к Интернету.</w:t>
      </w:r>
    </w:p>
    <w:p w14:paraId="413C5F9E" w14:textId="77777777" w:rsidR="00A65534" w:rsidRPr="00255159" w:rsidRDefault="00163B59" w:rsidP="00701D68">
      <w:pPr>
        <w:numPr>
          <w:ilvl w:val="0"/>
          <w:numId w:val="31"/>
        </w:numPr>
        <w:tabs>
          <w:tab w:val="left" w:pos="851"/>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lastRenderedPageBreak/>
        <w:t>Политика</w:t>
      </w:r>
      <w:r w:rsidR="00A65534" w:rsidRPr="00255159">
        <w:rPr>
          <w:rFonts w:ascii="Times New Roman" w:hAnsi="Times New Roman"/>
          <w:sz w:val="28"/>
          <w:szCs w:val="28"/>
        </w:rPr>
        <w:t xml:space="preserve"> организации реализации программ по обучению и повышению осведомленности в области ИБ для сотрудников организации.</w:t>
      </w:r>
    </w:p>
    <w:p w14:paraId="1F9697A1" w14:textId="77777777" w:rsidR="004A638A" w:rsidRPr="00255159" w:rsidRDefault="00B621C4" w:rsidP="0049391F">
      <w:pPr>
        <w:tabs>
          <w:tab w:val="left" w:pos="709"/>
          <w:tab w:val="left" w:pos="993"/>
          <w:tab w:val="left" w:pos="1134"/>
        </w:tabs>
        <w:spacing w:before="240" w:after="0" w:line="360" w:lineRule="auto"/>
        <w:outlineLvl w:val="0"/>
        <w:rPr>
          <w:rFonts w:ascii="Times New Roman" w:eastAsia="Times New Roman" w:hAnsi="Times New Roman"/>
          <w:b/>
          <w:sz w:val="28"/>
          <w:szCs w:val="28"/>
        </w:rPr>
      </w:pPr>
      <w:bookmarkStart w:id="47" w:name="_Toc28017240"/>
      <w:bookmarkStart w:id="48" w:name="_Toc85447301"/>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47"/>
      <w:bookmarkEnd w:id="48"/>
    </w:p>
    <w:p w14:paraId="6F43C358" w14:textId="77777777" w:rsidR="0088338C" w:rsidRPr="00255159" w:rsidRDefault="0088338C" w:rsidP="00701D68">
      <w:pPr>
        <w:tabs>
          <w:tab w:val="left" w:pos="1134"/>
        </w:tabs>
        <w:spacing w:before="240" w:after="0" w:line="360" w:lineRule="auto"/>
        <w:ind w:firstLine="709"/>
        <w:jc w:val="both"/>
        <w:rPr>
          <w:rFonts w:ascii="Times New Roman" w:hAnsi="Times New Roman"/>
          <w:sz w:val="28"/>
          <w:szCs w:val="28"/>
        </w:rPr>
      </w:pPr>
      <w:r w:rsidRPr="00255159">
        <w:rPr>
          <w:rFonts w:ascii="Times New Roman" w:hAnsi="Times New Roman"/>
          <w:sz w:val="28"/>
          <w:szCs w:val="28"/>
        </w:rPr>
        <w:t>Перечень компетенций, формируемых в процессе освоения дисциплины содержится в разделе 2</w:t>
      </w:r>
      <w:r w:rsidR="00906519" w:rsidRPr="00255159">
        <w:rPr>
          <w:rFonts w:ascii="Times New Roman" w:hAnsi="Times New Roman"/>
          <w:sz w:val="28"/>
          <w:szCs w:val="28"/>
        </w:rPr>
        <w:t>.</w:t>
      </w:r>
      <w:r w:rsidRPr="00255159">
        <w:rPr>
          <w:rFonts w:ascii="Times New Roman" w:hAnsi="Times New Roman"/>
          <w:sz w:val="28"/>
          <w:szCs w:val="28"/>
        </w:rPr>
        <w:t xml:space="preserve"> </w:t>
      </w:r>
      <w:r w:rsidR="00906519" w:rsidRPr="00255159">
        <w:rPr>
          <w:rFonts w:ascii="Times New Roman" w:hAnsi="Times New Roman"/>
          <w:sz w:val="28"/>
          <w:szCs w:val="28"/>
        </w:rPr>
        <w:t>Перечень</w:t>
      </w:r>
      <w:r w:rsidRPr="00255159">
        <w:rPr>
          <w:rFonts w:ascii="Times New Roman" w:hAnsi="Times New Roman"/>
          <w:sz w:val="28"/>
          <w:szCs w:val="28"/>
        </w:rPr>
        <w:t xml:space="preserve"> </w:t>
      </w:r>
      <w:r w:rsidR="00906519" w:rsidRPr="00255159">
        <w:rPr>
          <w:rFonts w:ascii="Times New Roman" w:hAnsi="Times New Roman"/>
          <w:sz w:val="28"/>
          <w:szCs w:val="28"/>
        </w:rPr>
        <w:t>планируемых результатов обучения</w:t>
      </w:r>
      <w:r w:rsidR="00E35AD0" w:rsidRPr="00255159">
        <w:rPr>
          <w:rFonts w:ascii="Times New Roman" w:hAnsi="Times New Roman"/>
          <w:sz w:val="28"/>
          <w:szCs w:val="28"/>
        </w:rPr>
        <w:t xml:space="preserve"> по дисциплине, соотнесенных с планируемыми результатами освоения образовательной программы. </w:t>
      </w:r>
    </w:p>
    <w:p w14:paraId="15A9E83B" w14:textId="1C027173" w:rsidR="0085091A" w:rsidRDefault="0085091A" w:rsidP="00701D68">
      <w:pPr>
        <w:widowControl w:val="0"/>
        <w:spacing w:after="0" w:line="360"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24C706D2" w14:textId="7670387E" w:rsidR="00D00FD9" w:rsidRPr="00A06EEC" w:rsidRDefault="00D00FD9" w:rsidP="00D00FD9">
      <w:pPr>
        <w:widowControl w:val="0"/>
        <w:spacing w:after="0" w:line="360"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B74840" w:rsidRPr="00255159" w14:paraId="1BCD2F80" w14:textId="0E1001F3" w:rsidTr="00B74840">
        <w:tc>
          <w:tcPr>
            <w:tcW w:w="2829" w:type="dxa"/>
            <w:shd w:val="clear" w:color="auto" w:fill="auto"/>
          </w:tcPr>
          <w:p w14:paraId="323ECA38" w14:textId="02493DC1" w:rsidR="00B74840" w:rsidRPr="00B74840" w:rsidRDefault="00B74840" w:rsidP="004F03D4">
            <w:pPr>
              <w:widowControl w:val="0"/>
              <w:tabs>
                <w:tab w:val="left" w:pos="540"/>
              </w:tabs>
              <w:autoSpaceDE w:val="0"/>
              <w:autoSpaceDN w:val="0"/>
              <w:adjustRightInd w:val="0"/>
              <w:spacing w:after="0" w:line="240"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Наименование компетенции</w:t>
            </w:r>
          </w:p>
        </w:tc>
        <w:tc>
          <w:tcPr>
            <w:tcW w:w="2404" w:type="dxa"/>
            <w:shd w:val="clear" w:color="auto" w:fill="auto"/>
          </w:tcPr>
          <w:p w14:paraId="2DE09552" w14:textId="0854AFCD" w:rsidR="00B74840" w:rsidRPr="00043E03" w:rsidRDefault="00B74840" w:rsidP="004F03D4">
            <w:pPr>
              <w:rPr>
                <w:rFonts w:ascii="Times New Roman" w:eastAsia="Times New Roman" w:hAnsi="Times New Roman"/>
                <w:bCs/>
                <w:sz w:val="24"/>
                <w:szCs w:val="24"/>
              </w:rPr>
            </w:pPr>
            <w:r w:rsidRPr="00043E03">
              <w:rPr>
                <w:rFonts w:ascii="Times New Roman" w:eastAsia="Times New Roman" w:hAnsi="Times New Roman"/>
                <w:bCs/>
                <w:sz w:val="24"/>
                <w:szCs w:val="24"/>
              </w:rPr>
              <w:t>Наименование индикаторов достижения компетенции</w:t>
            </w:r>
          </w:p>
        </w:tc>
        <w:tc>
          <w:tcPr>
            <w:tcW w:w="2409" w:type="dxa"/>
          </w:tcPr>
          <w:p w14:paraId="72BADDA4" w14:textId="33E8F25D" w:rsidR="00B74840" w:rsidRPr="00B74840" w:rsidRDefault="00B74840" w:rsidP="004F03D4">
            <w:pPr>
              <w:widowControl w:val="0"/>
              <w:tabs>
                <w:tab w:val="left" w:pos="540"/>
              </w:tabs>
              <w:autoSpaceDE w:val="0"/>
              <w:autoSpaceDN w:val="0"/>
              <w:adjustRightInd w:val="0"/>
              <w:spacing w:after="0" w:line="240"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17277DAE" w14:textId="0AA697AE" w:rsidR="00B74840" w:rsidRPr="00B74840" w:rsidRDefault="00B74840" w:rsidP="004F03D4">
            <w:pPr>
              <w:widowControl w:val="0"/>
              <w:tabs>
                <w:tab w:val="left" w:pos="540"/>
              </w:tabs>
              <w:autoSpaceDE w:val="0"/>
              <w:autoSpaceDN w:val="0"/>
              <w:adjustRightInd w:val="0"/>
              <w:spacing w:after="0" w:line="240"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Типовые контрольные  задания</w:t>
            </w:r>
          </w:p>
        </w:tc>
      </w:tr>
      <w:tr w:rsidR="00A25C3B" w:rsidRPr="00255159" w14:paraId="7DD38E26" w14:textId="610D2ABD" w:rsidTr="00171C29">
        <w:tc>
          <w:tcPr>
            <w:tcW w:w="2829" w:type="dxa"/>
            <w:vMerge w:val="restart"/>
            <w:tcBorders>
              <w:top w:val="single" w:sz="4" w:space="0" w:color="auto"/>
              <w:left w:val="single" w:sz="4" w:space="0" w:color="auto"/>
              <w:right w:val="single" w:sz="4" w:space="0" w:color="auto"/>
            </w:tcBorders>
            <w:shd w:val="clear" w:color="auto" w:fill="auto"/>
          </w:tcPr>
          <w:p w14:paraId="732DD9D9" w14:textId="77777777" w:rsidR="00A25C3B" w:rsidRPr="00200D2F" w:rsidRDefault="00A25C3B" w:rsidP="004F03D4">
            <w:pPr>
              <w:widowControl w:val="0"/>
              <w:tabs>
                <w:tab w:val="left" w:pos="540"/>
              </w:tabs>
              <w:autoSpaceDE w:val="0"/>
              <w:autoSpaceDN w:val="0"/>
              <w:adjustRightInd w:val="0"/>
              <w:spacing w:after="0" w:line="240" w:lineRule="auto"/>
              <w:rPr>
                <w:rFonts w:ascii="Times New Roman" w:hAnsi="Times New Roman"/>
              </w:rPr>
            </w:pPr>
            <w:r w:rsidRPr="00200D2F">
              <w:rPr>
                <w:rFonts w:ascii="Times New Roman" w:eastAsia="Times New Roman" w:hAnsi="Times New Roman"/>
                <w:lang w:eastAsia="ru-RU"/>
              </w:rPr>
              <w:t>ОПК-5</w:t>
            </w:r>
            <w:r w:rsidRPr="00200D2F">
              <w:rPr>
                <w:rFonts w:ascii="Times New Roman" w:hAnsi="Times New Roman"/>
              </w:rPr>
              <w:t xml:space="preserve">. </w:t>
            </w:r>
          </w:p>
          <w:p w14:paraId="686A8DF8" w14:textId="77777777" w:rsidR="00A25C3B" w:rsidRDefault="00A25C3B" w:rsidP="004F03D4">
            <w:pPr>
              <w:widowControl w:val="0"/>
              <w:tabs>
                <w:tab w:val="left" w:pos="540"/>
              </w:tabs>
              <w:autoSpaceDE w:val="0"/>
              <w:autoSpaceDN w:val="0"/>
              <w:adjustRightInd w:val="0"/>
              <w:spacing w:after="0" w:line="240" w:lineRule="auto"/>
              <w:rPr>
                <w:rFonts w:ascii="Times New Roman" w:hAnsi="Times New Roman"/>
              </w:rPr>
            </w:pPr>
            <w:r w:rsidRPr="00200D2F">
              <w:rPr>
                <w:rFonts w:ascii="Times New Roman" w:hAnsi="Times New Roman"/>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p w14:paraId="1FFDCD46" w14:textId="77777777" w:rsidR="00A25C3B" w:rsidRDefault="00A25C3B" w:rsidP="004F03D4">
            <w:pPr>
              <w:widowControl w:val="0"/>
              <w:tabs>
                <w:tab w:val="left" w:pos="540"/>
              </w:tabs>
              <w:autoSpaceDE w:val="0"/>
              <w:autoSpaceDN w:val="0"/>
              <w:adjustRightInd w:val="0"/>
              <w:spacing w:after="0" w:line="240" w:lineRule="auto"/>
              <w:rPr>
                <w:rFonts w:ascii="Times New Roman" w:hAnsi="Times New Roman"/>
              </w:rPr>
            </w:pPr>
          </w:p>
          <w:p w14:paraId="6896A93C" w14:textId="77777777" w:rsidR="00A25C3B" w:rsidRDefault="00A25C3B" w:rsidP="004F03D4">
            <w:pPr>
              <w:widowControl w:val="0"/>
              <w:tabs>
                <w:tab w:val="left" w:pos="540"/>
              </w:tabs>
              <w:autoSpaceDE w:val="0"/>
              <w:autoSpaceDN w:val="0"/>
              <w:adjustRightInd w:val="0"/>
              <w:spacing w:after="0" w:line="240" w:lineRule="auto"/>
              <w:rPr>
                <w:rFonts w:ascii="Times New Roman" w:hAnsi="Times New Roman"/>
              </w:rPr>
            </w:pPr>
          </w:p>
          <w:p w14:paraId="29A40AA2" w14:textId="62734032" w:rsidR="00A25C3B" w:rsidRPr="00200D2F" w:rsidRDefault="00A25C3B"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44013824" w14:textId="3C6364F5" w:rsidR="00A25C3B" w:rsidRPr="00200D2F" w:rsidRDefault="00A25C3B" w:rsidP="00D00FD9">
            <w:r w:rsidRPr="00043E03">
              <w:rPr>
                <w:rFonts w:ascii="Times New Roman" w:hAnsi="Times New Roman"/>
                <w:b/>
                <w:bCs/>
              </w:rPr>
              <w:t>Индикатор 1</w:t>
            </w:r>
            <w:r w:rsidRPr="00043E03">
              <w:rPr>
                <w:rFonts w:ascii="Times New Roman" w:hAnsi="Times New Roman"/>
                <w:bCs/>
              </w:rPr>
              <w:t xml:space="preserve">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r w:rsidRPr="00200D2F">
              <w:t>.</w:t>
            </w:r>
          </w:p>
        </w:tc>
        <w:tc>
          <w:tcPr>
            <w:tcW w:w="2409" w:type="dxa"/>
            <w:tcBorders>
              <w:top w:val="single" w:sz="4" w:space="0" w:color="auto"/>
              <w:left w:val="single" w:sz="4" w:space="0" w:color="auto"/>
              <w:bottom w:val="single" w:sz="4" w:space="0" w:color="auto"/>
              <w:right w:val="single" w:sz="4" w:space="0" w:color="auto"/>
            </w:tcBorders>
          </w:tcPr>
          <w:p w14:paraId="48ECB67B" w14:textId="77777777" w:rsidR="00A25C3B" w:rsidRPr="00200D2F" w:rsidRDefault="00A25C3B" w:rsidP="004F03D4">
            <w:pPr>
              <w:rPr>
                <w:rFonts w:ascii="Times New Roman" w:hAnsi="Times New Roman"/>
              </w:rPr>
            </w:pPr>
            <w:r w:rsidRPr="00043E03">
              <w:rPr>
                <w:rFonts w:ascii="Times New Roman" w:hAnsi="Times New Roman"/>
                <w:b/>
                <w:bCs/>
              </w:rPr>
              <w:t>Знать</w:t>
            </w:r>
            <w:r w:rsidRPr="00200D2F">
              <w:rPr>
                <w:rFonts w:ascii="Times New Roman" w:hAnsi="Times New Roman"/>
              </w:rPr>
              <w:t xml:space="preserve"> нормативно-правовую базу и методические документы в области информационной безопасности с учетом последних изменений законодательства и иных нормативно-правовых актов, связанных с профессиональной деятельностью.</w:t>
            </w:r>
          </w:p>
          <w:p w14:paraId="741CE919" w14:textId="3C216FD0" w:rsidR="00A25C3B" w:rsidRPr="00200D2F" w:rsidRDefault="00A25C3B"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применить нормативно-правовые и методические акты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2273" w:type="dxa"/>
            <w:tcBorders>
              <w:top w:val="single" w:sz="4" w:space="0" w:color="auto"/>
              <w:left w:val="single" w:sz="4" w:space="0" w:color="auto"/>
              <w:bottom w:val="single" w:sz="4" w:space="0" w:color="auto"/>
              <w:right w:val="single" w:sz="4" w:space="0" w:color="auto"/>
            </w:tcBorders>
          </w:tcPr>
          <w:p w14:paraId="0DA194E6" w14:textId="77777777" w:rsidR="00A25C3B" w:rsidRPr="00043E03" w:rsidRDefault="00A25C3B" w:rsidP="004F03D4">
            <w:pPr>
              <w:widowControl w:val="0"/>
              <w:tabs>
                <w:tab w:val="left" w:pos="540"/>
              </w:tabs>
              <w:autoSpaceDE w:val="0"/>
              <w:autoSpaceDN w:val="0"/>
              <w:adjustRightInd w:val="0"/>
              <w:spacing w:after="0" w:line="240" w:lineRule="auto"/>
              <w:rPr>
                <w:rFonts w:ascii="Times New Roman" w:hAnsi="Times New Roman"/>
                <w:b/>
              </w:rPr>
            </w:pPr>
            <w:r w:rsidRPr="00043E03">
              <w:rPr>
                <w:rFonts w:ascii="Times New Roman" w:hAnsi="Times New Roman"/>
                <w:b/>
              </w:rPr>
              <w:t>Задание 1</w:t>
            </w:r>
          </w:p>
          <w:p w14:paraId="512D8D25" w14:textId="59D80194" w:rsidR="00A25C3B" w:rsidRPr="00200D2F" w:rsidRDefault="00A25C3B" w:rsidP="004F03D4">
            <w:pPr>
              <w:widowControl w:val="0"/>
              <w:tabs>
                <w:tab w:val="left" w:pos="540"/>
              </w:tabs>
              <w:autoSpaceDE w:val="0"/>
              <w:autoSpaceDN w:val="0"/>
              <w:adjustRightInd w:val="0"/>
              <w:spacing w:after="0" w:line="240" w:lineRule="auto"/>
              <w:rPr>
                <w:rFonts w:ascii="Times New Roman" w:hAnsi="Times New Roman"/>
              </w:rPr>
            </w:pPr>
            <w:r w:rsidRPr="00200D2F">
              <w:rPr>
                <w:rFonts w:ascii="Times New Roman" w:hAnsi="Times New Roman"/>
              </w:rPr>
              <w:t>Какие классы и типы средств антивирусной защиты вы знаете?</w:t>
            </w:r>
          </w:p>
        </w:tc>
      </w:tr>
      <w:tr w:rsidR="00A25C3B" w:rsidRPr="00255159" w14:paraId="7214A2FA" w14:textId="77777777" w:rsidTr="00171C29">
        <w:tc>
          <w:tcPr>
            <w:tcW w:w="2829" w:type="dxa"/>
            <w:vMerge/>
            <w:tcBorders>
              <w:left w:val="single" w:sz="4" w:space="0" w:color="auto"/>
              <w:right w:val="single" w:sz="4" w:space="0" w:color="auto"/>
            </w:tcBorders>
            <w:shd w:val="clear" w:color="auto" w:fill="auto"/>
          </w:tcPr>
          <w:p w14:paraId="7D247F93" w14:textId="77777777" w:rsidR="00A25C3B" w:rsidRPr="00200D2F" w:rsidRDefault="00A25C3B"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C3F24E8" w14:textId="0C040FCB" w:rsidR="00A25C3B" w:rsidRPr="00235B00" w:rsidRDefault="00A25C3B" w:rsidP="001B1A14">
            <w:pPr>
              <w:widowControl w:val="0"/>
              <w:tabs>
                <w:tab w:val="left" w:pos="540"/>
              </w:tabs>
              <w:autoSpaceDE w:val="0"/>
              <w:autoSpaceDN w:val="0"/>
              <w:adjustRightInd w:val="0"/>
              <w:spacing w:after="0"/>
              <w:rPr>
                <w:rFonts w:ascii="Times New Roman" w:hAnsi="Times New Roman"/>
                <w:b/>
              </w:rPr>
            </w:pPr>
            <w:r w:rsidRPr="00235B00">
              <w:rPr>
                <w:rFonts w:ascii="Times New Roman" w:hAnsi="Times New Roman"/>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2409" w:type="dxa"/>
            <w:tcBorders>
              <w:top w:val="single" w:sz="4" w:space="0" w:color="auto"/>
              <w:left w:val="single" w:sz="4" w:space="0" w:color="auto"/>
              <w:bottom w:val="single" w:sz="4" w:space="0" w:color="auto"/>
              <w:right w:val="single" w:sz="4" w:space="0" w:color="auto"/>
            </w:tcBorders>
          </w:tcPr>
          <w:p w14:paraId="7033CADB" w14:textId="77777777" w:rsidR="00A25C3B" w:rsidRPr="00235B00" w:rsidRDefault="00A25C3B" w:rsidP="001B1A14">
            <w:pPr>
              <w:spacing w:after="0"/>
              <w:rPr>
                <w:rFonts w:ascii="Times New Roman" w:hAnsi="Times New Roman"/>
                <w:b/>
                <w:bCs/>
              </w:rPr>
            </w:pPr>
            <w:r w:rsidRPr="00235B00">
              <w:rPr>
                <w:rFonts w:ascii="Times New Roman" w:hAnsi="Times New Roman"/>
                <w:b/>
                <w:bCs/>
              </w:rPr>
              <w:t xml:space="preserve">Знать </w:t>
            </w:r>
            <w:r w:rsidRPr="00235B00">
              <w:rPr>
                <w:rFonts w:ascii="Times New Roman" w:hAnsi="Times New Roman"/>
              </w:rPr>
              <w:t>особенности</w:t>
            </w:r>
            <w:r w:rsidRPr="00235B00">
              <w:rPr>
                <w:rFonts w:ascii="Times New Roman" w:hAnsi="Times New Roman"/>
                <w:b/>
                <w:bCs/>
              </w:rPr>
              <w:t xml:space="preserve"> </w:t>
            </w:r>
            <w:r w:rsidRPr="00235B00">
              <w:rPr>
                <w:rFonts w:ascii="Times New Roman" w:hAnsi="Times New Roman"/>
              </w:rPr>
              <w:t>выбора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r w:rsidRPr="00235B00">
              <w:rPr>
                <w:rFonts w:ascii="Times New Roman" w:hAnsi="Times New Roman"/>
                <w:b/>
                <w:bCs/>
              </w:rPr>
              <w:t xml:space="preserve"> </w:t>
            </w:r>
          </w:p>
          <w:p w14:paraId="1D77D7E3" w14:textId="0DFA32B7" w:rsidR="00A25C3B" w:rsidRPr="00235B00" w:rsidRDefault="00A25C3B" w:rsidP="001B1A14">
            <w:pPr>
              <w:rPr>
                <w:rFonts w:ascii="Times New Roman" w:hAnsi="Times New Roman"/>
                <w:b/>
                <w:bCs/>
              </w:rPr>
            </w:pPr>
            <w:r w:rsidRPr="00235B00">
              <w:rPr>
                <w:rFonts w:ascii="Times New Roman" w:hAnsi="Times New Roman"/>
                <w:b/>
                <w:bCs/>
              </w:rPr>
              <w:t>Уметь</w:t>
            </w:r>
            <w:r w:rsidRPr="00235B00">
              <w:rPr>
                <w:rFonts w:ascii="Times New Roman" w:hAnsi="Times New Roman"/>
              </w:rPr>
              <w:t xml:space="preserve"> выбрать и применить необходимые нормативно-правовые и методические акты в сфере цифровой экономики, области информационной безопасности, защиты информации и прочих сферах, связанных с профессиональной деятельностью с учетом особенностей защищаемого объекта.</w:t>
            </w:r>
          </w:p>
        </w:tc>
        <w:tc>
          <w:tcPr>
            <w:tcW w:w="2273" w:type="dxa"/>
            <w:tcBorders>
              <w:top w:val="single" w:sz="4" w:space="0" w:color="auto"/>
              <w:left w:val="single" w:sz="4" w:space="0" w:color="auto"/>
              <w:bottom w:val="single" w:sz="4" w:space="0" w:color="auto"/>
              <w:right w:val="single" w:sz="4" w:space="0" w:color="auto"/>
            </w:tcBorders>
          </w:tcPr>
          <w:p w14:paraId="6E8D3E79" w14:textId="77777777" w:rsidR="00A25C3B" w:rsidRPr="00235B00" w:rsidRDefault="00A25C3B" w:rsidP="004F03D4">
            <w:pPr>
              <w:widowControl w:val="0"/>
              <w:tabs>
                <w:tab w:val="left" w:pos="540"/>
              </w:tabs>
              <w:autoSpaceDE w:val="0"/>
              <w:autoSpaceDN w:val="0"/>
              <w:adjustRightInd w:val="0"/>
              <w:spacing w:after="0" w:line="240" w:lineRule="auto"/>
              <w:rPr>
                <w:rFonts w:ascii="Times New Roman" w:hAnsi="Times New Roman"/>
                <w:bCs/>
              </w:rPr>
            </w:pPr>
            <w:r w:rsidRPr="00235B00">
              <w:rPr>
                <w:rFonts w:ascii="Times New Roman" w:hAnsi="Times New Roman"/>
                <w:b/>
              </w:rPr>
              <w:t xml:space="preserve">Задание 1. </w:t>
            </w:r>
            <w:r w:rsidRPr="00235B00">
              <w:rPr>
                <w:rFonts w:ascii="Times New Roman" w:hAnsi="Times New Roman"/>
                <w:bCs/>
              </w:rPr>
              <w:t>В каком нормативном документе устанавливаются типы и профили средств антивирусной защиты</w:t>
            </w:r>
          </w:p>
          <w:p w14:paraId="67E977C8" w14:textId="77777777" w:rsidR="00A25C3B" w:rsidRPr="00235B00" w:rsidRDefault="00A25C3B" w:rsidP="004F03D4">
            <w:pPr>
              <w:widowControl w:val="0"/>
              <w:tabs>
                <w:tab w:val="left" w:pos="540"/>
              </w:tabs>
              <w:autoSpaceDE w:val="0"/>
              <w:autoSpaceDN w:val="0"/>
              <w:adjustRightInd w:val="0"/>
              <w:spacing w:after="0" w:line="240" w:lineRule="auto"/>
              <w:rPr>
                <w:rFonts w:ascii="Times New Roman" w:hAnsi="Times New Roman"/>
                <w:bCs/>
              </w:rPr>
            </w:pPr>
          </w:p>
          <w:p w14:paraId="166474DD" w14:textId="77777777" w:rsidR="00A25C3B" w:rsidRPr="00235B00" w:rsidRDefault="00A25C3B" w:rsidP="004F03D4">
            <w:pPr>
              <w:widowControl w:val="0"/>
              <w:tabs>
                <w:tab w:val="left" w:pos="540"/>
              </w:tabs>
              <w:autoSpaceDE w:val="0"/>
              <w:autoSpaceDN w:val="0"/>
              <w:adjustRightInd w:val="0"/>
              <w:spacing w:after="0" w:line="240" w:lineRule="auto"/>
              <w:rPr>
                <w:rFonts w:ascii="Times New Roman" w:hAnsi="Times New Roman"/>
                <w:bCs/>
              </w:rPr>
            </w:pPr>
          </w:p>
          <w:p w14:paraId="1568DF36" w14:textId="77777777" w:rsidR="00A25C3B" w:rsidRPr="00235B00" w:rsidRDefault="00A25C3B" w:rsidP="004F03D4">
            <w:pPr>
              <w:widowControl w:val="0"/>
              <w:tabs>
                <w:tab w:val="left" w:pos="540"/>
              </w:tabs>
              <w:autoSpaceDE w:val="0"/>
              <w:autoSpaceDN w:val="0"/>
              <w:adjustRightInd w:val="0"/>
              <w:spacing w:after="0" w:line="240" w:lineRule="auto"/>
              <w:rPr>
                <w:rFonts w:ascii="Times New Roman" w:hAnsi="Times New Roman"/>
                <w:bCs/>
              </w:rPr>
            </w:pPr>
          </w:p>
          <w:p w14:paraId="272CE433" w14:textId="77777777" w:rsidR="00A25C3B" w:rsidRPr="00235B00" w:rsidRDefault="00A25C3B" w:rsidP="004F03D4">
            <w:pPr>
              <w:widowControl w:val="0"/>
              <w:tabs>
                <w:tab w:val="left" w:pos="540"/>
              </w:tabs>
              <w:autoSpaceDE w:val="0"/>
              <w:autoSpaceDN w:val="0"/>
              <w:adjustRightInd w:val="0"/>
              <w:spacing w:after="0" w:line="240" w:lineRule="auto"/>
              <w:rPr>
                <w:rFonts w:ascii="Times New Roman" w:hAnsi="Times New Roman"/>
                <w:bCs/>
              </w:rPr>
            </w:pPr>
          </w:p>
          <w:p w14:paraId="7C5B4E45" w14:textId="77777777" w:rsidR="00A25C3B" w:rsidRPr="00235B00" w:rsidRDefault="00A25C3B" w:rsidP="004F03D4">
            <w:pPr>
              <w:widowControl w:val="0"/>
              <w:tabs>
                <w:tab w:val="left" w:pos="540"/>
              </w:tabs>
              <w:autoSpaceDE w:val="0"/>
              <w:autoSpaceDN w:val="0"/>
              <w:adjustRightInd w:val="0"/>
              <w:spacing w:after="0" w:line="240" w:lineRule="auto"/>
              <w:rPr>
                <w:rFonts w:ascii="Times New Roman" w:hAnsi="Times New Roman"/>
                <w:bCs/>
              </w:rPr>
            </w:pPr>
          </w:p>
          <w:p w14:paraId="16692F0B" w14:textId="77777777" w:rsidR="00A25C3B" w:rsidRPr="00235B00" w:rsidRDefault="00A25C3B" w:rsidP="0014592A">
            <w:pPr>
              <w:widowControl w:val="0"/>
              <w:tabs>
                <w:tab w:val="left" w:pos="540"/>
              </w:tabs>
              <w:autoSpaceDE w:val="0"/>
              <w:autoSpaceDN w:val="0"/>
              <w:adjustRightInd w:val="0"/>
              <w:spacing w:after="0" w:line="240" w:lineRule="auto"/>
              <w:rPr>
                <w:rFonts w:ascii="Times New Roman" w:hAnsi="Times New Roman"/>
                <w:bCs/>
              </w:rPr>
            </w:pPr>
            <w:r w:rsidRPr="00235B00">
              <w:rPr>
                <w:rFonts w:ascii="Times New Roman" w:hAnsi="Times New Roman"/>
                <w:b/>
              </w:rPr>
              <w:t>Задание 2</w:t>
            </w:r>
            <w:r w:rsidRPr="00235B00">
              <w:rPr>
                <w:rFonts w:ascii="Times New Roman" w:hAnsi="Times New Roman"/>
                <w:bCs/>
              </w:rPr>
              <w:t>. Какие требования к защищенности предъявляются в ГИС первого класса защищенности по применению СЗИ от НСД?</w:t>
            </w:r>
          </w:p>
          <w:p w14:paraId="19A1DFD5" w14:textId="5C3E7DB4" w:rsidR="00A25C3B" w:rsidRPr="00235B00" w:rsidRDefault="00A25C3B" w:rsidP="004F03D4">
            <w:pPr>
              <w:widowControl w:val="0"/>
              <w:tabs>
                <w:tab w:val="left" w:pos="540"/>
              </w:tabs>
              <w:autoSpaceDE w:val="0"/>
              <w:autoSpaceDN w:val="0"/>
              <w:adjustRightInd w:val="0"/>
              <w:spacing w:after="0" w:line="240" w:lineRule="auto"/>
              <w:rPr>
                <w:rFonts w:ascii="Times New Roman" w:hAnsi="Times New Roman"/>
                <w:b/>
              </w:rPr>
            </w:pPr>
          </w:p>
        </w:tc>
      </w:tr>
      <w:tr w:rsidR="00A25C3B" w:rsidRPr="00255159" w14:paraId="2F624502" w14:textId="77777777" w:rsidTr="00171C29">
        <w:tc>
          <w:tcPr>
            <w:tcW w:w="2829" w:type="dxa"/>
            <w:vMerge/>
            <w:tcBorders>
              <w:left w:val="single" w:sz="4" w:space="0" w:color="auto"/>
              <w:bottom w:val="single" w:sz="4" w:space="0" w:color="auto"/>
              <w:right w:val="single" w:sz="4" w:space="0" w:color="auto"/>
            </w:tcBorders>
            <w:shd w:val="clear" w:color="auto" w:fill="auto"/>
          </w:tcPr>
          <w:p w14:paraId="46903EA8" w14:textId="77777777" w:rsidR="00A25C3B" w:rsidRPr="00200D2F" w:rsidRDefault="00A25C3B"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13F8DD8" w14:textId="2172BC33" w:rsidR="00A25C3B" w:rsidRPr="00043E03" w:rsidRDefault="00A25C3B" w:rsidP="004F03D4">
            <w:pPr>
              <w:widowControl w:val="0"/>
              <w:tabs>
                <w:tab w:val="left" w:pos="540"/>
              </w:tabs>
              <w:autoSpaceDE w:val="0"/>
              <w:autoSpaceDN w:val="0"/>
              <w:adjustRightInd w:val="0"/>
              <w:spacing w:after="0" w:line="240" w:lineRule="auto"/>
              <w:rPr>
                <w:rFonts w:ascii="Times New Roman" w:hAnsi="Times New Roman"/>
                <w:b/>
              </w:rPr>
            </w:pPr>
            <w:r w:rsidRPr="00043E03">
              <w:rPr>
                <w:rFonts w:ascii="Times New Roman" w:hAnsi="Times New Roman"/>
                <w:b/>
              </w:rPr>
              <w:t xml:space="preserve">Индикатор </w:t>
            </w:r>
            <w:r>
              <w:rPr>
                <w:rFonts w:ascii="Times New Roman" w:hAnsi="Times New Roman"/>
                <w:b/>
              </w:rPr>
              <w:t>3</w:t>
            </w:r>
          </w:p>
          <w:p w14:paraId="26C09916" w14:textId="0ABC194A" w:rsidR="00A25C3B" w:rsidRPr="00200D2F" w:rsidRDefault="00A25C3B" w:rsidP="0014592A">
            <w:pPr>
              <w:widowControl w:val="0"/>
              <w:tabs>
                <w:tab w:val="left" w:pos="540"/>
              </w:tabs>
              <w:autoSpaceDE w:val="0"/>
              <w:autoSpaceDN w:val="0"/>
              <w:adjustRightInd w:val="0"/>
              <w:spacing w:after="0" w:line="240" w:lineRule="auto"/>
              <w:rPr>
                <w:rFonts w:ascii="Times New Roman" w:hAnsi="Times New Roman"/>
              </w:rPr>
            </w:pPr>
            <w:r w:rsidRPr="00200D2F">
              <w:rPr>
                <w:rFonts w:ascii="Times New Roman" w:hAnsi="Times New Roman"/>
              </w:rPr>
              <w:t>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55FBE360" w14:textId="77777777" w:rsidR="00A25C3B" w:rsidRPr="00200D2F" w:rsidRDefault="00A25C3B" w:rsidP="004F03D4">
            <w:pPr>
              <w:rPr>
                <w:rFonts w:ascii="Times New Roman" w:hAnsi="Times New Roman"/>
              </w:rPr>
            </w:pPr>
            <w:r w:rsidRPr="00043E03">
              <w:rPr>
                <w:rFonts w:ascii="Times New Roman" w:hAnsi="Times New Roman"/>
                <w:b/>
                <w:bCs/>
              </w:rPr>
              <w:t>Знает</w:t>
            </w:r>
            <w:r w:rsidRPr="00043E03">
              <w:rPr>
                <w:rFonts w:ascii="Times New Roman" w:hAnsi="Times New Roman"/>
                <w:bCs/>
              </w:rPr>
              <w:t xml:space="preserve"> </w:t>
            </w:r>
            <w:r w:rsidRPr="00200D2F">
              <w:rPr>
                <w:rFonts w:ascii="Times New Roman" w:hAnsi="Times New Roman"/>
              </w:rPr>
              <w:t>основные принципы работы со справочно-правовыми системами, способы поиска требуемой информации.</w:t>
            </w:r>
          </w:p>
          <w:p w14:paraId="45BDA39A" w14:textId="3B4EB31D" w:rsidR="00A25C3B" w:rsidRPr="00200D2F" w:rsidRDefault="00A25C3B"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работать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деятельности.</w:t>
            </w:r>
          </w:p>
        </w:tc>
        <w:tc>
          <w:tcPr>
            <w:tcW w:w="2273" w:type="dxa"/>
            <w:tcBorders>
              <w:top w:val="single" w:sz="4" w:space="0" w:color="auto"/>
              <w:left w:val="single" w:sz="4" w:space="0" w:color="auto"/>
              <w:bottom w:val="single" w:sz="4" w:space="0" w:color="auto"/>
              <w:right w:val="single" w:sz="4" w:space="0" w:color="auto"/>
            </w:tcBorders>
          </w:tcPr>
          <w:p w14:paraId="3A957F43" w14:textId="77777777" w:rsidR="00A25C3B" w:rsidRPr="00043E03" w:rsidRDefault="00A25C3B" w:rsidP="004F03D4">
            <w:pPr>
              <w:widowControl w:val="0"/>
              <w:tabs>
                <w:tab w:val="left" w:pos="540"/>
              </w:tabs>
              <w:autoSpaceDE w:val="0"/>
              <w:autoSpaceDN w:val="0"/>
              <w:adjustRightInd w:val="0"/>
              <w:spacing w:after="0" w:line="240" w:lineRule="auto"/>
              <w:rPr>
                <w:rFonts w:ascii="Times New Roman" w:hAnsi="Times New Roman"/>
                <w:b/>
              </w:rPr>
            </w:pPr>
            <w:r w:rsidRPr="00043E03">
              <w:rPr>
                <w:rFonts w:ascii="Times New Roman" w:hAnsi="Times New Roman"/>
                <w:b/>
              </w:rPr>
              <w:t>Задание 1</w:t>
            </w:r>
          </w:p>
          <w:p w14:paraId="5A08886D" w14:textId="77777777" w:rsidR="00A25C3B" w:rsidRDefault="00A25C3B" w:rsidP="0014592A">
            <w:pPr>
              <w:widowControl w:val="0"/>
              <w:tabs>
                <w:tab w:val="left" w:pos="540"/>
              </w:tabs>
              <w:autoSpaceDE w:val="0"/>
              <w:autoSpaceDN w:val="0"/>
              <w:adjustRightInd w:val="0"/>
              <w:spacing w:after="0" w:line="240" w:lineRule="auto"/>
              <w:rPr>
                <w:rFonts w:ascii="Times New Roman" w:hAnsi="Times New Roman"/>
                <w:bCs/>
              </w:rPr>
            </w:pPr>
            <w:r>
              <w:rPr>
                <w:rFonts w:ascii="Times New Roman" w:hAnsi="Times New Roman"/>
                <w:bCs/>
              </w:rPr>
              <w:t>На каких информационных ресурсах можно осуществить поиск нормативных документов ФСТЭК России в области защиты персональных данных</w:t>
            </w:r>
          </w:p>
          <w:p w14:paraId="1466A5C0" w14:textId="69BD8784" w:rsidR="00A25C3B" w:rsidRPr="00043E03" w:rsidRDefault="00A25C3B" w:rsidP="0014592A">
            <w:pPr>
              <w:widowControl w:val="0"/>
              <w:tabs>
                <w:tab w:val="left" w:pos="540"/>
              </w:tabs>
              <w:autoSpaceDE w:val="0"/>
              <w:autoSpaceDN w:val="0"/>
              <w:adjustRightInd w:val="0"/>
              <w:spacing w:after="0" w:line="240" w:lineRule="auto"/>
              <w:rPr>
                <w:rFonts w:ascii="Times New Roman" w:hAnsi="Times New Roman"/>
                <w:b/>
              </w:rPr>
            </w:pPr>
            <w:r w:rsidRPr="00043E03">
              <w:rPr>
                <w:rFonts w:ascii="Times New Roman" w:hAnsi="Times New Roman"/>
                <w:b/>
              </w:rPr>
              <w:t xml:space="preserve">Задание </w:t>
            </w:r>
            <w:r>
              <w:rPr>
                <w:rFonts w:ascii="Times New Roman" w:hAnsi="Times New Roman"/>
                <w:b/>
              </w:rPr>
              <w:t>2</w:t>
            </w:r>
          </w:p>
          <w:p w14:paraId="173A3725" w14:textId="6CBC314C" w:rsidR="00A25C3B" w:rsidRPr="0014592A" w:rsidRDefault="00A25C3B" w:rsidP="0014592A">
            <w:pPr>
              <w:widowControl w:val="0"/>
              <w:tabs>
                <w:tab w:val="left" w:pos="540"/>
              </w:tabs>
              <w:autoSpaceDE w:val="0"/>
              <w:autoSpaceDN w:val="0"/>
              <w:adjustRightInd w:val="0"/>
              <w:spacing w:after="0" w:line="240" w:lineRule="auto"/>
              <w:rPr>
                <w:rFonts w:ascii="Times New Roman" w:hAnsi="Times New Roman"/>
              </w:rPr>
            </w:pPr>
            <w:r>
              <w:rPr>
                <w:rFonts w:ascii="Times New Roman" w:hAnsi="Times New Roman"/>
                <w:bCs/>
              </w:rPr>
              <w:t xml:space="preserve">Каким образом осуществить поиск информации о сертификации СЗИ от НСД </w:t>
            </w:r>
            <w:r>
              <w:rPr>
                <w:rFonts w:ascii="Times New Roman" w:hAnsi="Times New Roman"/>
                <w:bCs/>
                <w:lang w:val="en-US"/>
              </w:rPr>
              <w:t>Secret</w:t>
            </w:r>
            <w:r w:rsidRPr="0014592A">
              <w:rPr>
                <w:rFonts w:ascii="Times New Roman" w:hAnsi="Times New Roman"/>
                <w:bCs/>
              </w:rPr>
              <w:t xml:space="preserve"> </w:t>
            </w:r>
            <w:r>
              <w:rPr>
                <w:rFonts w:ascii="Times New Roman" w:hAnsi="Times New Roman"/>
                <w:bCs/>
                <w:lang w:val="en-US"/>
              </w:rPr>
              <w:t>Net</w:t>
            </w:r>
            <w:r w:rsidRPr="0014592A">
              <w:rPr>
                <w:rFonts w:ascii="Times New Roman" w:hAnsi="Times New Roman"/>
                <w:bCs/>
              </w:rPr>
              <w:t xml:space="preserve"> </w:t>
            </w:r>
            <w:r>
              <w:rPr>
                <w:rFonts w:ascii="Times New Roman" w:hAnsi="Times New Roman"/>
                <w:bCs/>
                <w:lang w:val="en-US"/>
              </w:rPr>
              <w:t>Studio</w:t>
            </w:r>
          </w:p>
        </w:tc>
      </w:tr>
      <w:tr w:rsidR="00E55985" w:rsidRPr="00255159" w14:paraId="2D12108B" w14:textId="5B8CA147"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0180213D" w14:textId="77777777" w:rsidR="00043E03" w:rsidRDefault="00043E03"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ОПК-9</w:t>
            </w:r>
          </w:p>
          <w:p w14:paraId="3801362D" w14:textId="1A1689AA"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r w:rsidRPr="00200D2F">
              <w:rPr>
                <w:rFonts w:ascii="Times New Roman" w:eastAsia="Times New Roman" w:hAnsi="Times New Roman"/>
                <w:lang w:eastAsia="ru-RU"/>
              </w:rPr>
              <w:t xml:space="preserve">Способен применять средства криптографической и технической защиты </w:t>
            </w:r>
            <w:r w:rsidRPr="00200D2F">
              <w:rPr>
                <w:rFonts w:ascii="Times New Roman" w:eastAsia="Times New Roman" w:hAnsi="Times New Roman"/>
                <w:lang w:eastAsia="ru-RU"/>
              </w:rPr>
              <w:lastRenderedPageBreak/>
              <w:t>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21882541" w14:textId="40904F49"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bCs/>
              </w:rPr>
            </w:pPr>
            <w:r w:rsidRPr="00043E03">
              <w:rPr>
                <w:rFonts w:ascii="Times New Roman" w:hAnsi="Times New Roman"/>
                <w:b/>
              </w:rPr>
              <w:lastRenderedPageBreak/>
              <w:t xml:space="preserve">Индикатор </w:t>
            </w:r>
            <w:r w:rsidR="00A25C3B">
              <w:rPr>
                <w:rFonts w:ascii="Times New Roman" w:hAnsi="Times New Roman"/>
                <w:b/>
              </w:rPr>
              <w:t>1.</w:t>
            </w:r>
            <w:r w:rsidR="00A25C3B" w:rsidRPr="00200D2F">
              <w:rPr>
                <w:rFonts w:ascii="Times New Roman" w:hAnsi="Times New Roman"/>
              </w:rPr>
              <w:t xml:space="preserve"> </w:t>
            </w:r>
            <w:r w:rsidR="00A25C3B">
              <w:rPr>
                <w:rFonts w:ascii="Times New Roman" w:hAnsi="Times New Roman"/>
                <w:bCs/>
              </w:rPr>
              <w:t>Демонстрирует</w:t>
            </w:r>
            <w:r w:rsidR="00A25C3B" w:rsidRPr="00200D2F">
              <w:rPr>
                <w:rFonts w:ascii="Times New Roman" w:hAnsi="Times New Roman"/>
                <w:bCs/>
              </w:rPr>
              <w:t xml:space="preserve"> </w:t>
            </w:r>
            <w:r w:rsidRPr="00200D2F">
              <w:rPr>
                <w:rFonts w:ascii="Times New Roman" w:hAnsi="Times New Roman"/>
                <w:bCs/>
              </w:rPr>
              <w:t xml:space="preserve">знания основных методов криптографической защиты информации. </w:t>
            </w:r>
          </w:p>
          <w:p w14:paraId="3DB392C3" w14:textId="13F481AF"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1B8AEA6F" w14:textId="77777777" w:rsidR="00E55985" w:rsidRPr="00200D2F" w:rsidRDefault="00E55985" w:rsidP="004F03D4">
            <w:pPr>
              <w:rPr>
                <w:rFonts w:ascii="Times New Roman" w:hAnsi="Times New Roman"/>
              </w:rPr>
            </w:pPr>
            <w:r w:rsidRPr="00043E03">
              <w:rPr>
                <w:rFonts w:ascii="Times New Roman" w:hAnsi="Times New Roman"/>
                <w:b/>
                <w:bCs/>
              </w:rPr>
              <w:lastRenderedPageBreak/>
              <w:t>Знать</w:t>
            </w:r>
            <w:r w:rsidRPr="00200D2F">
              <w:rPr>
                <w:rFonts w:ascii="Times New Roman" w:hAnsi="Times New Roman"/>
              </w:rPr>
              <w:t xml:space="preserve"> основные методы криптографической защиты информации</w:t>
            </w:r>
          </w:p>
          <w:p w14:paraId="421A6610" w14:textId="3B5060B8"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rPr>
              <w:lastRenderedPageBreak/>
              <w:t>Уметь</w:t>
            </w:r>
            <w:r w:rsidRPr="00200D2F">
              <w:rPr>
                <w:rFonts w:ascii="Times New Roman" w:hAnsi="Times New Roman"/>
              </w:rPr>
              <w:t xml:space="preserve"> применять основные методы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32AF53C3" w14:textId="77777777" w:rsidR="00043E03" w:rsidRPr="00043E03" w:rsidRDefault="00E55985" w:rsidP="004F03D4">
            <w:pPr>
              <w:widowControl w:val="0"/>
              <w:tabs>
                <w:tab w:val="left" w:pos="540"/>
              </w:tabs>
              <w:autoSpaceDE w:val="0"/>
              <w:autoSpaceDN w:val="0"/>
              <w:adjustRightInd w:val="0"/>
              <w:spacing w:after="0" w:line="240" w:lineRule="auto"/>
              <w:rPr>
                <w:rFonts w:ascii="Times New Roman" w:hAnsi="Times New Roman"/>
                <w:b/>
                <w:bCs/>
              </w:rPr>
            </w:pPr>
            <w:r w:rsidRPr="00043E03">
              <w:rPr>
                <w:rFonts w:ascii="Times New Roman" w:hAnsi="Times New Roman"/>
                <w:b/>
              </w:rPr>
              <w:lastRenderedPageBreak/>
              <w:t>Задание 1</w:t>
            </w:r>
            <w:r w:rsidRPr="00043E03">
              <w:rPr>
                <w:rFonts w:ascii="Times New Roman" w:hAnsi="Times New Roman"/>
                <w:b/>
                <w:bCs/>
              </w:rPr>
              <w:t xml:space="preserve"> </w:t>
            </w:r>
          </w:p>
          <w:p w14:paraId="3D13FCA8" w14:textId="56677CF4" w:rsidR="00E55985" w:rsidRPr="00200D2F" w:rsidRDefault="00E55985" w:rsidP="00D00FD9">
            <w:pPr>
              <w:widowControl w:val="0"/>
              <w:tabs>
                <w:tab w:val="left" w:pos="540"/>
              </w:tabs>
              <w:autoSpaceDE w:val="0"/>
              <w:autoSpaceDN w:val="0"/>
              <w:adjustRightInd w:val="0"/>
              <w:spacing w:after="0" w:line="240" w:lineRule="auto"/>
              <w:rPr>
                <w:rFonts w:ascii="Times New Roman" w:hAnsi="Times New Roman"/>
              </w:rPr>
            </w:pPr>
            <w:r w:rsidRPr="00200D2F">
              <w:rPr>
                <w:rFonts w:ascii="Times New Roman" w:hAnsi="Times New Roman"/>
                <w:bCs/>
              </w:rPr>
              <w:t xml:space="preserve">Какие методы преобразования информации используются в </w:t>
            </w:r>
            <w:r w:rsidRPr="00200D2F">
              <w:rPr>
                <w:rFonts w:ascii="Times New Roman" w:hAnsi="Times New Roman"/>
                <w:bCs/>
              </w:rPr>
              <w:lastRenderedPageBreak/>
              <w:t xml:space="preserve">симметричных криптографических алгоритмах, основанных на использовании сетей </w:t>
            </w:r>
            <w:proofErr w:type="spellStart"/>
            <w:r w:rsidRPr="00200D2F">
              <w:rPr>
                <w:rFonts w:ascii="Times New Roman" w:hAnsi="Times New Roman"/>
                <w:bCs/>
              </w:rPr>
              <w:t>Файстеля</w:t>
            </w:r>
            <w:proofErr w:type="spellEnd"/>
            <w:r w:rsidRPr="00200D2F">
              <w:rPr>
                <w:rFonts w:ascii="Times New Roman" w:hAnsi="Times New Roman"/>
                <w:bCs/>
              </w:rPr>
              <w:t>?</w:t>
            </w:r>
          </w:p>
        </w:tc>
      </w:tr>
      <w:tr w:rsidR="00E55985" w:rsidRPr="00255159" w14:paraId="4C278B05" w14:textId="77777777"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438D0DBC"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DB9168A" w14:textId="7DFC1EBE" w:rsidR="00E55985" w:rsidRPr="00200D2F" w:rsidRDefault="00043E03" w:rsidP="004F03D4">
            <w:pPr>
              <w:widowControl w:val="0"/>
              <w:tabs>
                <w:tab w:val="left" w:pos="540"/>
              </w:tabs>
              <w:autoSpaceDE w:val="0"/>
              <w:autoSpaceDN w:val="0"/>
              <w:adjustRightInd w:val="0"/>
              <w:spacing w:after="0" w:line="240" w:lineRule="auto"/>
              <w:rPr>
                <w:rFonts w:ascii="Times New Roman" w:hAnsi="Times New Roman"/>
                <w:bCs/>
              </w:rPr>
            </w:pPr>
            <w:r w:rsidRPr="00043E03">
              <w:rPr>
                <w:rFonts w:ascii="Times New Roman" w:hAnsi="Times New Roman"/>
                <w:b/>
              </w:rPr>
              <w:t>Индикатор 2</w:t>
            </w:r>
            <w:r w:rsidR="00E55985" w:rsidRPr="00200D2F">
              <w:rPr>
                <w:rFonts w:ascii="Times New Roman" w:hAnsi="Times New Roman"/>
              </w:rPr>
              <w:t xml:space="preserve"> </w:t>
            </w:r>
            <w:r w:rsidR="00E55985" w:rsidRPr="00200D2F">
              <w:rPr>
                <w:rFonts w:ascii="Times New Roman" w:hAnsi="Times New Roman"/>
                <w:bCs/>
              </w:rPr>
              <w:t>Демонстрирует знания технических методов защиты информации.</w:t>
            </w:r>
          </w:p>
          <w:p w14:paraId="1554B301"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4331DB70" w14:textId="77777777" w:rsidR="00E55985" w:rsidRPr="00200D2F" w:rsidRDefault="00E55985" w:rsidP="004F03D4">
            <w:pPr>
              <w:rPr>
                <w:rFonts w:ascii="Times New Roman" w:hAnsi="Times New Roman"/>
              </w:rPr>
            </w:pPr>
            <w:r w:rsidRPr="00043E03">
              <w:rPr>
                <w:rFonts w:ascii="Times New Roman" w:hAnsi="Times New Roman"/>
                <w:b/>
                <w:bCs/>
              </w:rPr>
              <w:t>Знать</w:t>
            </w:r>
            <w:r w:rsidRPr="00200D2F">
              <w:rPr>
                <w:rFonts w:ascii="Times New Roman" w:hAnsi="Times New Roman"/>
              </w:rPr>
              <w:t xml:space="preserve"> основные технические методы защиты информации</w:t>
            </w:r>
          </w:p>
          <w:p w14:paraId="6D63DF57" w14:textId="6ABC2A55"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3F1594">
              <w:rPr>
                <w:rFonts w:ascii="Times New Roman" w:hAnsi="Times New Roman"/>
                <w:b/>
              </w:rPr>
              <w:t>Уметь</w:t>
            </w:r>
            <w:r w:rsidRPr="003F1594">
              <w:rPr>
                <w:rFonts w:ascii="Times New Roman" w:hAnsi="Times New Roman"/>
              </w:rPr>
              <w:t xml:space="preserve"> </w:t>
            </w:r>
            <w:r w:rsidRPr="00200D2F">
              <w:rPr>
                <w:rFonts w:ascii="Times New Roman" w:hAnsi="Times New Roman"/>
              </w:rPr>
              <w:t>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1C429F4E" w14:textId="77777777" w:rsidR="00043E03" w:rsidRPr="00043E03" w:rsidRDefault="00043E03" w:rsidP="004F03D4">
            <w:pPr>
              <w:widowControl w:val="0"/>
              <w:tabs>
                <w:tab w:val="left" w:pos="540"/>
              </w:tabs>
              <w:autoSpaceDE w:val="0"/>
              <w:autoSpaceDN w:val="0"/>
              <w:adjustRightInd w:val="0"/>
              <w:spacing w:after="0" w:line="240" w:lineRule="auto"/>
              <w:rPr>
                <w:rFonts w:ascii="Times New Roman" w:hAnsi="Times New Roman"/>
                <w:b/>
              </w:rPr>
            </w:pPr>
            <w:r w:rsidRPr="00043E03">
              <w:rPr>
                <w:rFonts w:ascii="Times New Roman" w:hAnsi="Times New Roman"/>
                <w:b/>
              </w:rPr>
              <w:t>Задание 1</w:t>
            </w:r>
          </w:p>
          <w:p w14:paraId="2B7BEC5E" w14:textId="5CDE4F09" w:rsidR="00E55985" w:rsidRPr="00200D2F" w:rsidRDefault="00E55985" w:rsidP="00D00FD9">
            <w:pPr>
              <w:widowControl w:val="0"/>
              <w:tabs>
                <w:tab w:val="left" w:pos="540"/>
              </w:tabs>
              <w:autoSpaceDE w:val="0"/>
              <w:autoSpaceDN w:val="0"/>
              <w:adjustRightInd w:val="0"/>
              <w:spacing w:after="0" w:line="240" w:lineRule="auto"/>
              <w:rPr>
                <w:rFonts w:ascii="Times New Roman" w:hAnsi="Times New Roman"/>
              </w:rPr>
            </w:pPr>
            <w:r w:rsidRPr="00200D2F">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B20B30" w:rsidRPr="00B20B30" w14:paraId="1E2B72C1" w14:textId="77777777"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65BB4417" w14:textId="77777777" w:rsidR="00E55985" w:rsidRPr="00B20B30"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C30200A" w14:textId="3DEE9621" w:rsidR="00E55985" w:rsidRPr="00B20B30" w:rsidRDefault="00043E03" w:rsidP="00A25C3B">
            <w:pPr>
              <w:widowControl w:val="0"/>
              <w:tabs>
                <w:tab w:val="left" w:pos="540"/>
              </w:tabs>
              <w:autoSpaceDE w:val="0"/>
              <w:autoSpaceDN w:val="0"/>
              <w:adjustRightInd w:val="0"/>
              <w:spacing w:after="0" w:line="240" w:lineRule="auto"/>
              <w:rPr>
                <w:rFonts w:ascii="Times New Roman" w:hAnsi="Times New Roman"/>
              </w:rPr>
            </w:pPr>
            <w:r w:rsidRPr="00B20B30">
              <w:rPr>
                <w:rFonts w:ascii="Times New Roman" w:hAnsi="Times New Roman"/>
                <w:b/>
              </w:rPr>
              <w:t>Индикатор 3</w:t>
            </w:r>
            <w:r w:rsidR="00E55985" w:rsidRPr="00B20B30">
              <w:rPr>
                <w:rFonts w:ascii="Times New Roman" w:hAnsi="Times New Roman"/>
              </w:rPr>
              <w:t xml:space="preserve"> </w:t>
            </w:r>
            <w:r w:rsidR="00E55985" w:rsidRPr="00B20B30">
              <w:rPr>
                <w:rFonts w:ascii="Times New Roman" w:hAnsi="Times New Roman"/>
                <w:bCs/>
              </w:rPr>
              <w:t>Эффективно выбирает методы 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tcPr>
          <w:p w14:paraId="753B1ECB" w14:textId="77777777" w:rsidR="00E55985" w:rsidRPr="00B20B30" w:rsidRDefault="00E55985" w:rsidP="004F03D4">
            <w:pPr>
              <w:rPr>
                <w:rFonts w:ascii="Times New Roman" w:hAnsi="Times New Roman"/>
              </w:rPr>
            </w:pPr>
            <w:r w:rsidRPr="00B20B30">
              <w:rPr>
                <w:rFonts w:ascii="Times New Roman" w:hAnsi="Times New Roman"/>
                <w:b/>
                <w:bCs/>
              </w:rPr>
              <w:t>Знать</w:t>
            </w:r>
            <w:r w:rsidRPr="00B20B30">
              <w:rPr>
                <w:rFonts w:ascii="Times New Roman" w:hAnsi="Times New Roman"/>
              </w:rPr>
              <w:t xml:space="preserve"> критерии выбора средств и методов защиты информации для решения профессиональных задач</w:t>
            </w:r>
          </w:p>
          <w:p w14:paraId="3D49F8DF" w14:textId="78194F66" w:rsidR="00E55985" w:rsidRPr="00B20B30" w:rsidRDefault="00E55985" w:rsidP="004F03D4">
            <w:pPr>
              <w:widowControl w:val="0"/>
              <w:tabs>
                <w:tab w:val="left" w:pos="540"/>
              </w:tabs>
              <w:autoSpaceDE w:val="0"/>
              <w:autoSpaceDN w:val="0"/>
              <w:adjustRightInd w:val="0"/>
              <w:spacing w:after="0" w:line="240" w:lineRule="auto"/>
              <w:rPr>
                <w:rFonts w:ascii="Times New Roman" w:hAnsi="Times New Roman"/>
              </w:rPr>
            </w:pPr>
            <w:r w:rsidRPr="00B20B30">
              <w:rPr>
                <w:rFonts w:ascii="Times New Roman" w:hAnsi="Times New Roman"/>
                <w:b/>
                <w:bCs/>
              </w:rPr>
              <w:t>Уметь</w:t>
            </w:r>
            <w:r w:rsidRPr="00B20B30">
              <w:rPr>
                <w:rFonts w:ascii="Times New Roman" w:hAnsi="Times New Roman"/>
              </w:rPr>
              <w:t xml:space="preserve"> выбрать средства и методы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tcPr>
          <w:p w14:paraId="665A6247" w14:textId="75EBE708" w:rsidR="00043E03" w:rsidRPr="00B20B30" w:rsidRDefault="00E55985" w:rsidP="004F03D4">
            <w:pPr>
              <w:widowControl w:val="0"/>
              <w:tabs>
                <w:tab w:val="left" w:pos="540"/>
              </w:tabs>
              <w:autoSpaceDE w:val="0"/>
              <w:autoSpaceDN w:val="0"/>
              <w:adjustRightInd w:val="0"/>
              <w:spacing w:after="0" w:line="240" w:lineRule="auto"/>
              <w:rPr>
                <w:rFonts w:ascii="Times New Roman" w:hAnsi="Times New Roman"/>
                <w:b/>
                <w:bCs/>
              </w:rPr>
            </w:pPr>
            <w:r w:rsidRPr="00B20B30">
              <w:rPr>
                <w:rFonts w:ascii="Times New Roman" w:hAnsi="Times New Roman"/>
                <w:b/>
              </w:rPr>
              <w:t>Задание </w:t>
            </w:r>
            <w:r w:rsidR="00B20B30" w:rsidRPr="00B20B30">
              <w:rPr>
                <w:rFonts w:ascii="Times New Roman" w:hAnsi="Times New Roman"/>
                <w:b/>
              </w:rPr>
              <w:t>1</w:t>
            </w:r>
          </w:p>
          <w:p w14:paraId="2DDF5ACB" w14:textId="77777777" w:rsidR="00E55985" w:rsidRPr="00B20B30" w:rsidRDefault="00E55985" w:rsidP="00A25C3B">
            <w:pPr>
              <w:widowControl w:val="0"/>
              <w:tabs>
                <w:tab w:val="left" w:pos="540"/>
              </w:tabs>
              <w:autoSpaceDE w:val="0"/>
              <w:autoSpaceDN w:val="0"/>
              <w:adjustRightInd w:val="0"/>
              <w:spacing w:after="0" w:line="240" w:lineRule="auto"/>
              <w:rPr>
                <w:rFonts w:ascii="Times New Roman" w:hAnsi="Times New Roman"/>
                <w:bCs/>
              </w:rPr>
            </w:pPr>
            <w:r w:rsidRPr="00B20B30">
              <w:rPr>
                <w:rFonts w:ascii="Times New Roman" w:hAnsi="Times New Roman"/>
                <w:bCs/>
              </w:rPr>
              <w:t>Какой тип криптографических алгоритмов следует выбрать, для контроля целостности?</w:t>
            </w:r>
          </w:p>
          <w:p w14:paraId="22E271AE" w14:textId="77777777" w:rsidR="00B20B30" w:rsidRPr="00B20B30" w:rsidRDefault="00B20B30" w:rsidP="00A25C3B">
            <w:pPr>
              <w:widowControl w:val="0"/>
              <w:tabs>
                <w:tab w:val="left" w:pos="540"/>
              </w:tabs>
              <w:autoSpaceDE w:val="0"/>
              <w:autoSpaceDN w:val="0"/>
              <w:adjustRightInd w:val="0"/>
              <w:spacing w:after="0" w:line="240" w:lineRule="auto"/>
              <w:rPr>
                <w:rFonts w:ascii="Times New Roman" w:hAnsi="Times New Roman"/>
              </w:rPr>
            </w:pPr>
          </w:p>
          <w:p w14:paraId="59DD69AA" w14:textId="0C89698E" w:rsidR="00B20B30" w:rsidRPr="00B20B30" w:rsidRDefault="00B20B30" w:rsidP="00A25C3B">
            <w:pPr>
              <w:widowControl w:val="0"/>
              <w:tabs>
                <w:tab w:val="left" w:pos="540"/>
              </w:tabs>
              <w:autoSpaceDE w:val="0"/>
              <w:autoSpaceDN w:val="0"/>
              <w:adjustRightInd w:val="0"/>
              <w:spacing w:after="0" w:line="240" w:lineRule="auto"/>
              <w:rPr>
                <w:rFonts w:ascii="Times New Roman" w:hAnsi="Times New Roman"/>
              </w:rPr>
            </w:pPr>
          </w:p>
        </w:tc>
      </w:tr>
      <w:tr w:rsidR="00A25C3B" w:rsidRPr="00A25C3B" w14:paraId="637E183C" w14:textId="77777777"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1262D4BC" w14:textId="77777777" w:rsidR="00A25C3B" w:rsidRPr="00A25C3B" w:rsidRDefault="00A25C3B" w:rsidP="004F03D4">
            <w:pPr>
              <w:widowControl w:val="0"/>
              <w:tabs>
                <w:tab w:val="left" w:pos="540"/>
              </w:tabs>
              <w:autoSpaceDE w:val="0"/>
              <w:autoSpaceDN w:val="0"/>
              <w:adjustRightInd w:val="0"/>
              <w:spacing w:after="0" w:line="240" w:lineRule="auto"/>
              <w:rPr>
                <w:rFonts w:ascii="Times New Roman" w:eastAsia="Times New Roman" w:hAnsi="Times New Roman"/>
                <w:color w:val="0070C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487DB9A" w14:textId="4D9EC7CC" w:rsidR="00A25C3B" w:rsidRPr="00235B00" w:rsidRDefault="00A25C3B" w:rsidP="004F03D4">
            <w:pPr>
              <w:widowControl w:val="0"/>
              <w:tabs>
                <w:tab w:val="left" w:pos="540"/>
              </w:tabs>
              <w:autoSpaceDE w:val="0"/>
              <w:autoSpaceDN w:val="0"/>
              <w:adjustRightInd w:val="0"/>
              <w:spacing w:after="0" w:line="240" w:lineRule="auto"/>
              <w:rPr>
                <w:rFonts w:ascii="Times New Roman" w:hAnsi="Times New Roman"/>
                <w:bCs/>
              </w:rPr>
            </w:pPr>
            <w:r w:rsidRPr="00235B00">
              <w:rPr>
                <w:rFonts w:ascii="Times New Roman" w:hAnsi="Times New Roman"/>
                <w:b/>
              </w:rPr>
              <w:t>Индикатор 4</w:t>
            </w:r>
            <w:r w:rsidRPr="00235B00">
              <w:rPr>
                <w:rFonts w:ascii="Times New Roman" w:hAnsi="Times New Roman"/>
                <w:bCs/>
              </w:rPr>
              <w:t>. Эффективно применяет основные методы криптографической защиты информации</w:t>
            </w:r>
          </w:p>
        </w:tc>
        <w:tc>
          <w:tcPr>
            <w:tcW w:w="2409" w:type="dxa"/>
            <w:tcBorders>
              <w:top w:val="single" w:sz="4" w:space="0" w:color="auto"/>
              <w:left w:val="single" w:sz="4" w:space="0" w:color="auto"/>
              <w:bottom w:val="single" w:sz="4" w:space="0" w:color="auto"/>
              <w:right w:val="single" w:sz="4" w:space="0" w:color="auto"/>
            </w:tcBorders>
          </w:tcPr>
          <w:p w14:paraId="5D56CBB0" w14:textId="77777777" w:rsidR="000D02A7" w:rsidRPr="00235B00" w:rsidRDefault="000D02A7" w:rsidP="000D02A7">
            <w:pPr>
              <w:rPr>
                <w:rFonts w:ascii="Times New Roman" w:hAnsi="Times New Roman"/>
                <w:bCs/>
              </w:rPr>
            </w:pPr>
            <w:r w:rsidRPr="00235B00">
              <w:rPr>
                <w:rFonts w:ascii="Times New Roman" w:hAnsi="Times New Roman"/>
                <w:b/>
              </w:rPr>
              <w:t>Знать</w:t>
            </w:r>
            <w:r w:rsidRPr="00235B00">
              <w:rPr>
                <w:rFonts w:ascii="Times New Roman" w:hAnsi="Times New Roman"/>
                <w:bCs/>
              </w:rPr>
              <w:t xml:space="preserve"> основные способы применения средств криптографической защиты информации</w:t>
            </w:r>
          </w:p>
          <w:p w14:paraId="1B00A2B3" w14:textId="65D10CF8" w:rsidR="00A25C3B" w:rsidRPr="00235B00" w:rsidRDefault="000D02A7" w:rsidP="000D02A7">
            <w:pPr>
              <w:rPr>
                <w:rFonts w:ascii="Times New Roman" w:hAnsi="Times New Roman"/>
                <w:bCs/>
              </w:rPr>
            </w:pPr>
            <w:r w:rsidRPr="00235B00">
              <w:rPr>
                <w:rFonts w:ascii="Times New Roman" w:hAnsi="Times New Roman"/>
                <w:b/>
              </w:rPr>
              <w:t>Уметь</w:t>
            </w:r>
            <w:r w:rsidRPr="00235B00">
              <w:rPr>
                <w:rFonts w:ascii="Times New Roman" w:hAnsi="Times New Roman"/>
                <w:bCs/>
              </w:rPr>
              <w:t xml:space="preserve"> применять средства криптографической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tcPr>
          <w:p w14:paraId="026E7B55" w14:textId="600AE033" w:rsidR="00B20B30" w:rsidRPr="00235B00" w:rsidRDefault="001C1AB2" w:rsidP="00B20B30">
            <w:pPr>
              <w:widowControl w:val="0"/>
              <w:tabs>
                <w:tab w:val="left" w:pos="540"/>
              </w:tabs>
              <w:autoSpaceDE w:val="0"/>
              <w:autoSpaceDN w:val="0"/>
              <w:adjustRightInd w:val="0"/>
              <w:spacing w:after="0" w:line="240" w:lineRule="auto"/>
              <w:rPr>
                <w:rFonts w:ascii="Times New Roman" w:hAnsi="Times New Roman"/>
                <w:b/>
              </w:rPr>
            </w:pPr>
            <w:r w:rsidRPr="00235B00">
              <w:rPr>
                <w:rFonts w:ascii="Times New Roman" w:hAnsi="Times New Roman"/>
                <w:b/>
              </w:rPr>
              <w:t xml:space="preserve">Задание 1. </w:t>
            </w:r>
            <w:r w:rsidRPr="00235B00">
              <w:rPr>
                <w:rFonts w:ascii="Times New Roman" w:hAnsi="Times New Roman"/>
                <w:bCs/>
              </w:rPr>
              <w:t xml:space="preserve">Какие типы алгоритмов </w:t>
            </w:r>
            <w:r w:rsidR="00B20B30" w:rsidRPr="00235B00">
              <w:rPr>
                <w:rFonts w:ascii="Times New Roman" w:hAnsi="Times New Roman"/>
                <w:bCs/>
              </w:rPr>
              <w:t>следует применить</w:t>
            </w:r>
            <w:r w:rsidRPr="00235B00">
              <w:rPr>
                <w:rFonts w:ascii="Times New Roman" w:hAnsi="Times New Roman"/>
                <w:bCs/>
              </w:rPr>
              <w:t xml:space="preserve"> для обеспечения конфиденциальности </w:t>
            </w:r>
            <w:r w:rsidR="00B20B30" w:rsidRPr="00235B00">
              <w:rPr>
                <w:rFonts w:ascii="Times New Roman" w:hAnsi="Times New Roman"/>
                <w:bCs/>
              </w:rPr>
              <w:t xml:space="preserve">и </w:t>
            </w:r>
            <w:r w:rsidRPr="00235B00">
              <w:rPr>
                <w:rFonts w:ascii="Times New Roman" w:hAnsi="Times New Roman"/>
                <w:bCs/>
              </w:rPr>
              <w:t>подтверждения авторства в распределенной системе</w:t>
            </w:r>
            <w:r w:rsidR="00B20B30" w:rsidRPr="00235B00">
              <w:rPr>
                <w:rFonts w:ascii="Times New Roman" w:hAnsi="Times New Roman"/>
                <w:bCs/>
              </w:rPr>
              <w:t>?</w:t>
            </w:r>
          </w:p>
        </w:tc>
      </w:tr>
      <w:tr w:rsidR="00A25C3B" w:rsidRPr="00A25C3B" w14:paraId="2677C57B" w14:textId="77777777"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07D79448" w14:textId="77777777" w:rsidR="00A25C3B" w:rsidRPr="00A25C3B" w:rsidRDefault="00A25C3B" w:rsidP="004F03D4">
            <w:pPr>
              <w:widowControl w:val="0"/>
              <w:tabs>
                <w:tab w:val="left" w:pos="540"/>
              </w:tabs>
              <w:autoSpaceDE w:val="0"/>
              <w:autoSpaceDN w:val="0"/>
              <w:adjustRightInd w:val="0"/>
              <w:spacing w:after="0" w:line="240" w:lineRule="auto"/>
              <w:rPr>
                <w:rFonts w:ascii="Times New Roman" w:eastAsia="Times New Roman" w:hAnsi="Times New Roman"/>
                <w:color w:val="0070C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4604FF1" w14:textId="6DBD9F09" w:rsidR="00A25C3B" w:rsidRPr="00235B00" w:rsidRDefault="000D02A7" w:rsidP="004F03D4">
            <w:pPr>
              <w:widowControl w:val="0"/>
              <w:tabs>
                <w:tab w:val="left" w:pos="540"/>
              </w:tabs>
              <w:autoSpaceDE w:val="0"/>
              <w:autoSpaceDN w:val="0"/>
              <w:adjustRightInd w:val="0"/>
              <w:spacing w:after="0" w:line="240" w:lineRule="auto"/>
              <w:rPr>
                <w:rFonts w:ascii="Times New Roman" w:hAnsi="Times New Roman"/>
                <w:bCs/>
              </w:rPr>
            </w:pPr>
            <w:r w:rsidRPr="00235B00">
              <w:rPr>
                <w:rFonts w:ascii="Times New Roman" w:hAnsi="Times New Roman"/>
                <w:b/>
              </w:rPr>
              <w:t xml:space="preserve">Индикатор </w:t>
            </w:r>
            <w:r w:rsidR="00A25C3B" w:rsidRPr="00235B00">
              <w:rPr>
                <w:rFonts w:ascii="Times New Roman" w:hAnsi="Times New Roman"/>
                <w:b/>
              </w:rPr>
              <w:t>5</w:t>
            </w:r>
            <w:r w:rsidR="00A25C3B" w:rsidRPr="00235B00">
              <w:rPr>
                <w:rFonts w:ascii="Times New Roman" w:hAnsi="Times New Roman"/>
                <w:bCs/>
              </w:rPr>
              <w:t>. Демонстрирует навыки практического применения основных методов технической защиты информации.</w:t>
            </w:r>
          </w:p>
        </w:tc>
        <w:tc>
          <w:tcPr>
            <w:tcW w:w="2409" w:type="dxa"/>
            <w:tcBorders>
              <w:top w:val="single" w:sz="4" w:space="0" w:color="auto"/>
              <w:left w:val="single" w:sz="4" w:space="0" w:color="auto"/>
              <w:bottom w:val="single" w:sz="4" w:space="0" w:color="auto"/>
              <w:right w:val="single" w:sz="4" w:space="0" w:color="auto"/>
            </w:tcBorders>
          </w:tcPr>
          <w:p w14:paraId="0A569112" w14:textId="77777777" w:rsidR="000D02A7" w:rsidRPr="00235B00" w:rsidRDefault="000D02A7" w:rsidP="000D02A7">
            <w:pPr>
              <w:rPr>
                <w:rFonts w:ascii="Times New Roman" w:hAnsi="Times New Roman"/>
                <w:bCs/>
              </w:rPr>
            </w:pPr>
            <w:r w:rsidRPr="00235B00">
              <w:rPr>
                <w:rFonts w:ascii="Times New Roman" w:hAnsi="Times New Roman"/>
                <w:b/>
              </w:rPr>
              <w:t>Знать</w:t>
            </w:r>
            <w:r w:rsidRPr="00235B00">
              <w:rPr>
                <w:rFonts w:ascii="Times New Roman" w:hAnsi="Times New Roman"/>
                <w:bCs/>
              </w:rPr>
              <w:t xml:space="preserve"> основные способы применения средств программно-аппаратной защиты информации</w:t>
            </w:r>
          </w:p>
          <w:p w14:paraId="2DE7D3D1" w14:textId="3608266C" w:rsidR="00A25C3B" w:rsidRPr="00235B00" w:rsidRDefault="000D02A7" w:rsidP="000D02A7">
            <w:pPr>
              <w:rPr>
                <w:rFonts w:ascii="Times New Roman" w:hAnsi="Times New Roman"/>
                <w:bCs/>
              </w:rPr>
            </w:pPr>
            <w:r w:rsidRPr="00235B00">
              <w:rPr>
                <w:rFonts w:ascii="Times New Roman" w:hAnsi="Times New Roman"/>
                <w:b/>
              </w:rPr>
              <w:t>Уметь</w:t>
            </w:r>
            <w:r w:rsidRPr="00235B00">
              <w:rPr>
                <w:rFonts w:ascii="Times New Roman" w:hAnsi="Times New Roman"/>
                <w:bCs/>
              </w:rPr>
              <w:t xml:space="preserve"> применять средства программно-</w:t>
            </w:r>
            <w:r w:rsidRPr="00235B00">
              <w:rPr>
                <w:rFonts w:ascii="Times New Roman" w:hAnsi="Times New Roman"/>
                <w:bCs/>
              </w:rPr>
              <w:lastRenderedPageBreak/>
              <w:t>аппаратной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31B5CC9F" w14:textId="4379B794" w:rsidR="00B20B30" w:rsidRPr="00235B00" w:rsidRDefault="00B20B30" w:rsidP="004F03D4">
            <w:pPr>
              <w:widowControl w:val="0"/>
              <w:tabs>
                <w:tab w:val="left" w:pos="540"/>
              </w:tabs>
              <w:autoSpaceDE w:val="0"/>
              <w:autoSpaceDN w:val="0"/>
              <w:adjustRightInd w:val="0"/>
              <w:spacing w:after="0" w:line="240" w:lineRule="auto"/>
              <w:rPr>
                <w:rFonts w:ascii="Times New Roman" w:hAnsi="Times New Roman"/>
              </w:rPr>
            </w:pPr>
            <w:r w:rsidRPr="00235B00">
              <w:rPr>
                <w:rFonts w:ascii="Times New Roman" w:hAnsi="Times New Roman"/>
                <w:b/>
                <w:bCs/>
              </w:rPr>
              <w:lastRenderedPageBreak/>
              <w:t>Задание 1</w:t>
            </w:r>
            <w:r w:rsidRPr="00235B00">
              <w:rPr>
                <w:rFonts w:ascii="Times New Roman" w:hAnsi="Times New Roman"/>
              </w:rPr>
              <w:t>. Какие типы средств защиты информации надо выбрать для обеспечения защиты от сетевых угроз?</w:t>
            </w:r>
          </w:p>
        </w:tc>
      </w:tr>
      <w:tr w:rsidR="00E55985" w:rsidRPr="00255159" w14:paraId="2A7D529F" w14:textId="42D08708"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2D676BAC" w14:textId="77777777" w:rsidR="00043E03" w:rsidRDefault="00043E03"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r>
              <w:rPr>
                <w:rFonts w:ascii="Times New Roman" w:eastAsia="Times New Roman" w:hAnsi="Times New Roman"/>
                <w:lang w:eastAsia="ru-RU"/>
              </w:rPr>
              <w:t>ОПК-4.2</w:t>
            </w:r>
          </w:p>
          <w:p w14:paraId="291165D6" w14:textId="03B6A405"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r w:rsidRPr="00200D2F">
              <w:rPr>
                <w:rFonts w:ascii="Times New Roman" w:eastAsia="Times New Roman" w:hAnsi="Times New Roman"/>
                <w:lang w:eastAsia="ru-RU"/>
              </w:rPr>
              <w:t>Способен администрировать операционные системы, системы управления базами данных, вычислительные сети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1B7C8535" w14:textId="559B673D"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rPr>
              <w:t xml:space="preserve">Индикатор </w:t>
            </w:r>
            <w:r w:rsidR="00043E03" w:rsidRPr="00043E03">
              <w:rPr>
                <w:rFonts w:ascii="Times New Roman" w:hAnsi="Times New Roman"/>
                <w:b/>
              </w:rPr>
              <w:t>1</w:t>
            </w:r>
            <w:r w:rsidRPr="00200D2F">
              <w:rPr>
                <w:rFonts w:ascii="Times New Roman" w:hAnsi="Times New Roman"/>
              </w:rPr>
              <w:t xml:space="preserve"> Устанавливает операционные системы, системы управления базами данных, сетевое программное обеспечение</w:t>
            </w:r>
          </w:p>
          <w:p w14:paraId="0EB0AA2E" w14:textId="71285984" w:rsidR="00E55985" w:rsidRPr="00200D2F" w:rsidRDefault="00E55985" w:rsidP="004F03D4">
            <w:pPr>
              <w:tabs>
                <w:tab w:val="left" w:pos="2220"/>
              </w:tabs>
              <w:spacing w:after="0" w:line="240"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34C89481" w14:textId="77777777" w:rsidR="00E55985" w:rsidRPr="00200D2F" w:rsidRDefault="00E55985" w:rsidP="004F03D4">
            <w:pPr>
              <w:rPr>
                <w:rFonts w:ascii="Times New Roman" w:hAnsi="Times New Roman"/>
              </w:rPr>
            </w:pPr>
            <w:r w:rsidRPr="00043E03">
              <w:rPr>
                <w:rFonts w:ascii="Times New Roman" w:hAnsi="Times New Roman"/>
                <w:b/>
                <w:bCs/>
              </w:rPr>
              <w:t>Уметь</w:t>
            </w:r>
            <w:r w:rsidRPr="00200D2F">
              <w:rPr>
                <w:rFonts w:ascii="Times New Roman" w:hAnsi="Times New Roman"/>
              </w:rPr>
              <w:t xml:space="preserve"> устанавливать операционные системы, системы управления базами данных, сетевое программное обеспечение</w:t>
            </w:r>
          </w:p>
          <w:p w14:paraId="310371FD" w14:textId="1BEAAED4"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bCs/>
              </w:rPr>
              <w:t>Знать</w:t>
            </w:r>
            <w:r w:rsidR="00043E03">
              <w:rPr>
                <w:rFonts w:ascii="Times New Roman" w:hAnsi="Times New Roman"/>
              </w:rPr>
              <w:t xml:space="preserve"> </w:t>
            </w:r>
            <w:r w:rsidRPr="00200D2F">
              <w:rPr>
                <w:rFonts w:ascii="Times New Roman" w:hAnsi="Times New Roman"/>
              </w:rPr>
              <w:t>общие принципы установки операционных систем, систем управления базами данных</w:t>
            </w:r>
          </w:p>
        </w:tc>
        <w:tc>
          <w:tcPr>
            <w:tcW w:w="2273" w:type="dxa"/>
            <w:tcBorders>
              <w:top w:val="single" w:sz="4" w:space="0" w:color="auto"/>
              <w:left w:val="single" w:sz="4" w:space="0" w:color="auto"/>
              <w:bottom w:val="single" w:sz="4" w:space="0" w:color="auto"/>
              <w:right w:val="single" w:sz="4" w:space="0" w:color="auto"/>
            </w:tcBorders>
          </w:tcPr>
          <w:p w14:paraId="3B3AEB97" w14:textId="77777777" w:rsidR="00043E03" w:rsidRPr="00043E03" w:rsidRDefault="00E55985" w:rsidP="004F03D4">
            <w:pPr>
              <w:widowControl w:val="0"/>
              <w:tabs>
                <w:tab w:val="left" w:pos="540"/>
              </w:tabs>
              <w:autoSpaceDE w:val="0"/>
              <w:autoSpaceDN w:val="0"/>
              <w:adjustRightInd w:val="0"/>
              <w:spacing w:after="0" w:line="240" w:lineRule="auto"/>
              <w:rPr>
                <w:rFonts w:ascii="Times New Roman" w:hAnsi="Times New Roman"/>
                <w:b/>
              </w:rPr>
            </w:pPr>
            <w:r w:rsidRPr="00043E03">
              <w:rPr>
                <w:rFonts w:ascii="Times New Roman" w:hAnsi="Times New Roman"/>
                <w:b/>
              </w:rPr>
              <w:t>Задание 1</w:t>
            </w:r>
          </w:p>
          <w:p w14:paraId="54EDBD42" w14:textId="5AD0C1EF"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bCs/>
              </w:rPr>
            </w:pPr>
            <w:r w:rsidRPr="00200D2F">
              <w:rPr>
                <w:rFonts w:ascii="Times New Roman" w:hAnsi="Times New Roman"/>
                <w:bCs/>
              </w:rPr>
              <w:t>Установить СУБД (</w:t>
            </w:r>
            <w:r w:rsidRPr="00200D2F">
              <w:rPr>
                <w:rFonts w:ascii="Times New Roman" w:hAnsi="Times New Roman"/>
                <w:bCs/>
                <w:lang w:val="en-US"/>
              </w:rPr>
              <w:t>MS</w:t>
            </w:r>
            <w:r w:rsidRPr="00200D2F">
              <w:rPr>
                <w:rFonts w:ascii="Times New Roman" w:hAnsi="Times New Roman"/>
                <w:bCs/>
              </w:rPr>
              <w:t xml:space="preserve"> </w:t>
            </w:r>
            <w:r w:rsidRPr="00200D2F">
              <w:rPr>
                <w:rFonts w:ascii="Times New Roman" w:hAnsi="Times New Roman"/>
                <w:bCs/>
                <w:lang w:val="en-US"/>
              </w:rPr>
              <w:t>SQL</w:t>
            </w:r>
            <w:r w:rsidRPr="00200D2F">
              <w:rPr>
                <w:rFonts w:ascii="Times New Roman" w:hAnsi="Times New Roman"/>
                <w:bCs/>
              </w:rPr>
              <w:t xml:space="preserve"> </w:t>
            </w:r>
            <w:r w:rsidRPr="00200D2F">
              <w:rPr>
                <w:rFonts w:ascii="Times New Roman" w:hAnsi="Times New Roman"/>
                <w:bCs/>
                <w:lang w:val="en-US"/>
              </w:rPr>
              <w:t>Server</w:t>
            </w:r>
            <w:r w:rsidRPr="00200D2F">
              <w:rPr>
                <w:rFonts w:ascii="Times New Roman" w:hAnsi="Times New Roman"/>
                <w:bCs/>
              </w:rPr>
              <w:t>).</w:t>
            </w:r>
          </w:p>
          <w:p w14:paraId="54D91B1E"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p>
        </w:tc>
      </w:tr>
      <w:tr w:rsidR="00E55985" w:rsidRPr="00255159" w14:paraId="1711BAF7" w14:textId="77777777"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64B84EC2"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5207F1E" w14:textId="06E63BB3"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rPr>
              <w:t>Индикатор 2</w:t>
            </w:r>
            <w:r w:rsidRPr="00200D2F">
              <w:rPr>
                <w:rFonts w:ascii="Times New Roman" w:hAnsi="Times New Roman"/>
              </w:rPr>
              <w:t xml:space="preserve"> Конфигурирует учетные записи и права доступа отдельных пользователей и пользовательских групп</w:t>
            </w:r>
          </w:p>
          <w:p w14:paraId="0DB24C96"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35B06244" w14:textId="77777777" w:rsidR="00E55985" w:rsidRPr="00200D2F" w:rsidRDefault="00E55985" w:rsidP="004F03D4">
            <w:pPr>
              <w:rPr>
                <w:rFonts w:ascii="Times New Roman" w:hAnsi="Times New Roman"/>
              </w:rPr>
            </w:pPr>
            <w:r w:rsidRPr="00043E03">
              <w:rPr>
                <w:rFonts w:ascii="Times New Roman" w:hAnsi="Times New Roman"/>
                <w:b/>
                <w:bCs/>
              </w:rPr>
              <w:t>Знать</w:t>
            </w:r>
            <w:r w:rsidRPr="00200D2F">
              <w:rPr>
                <w:rFonts w:ascii="Times New Roman" w:hAnsi="Times New Roman"/>
                <w:bCs/>
              </w:rPr>
              <w:t xml:space="preserve"> </w:t>
            </w:r>
            <w:r w:rsidRPr="00200D2F">
              <w:rPr>
                <w:rFonts w:ascii="Times New Roman" w:hAnsi="Times New Roman"/>
              </w:rPr>
              <w:t>основные принципы управления правами доступа пользователей и групп</w:t>
            </w:r>
          </w:p>
          <w:p w14:paraId="0C30BD62" w14:textId="4AB69B67"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конфигурировать учетные записи и права доступа отдельных пользователей и пользовательских групп</w:t>
            </w:r>
          </w:p>
        </w:tc>
        <w:tc>
          <w:tcPr>
            <w:tcW w:w="2273" w:type="dxa"/>
            <w:tcBorders>
              <w:top w:val="single" w:sz="4" w:space="0" w:color="auto"/>
              <w:left w:val="single" w:sz="4" w:space="0" w:color="auto"/>
              <w:bottom w:val="single" w:sz="4" w:space="0" w:color="auto"/>
              <w:right w:val="single" w:sz="4" w:space="0" w:color="auto"/>
            </w:tcBorders>
          </w:tcPr>
          <w:p w14:paraId="4D918BED" w14:textId="77777777" w:rsidR="00043E03" w:rsidRPr="00043E03" w:rsidRDefault="00E55985" w:rsidP="004F03D4">
            <w:pPr>
              <w:widowControl w:val="0"/>
              <w:tabs>
                <w:tab w:val="left" w:pos="540"/>
              </w:tabs>
              <w:autoSpaceDE w:val="0"/>
              <w:autoSpaceDN w:val="0"/>
              <w:adjustRightInd w:val="0"/>
              <w:spacing w:after="0" w:line="240" w:lineRule="auto"/>
              <w:rPr>
                <w:rFonts w:ascii="Times New Roman" w:hAnsi="Times New Roman"/>
                <w:b/>
              </w:rPr>
            </w:pPr>
            <w:r w:rsidRPr="00043E03">
              <w:rPr>
                <w:rFonts w:ascii="Times New Roman" w:hAnsi="Times New Roman"/>
                <w:b/>
                <w:bCs/>
              </w:rPr>
              <w:t>Задание 1</w:t>
            </w:r>
          </w:p>
          <w:p w14:paraId="65692017" w14:textId="3338FE58"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200D2F">
              <w:rPr>
                <w:rFonts w:ascii="Times New Roman" w:hAnsi="Times New Roman"/>
              </w:rPr>
              <w:t>Создать учетную запись пользователя. В соответствии с предоставленной матрицей доступа настроить ее доступ к защищаемым ресурсам.</w:t>
            </w:r>
          </w:p>
          <w:p w14:paraId="44DE167E"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p>
        </w:tc>
      </w:tr>
      <w:tr w:rsidR="00E55985" w:rsidRPr="00255159" w14:paraId="05D1DAC6" w14:textId="77777777"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6EA35ADB"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61FEEBFF" w14:textId="66D3B217" w:rsidR="00E55985" w:rsidRPr="00200D2F" w:rsidRDefault="00E55985" w:rsidP="004F03D4">
            <w:pPr>
              <w:tabs>
                <w:tab w:val="left" w:pos="2220"/>
              </w:tabs>
              <w:spacing w:after="0" w:line="240" w:lineRule="auto"/>
              <w:rPr>
                <w:rFonts w:ascii="Times New Roman" w:hAnsi="Times New Roman"/>
              </w:rPr>
            </w:pPr>
            <w:r w:rsidRPr="00043E03">
              <w:rPr>
                <w:rFonts w:ascii="Times New Roman" w:hAnsi="Times New Roman"/>
                <w:b/>
              </w:rPr>
              <w:t>Индикатор 3</w:t>
            </w:r>
            <w:r w:rsidRPr="00200D2F">
              <w:rPr>
                <w:rFonts w:ascii="Times New Roman" w:hAnsi="Times New Roman"/>
              </w:rPr>
              <w:t xml:space="preserve"> Рассчитывает стоимость лицензионного программного обеспечения инфраструктуры информационной безопасности.</w:t>
            </w:r>
          </w:p>
          <w:p w14:paraId="0BE16FFC" w14:textId="2837BFDE" w:rsidR="00E55985" w:rsidRPr="00200D2F" w:rsidRDefault="00E55985" w:rsidP="004F03D4">
            <w:pPr>
              <w:tabs>
                <w:tab w:val="left" w:pos="2220"/>
              </w:tabs>
              <w:spacing w:after="0" w:line="240"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30529F9A" w14:textId="77777777" w:rsidR="00E55985" w:rsidRPr="00200D2F" w:rsidRDefault="00E55985" w:rsidP="004F03D4">
            <w:pPr>
              <w:rPr>
                <w:rFonts w:ascii="Times New Roman" w:hAnsi="Times New Roman"/>
                <w:bCs/>
                <w:color w:val="FF0000"/>
              </w:rPr>
            </w:pPr>
            <w:r w:rsidRPr="00043E03">
              <w:rPr>
                <w:rFonts w:ascii="Times New Roman" w:hAnsi="Times New Roman"/>
                <w:b/>
                <w:bCs/>
              </w:rPr>
              <w:t>Знать</w:t>
            </w:r>
            <w:r w:rsidRPr="00043E03">
              <w:rPr>
                <w:rFonts w:ascii="Times New Roman" w:hAnsi="Times New Roman"/>
                <w:bCs/>
              </w:rPr>
              <w:t xml:space="preserve"> </w:t>
            </w:r>
            <w:r w:rsidRPr="00200D2F">
              <w:rPr>
                <w:rFonts w:ascii="Times New Roman" w:hAnsi="Times New Roman"/>
              </w:rPr>
              <w:t>основные принципы расчета стоимости</w:t>
            </w:r>
            <w:r w:rsidRPr="00200D2F">
              <w:rPr>
                <w:rFonts w:ascii="Times New Roman" w:hAnsi="Times New Roman"/>
                <w:bCs/>
                <w:color w:val="FF0000"/>
              </w:rPr>
              <w:t xml:space="preserve"> </w:t>
            </w:r>
            <w:r w:rsidRPr="00200D2F">
              <w:rPr>
                <w:rFonts w:ascii="Times New Roman" w:hAnsi="Times New Roman"/>
              </w:rPr>
              <w:t>лицензионного программного обеспечения инфраструктуры информационной безопасности</w:t>
            </w:r>
          </w:p>
          <w:p w14:paraId="6291C3BA" w14:textId="6CC19F06"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определить стоимость лицензионного программного обеспечения инфраструктуры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tcPr>
          <w:p w14:paraId="0147CC6B" w14:textId="77777777" w:rsidR="00043E03" w:rsidRPr="00043E03" w:rsidRDefault="00E55985" w:rsidP="004F03D4">
            <w:pPr>
              <w:tabs>
                <w:tab w:val="left" w:pos="2220"/>
              </w:tabs>
              <w:spacing w:after="0" w:line="240" w:lineRule="auto"/>
              <w:rPr>
                <w:rFonts w:ascii="Times New Roman" w:hAnsi="Times New Roman"/>
                <w:b/>
              </w:rPr>
            </w:pPr>
            <w:r w:rsidRPr="00043E03">
              <w:rPr>
                <w:rFonts w:ascii="Times New Roman" w:hAnsi="Times New Roman"/>
                <w:b/>
                <w:bCs/>
              </w:rPr>
              <w:t>Задание 1</w:t>
            </w:r>
          </w:p>
          <w:p w14:paraId="42D01FB2" w14:textId="6DE60F53" w:rsidR="00E55985" w:rsidRPr="00200D2F" w:rsidRDefault="00E55985" w:rsidP="004F03D4">
            <w:pPr>
              <w:tabs>
                <w:tab w:val="left" w:pos="2220"/>
              </w:tabs>
              <w:spacing w:after="0" w:line="240" w:lineRule="auto"/>
              <w:rPr>
                <w:rFonts w:ascii="Times New Roman" w:hAnsi="Times New Roman"/>
              </w:rPr>
            </w:pPr>
            <w:r w:rsidRPr="00200D2F">
              <w:rPr>
                <w:rFonts w:ascii="Times New Roman" w:hAnsi="Times New Roman"/>
              </w:rPr>
              <w:t xml:space="preserve">Рассчитать стоимость обеспечения защиты информации в </w:t>
            </w:r>
            <w:proofErr w:type="spellStart"/>
            <w:r w:rsidRPr="00200D2F">
              <w:rPr>
                <w:rFonts w:ascii="Times New Roman" w:hAnsi="Times New Roman"/>
              </w:rPr>
              <w:t>ИСПДн</w:t>
            </w:r>
            <w:proofErr w:type="spellEnd"/>
            <w:r w:rsidRPr="00200D2F">
              <w:rPr>
                <w:rFonts w:ascii="Times New Roman" w:hAnsi="Times New Roman"/>
              </w:rPr>
              <w:t xml:space="preserve"> (имеются подключение к сети Интернет). Используются данные из прайс-листов компаний. Для расчета используются сертифицированные ФСТЭК России средства защиты информации.</w:t>
            </w:r>
          </w:p>
          <w:p w14:paraId="0D0EA4B8"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p>
        </w:tc>
      </w:tr>
      <w:tr w:rsidR="00E55985" w:rsidRPr="00255159" w14:paraId="51450363" w14:textId="77777777" w:rsidTr="00B74840">
        <w:tc>
          <w:tcPr>
            <w:tcW w:w="2829" w:type="dxa"/>
            <w:tcBorders>
              <w:top w:val="single" w:sz="4" w:space="0" w:color="auto"/>
              <w:left w:val="single" w:sz="4" w:space="0" w:color="auto"/>
              <w:bottom w:val="single" w:sz="4" w:space="0" w:color="auto"/>
              <w:right w:val="single" w:sz="4" w:space="0" w:color="auto"/>
            </w:tcBorders>
            <w:shd w:val="clear" w:color="auto" w:fill="auto"/>
          </w:tcPr>
          <w:p w14:paraId="638D1359"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C8CFB79" w14:textId="16D3E0CF" w:rsidR="00E55985" w:rsidRPr="00200D2F" w:rsidRDefault="00E55985" w:rsidP="004F03D4">
            <w:pPr>
              <w:tabs>
                <w:tab w:val="left" w:pos="2220"/>
              </w:tabs>
              <w:spacing w:after="0" w:line="240" w:lineRule="auto"/>
              <w:rPr>
                <w:rFonts w:ascii="Times New Roman" w:hAnsi="Times New Roman"/>
              </w:rPr>
            </w:pPr>
            <w:r w:rsidRPr="00043E03">
              <w:rPr>
                <w:rFonts w:ascii="Times New Roman" w:hAnsi="Times New Roman"/>
                <w:b/>
              </w:rPr>
              <w:t>Индикатор 4</w:t>
            </w:r>
            <w:r w:rsidRPr="00200D2F">
              <w:rPr>
                <w:rFonts w:ascii="Times New Roman" w:hAnsi="Times New Roman"/>
              </w:rPr>
              <w:t xml:space="preserve"> Устанавливает и конфигурирует системы безопасности информационного обеспечения объекта.</w:t>
            </w:r>
          </w:p>
          <w:p w14:paraId="362C3046" w14:textId="79E6C263"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6E1D412A" w14:textId="77777777" w:rsidR="00E55985" w:rsidRPr="00200D2F" w:rsidRDefault="00E55985" w:rsidP="004F03D4">
            <w:pPr>
              <w:rPr>
                <w:rFonts w:ascii="Times New Roman" w:hAnsi="Times New Roman"/>
                <w:bCs/>
              </w:rPr>
            </w:pPr>
            <w:r w:rsidRPr="00043E03">
              <w:rPr>
                <w:rFonts w:ascii="Times New Roman" w:hAnsi="Times New Roman"/>
                <w:b/>
                <w:bCs/>
              </w:rPr>
              <w:t>Знать</w:t>
            </w:r>
            <w:r w:rsidRPr="00200D2F">
              <w:rPr>
                <w:rFonts w:ascii="Times New Roman" w:hAnsi="Times New Roman"/>
                <w:bCs/>
              </w:rPr>
              <w:t xml:space="preserve"> </w:t>
            </w:r>
            <w:r w:rsidRPr="00200D2F">
              <w:rPr>
                <w:rFonts w:ascii="Times New Roman" w:hAnsi="Times New Roman"/>
              </w:rPr>
              <w:t>основные принципы настройки</w:t>
            </w:r>
            <w:r w:rsidRPr="00200D2F">
              <w:rPr>
                <w:rFonts w:ascii="Times New Roman" w:hAnsi="Times New Roman"/>
                <w:bCs/>
              </w:rPr>
              <w:t xml:space="preserve"> </w:t>
            </w:r>
            <w:r w:rsidRPr="00200D2F">
              <w:rPr>
                <w:rFonts w:ascii="Times New Roman" w:hAnsi="Times New Roman"/>
              </w:rPr>
              <w:t>систем безопасности информационного обеспечения объекта</w:t>
            </w:r>
          </w:p>
          <w:p w14:paraId="5844B955" w14:textId="7359CA69"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устанавливать и конфигурировать </w:t>
            </w:r>
            <w:r w:rsidRPr="00200D2F">
              <w:rPr>
                <w:rFonts w:ascii="Times New Roman" w:hAnsi="Times New Roman"/>
              </w:rPr>
              <w:lastRenderedPageBreak/>
              <w:t>системы безопасности информационного обеспечения объекта.</w:t>
            </w:r>
          </w:p>
        </w:tc>
        <w:tc>
          <w:tcPr>
            <w:tcW w:w="2273" w:type="dxa"/>
            <w:tcBorders>
              <w:top w:val="single" w:sz="4" w:space="0" w:color="auto"/>
              <w:left w:val="single" w:sz="4" w:space="0" w:color="auto"/>
              <w:bottom w:val="single" w:sz="4" w:space="0" w:color="auto"/>
              <w:right w:val="single" w:sz="4" w:space="0" w:color="auto"/>
            </w:tcBorders>
          </w:tcPr>
          <w:p w14:paraId="067D2CE5" w14:textId="77777777" w:rsidR="00043E03" w:rsidRPr="00043E03" w:rsidRDefault="00E55985" w:rsidP="004F03D4">
            <w:pPr>
              <w:widowControl w:val="0"/>
              <w:tabs>
                <w:tab w:val="left" w:pos="540"/>
              </w:tabs>
              <w:autoSpaceDE w:val="0"/>
              <w:autoSpaceDN w:val="0"/>
              <w:adjustRightInd w:val="0"/>
              <w:spacing w:after="0" w:line="240" w:lineRule="auto"/>
              <w:rPr>
                <w:rFonts w:ascii="Times New Roman" w:hAnsi="Times New Roman"/>
                <w:b/>
                <w:bCs/>
              </w:rPr>
            </w:pPr>
            <w:r w:rsidRPr="00043E03">
              <w:rPr>
                <w:rFonts w:ascii="Times New Roman" w:hAnsi="Times New Roman"/>
                <w:b/>
                <w:bCs/>
              </w:rPr>
              <w:lastRenderedPageBreak/>
              <w:t>Задание 1</w:t>
            </w:r>
          </w:p>
          <w:p w14:paraId="5F86CBCB" w14:textId="5D509FB9" w:rsidR="00E55985" w:rsidRPr="00200D2F" w:rsidRDefault="00E55985" w:rsidP="004F03D4">
            <w:pPr>
              <w:widowControl w:val="0"/>
              <w:tabs>
                <w:tab w:val="left" w:pos="540"/>
              </w:tabs>
              <w:autoSpaceDE w:val="0"/>
              <w:autoSpaceDN w:val="0"/>
              <w:adjustRightInd w:val="0"/>
              <w:spacing w:after="0" w:line="240" w:lineRule="auto"/>
              <w:rPr>
                <w:rFonts w:ascii="Times New Roman" w:hAnsi="Times New Roman"/>
              </w:rPr>
            </w:pPr>
            <w:r w:rsidRPr="00200D2F">
              <w:rPr>
                <w:rFonts w:ascii="Times New Roman" w:hAnsi="Times New Roman"/>
              </w:rPr>
              <w:t>Настроить политики входа в систему на защищаемом компьютере в соответствии с выданным заданием.</w:t>
            </w:r>
          </w:p>
        </w:tc>
      </w:tr>
      <w:tr w:rsidR="00E55985" w:rsidRPr="00255159" w14:paraId="121DF2D0" w14:textId="27F2263E" w:rsidTr="00D00FD9">
        <w:trPr>
          <w:trHeight w:val="557"/>
        </w:trPr>
        <w:tc>
          <w:tcPr>
            <w:tcW w:w="2829" w:type="dxa"/>
            <w:tcBorders>
              <w:top w:val="single" w:sz="4" w:space="0" w:color="auto"/>
              <w:left w:val="single" w:sz="4" w:space="0" w:color="auto"/>
              <w:bottom w:val="single" w:sz="4" w:space="0" w:color="auto"/>
              <w:right w:val="single" w:sz="4" w:space="0" w:color="auto"/>
            </w:tcBorders>
            <w:shd w:val="clear" w:color="auto" w:fill="auto"/>
          </w:tcPr>
          <w:p w14:paraId="6D30DE42" w14:textId="77777777" w:rsidR="00043E03"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r w:rsidRPr="00200D2F">
              <w:rPr>
                <w:rFonts w:ascii="Times New Roman" w:eastAsia="Times New Roman" w:hAnsi="Times New Roman"/>
                <w:lang w:eastAsia="ru-RU"/>
              </w:rPr>
              <w:t>ОПК-4.3</w:t>
            </w:r>
          </w:p>
          <w:p w14:paraId="24D7622C" w14:textId="72E96CA6"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r w:rsidRPr="00200D2F">
              <w:rPr>
                <w:rFonts w:ascii="Times New Roman" w:eastAsia="Times New Roman" w:hAnsi="Times New Roman"/>
                <w:lang w:eastAsia="ru-RU"/>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r w:rsidRPr="00200D2F">
              <w:rPr>
                <w:rFonts w:ascii="Times New Roman" w:eastAsia="Times New Roman" w:hAnsi="Times New Roman"/>
                <w:lang w:eastAsia="ru-RU"/>
              </w:rPr>
              <w:tab/>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5DE059A" w14:textId="3F9E7288" w:rsidR="00E55985" w:rsidRPr="00200D2F" w:rsidRDefault="00E55985" w:rsidP="004F03D4">
            <w:pPr>
              <w:spacing w:after="0" w:line="240" w:lineRule="auto"/>
              <w:rPr>
                <w:rFonts w:ascii="Times New Roman" w:hAnsi="Times New Roman"/>
              </w:rPr>
            </w:pPr>
            <w:r w:rsidRPr="00043E03">
              <w:rPr>
                <w:rFonts w:ascii="Times New Roman" w:hAnsi="Times New Roman"/>
                <w:b/>
              </w:rPr>
              <w:t xml:space="preserve">Индикатор </w:t>
            </w:r>
            <w:r w:rsidR="00043E03" w:rsidRPr="00043E03">
              <w:rPr>
                <w:rFonts w:ascii="Times New Roman" w:hAnsi="Times New Roman"/>
                <w:b/>
              </w:rPr>
              <w:t>1</w:t>
            </w:r>
            <w:r w:rsidRPr="00200D2F">
              <w:rPr>
                <w:rFonts w:ascii="Times New Roman" w:hAnsi="Times New Roman"/>
              </w:rPr>
              <w:t xml:space="preserve"> Устанавливает программные. программно-аппаратные, в том числе криптографические и технические средства зашиты информации автоматизированных систем.</w:t>
            </w:r>
          </w:p>
          <w:p w14:paraId="613D922F" w14:textId="5A46D3BB" w:rsidR="00E55985" w:rsidRPr="00200D2F" w:rsidRDefault="00E55985" w:rsidP="004F03D4">
            <w:pPr>
              <w:tabs>
                <w:tab w:val="left" w:pos="2220"/>
              </w:tabs>
              <w:spacing w:after="0" w:line="240" w:lineRule="auto"/>
              <w:rPr>
                <w:rFonts w:ascii="Times New Roman" w:hAnsi="Times New Roman"/>
                <w:bCs/>
              </w:rPr>
            </w:pPr>
          </w:p>
        </w:tc>
        <w:tc>
          <w:tcPr>
            <w:tcW w:w="2409" w:type="dxa"/>
            <w:tcBorders>
              <w:top w:val="single" w:sz="4" w:space="0" w:color="auto"/>
              <w:left w:val="single" w:sz="4" w:space="0" w:color="auto"/>
              <w:bottom w:val="single" w:sz="4" w:space="0" w:color="auto"/>
              <w:right w:val="single" w:sz="4" w:space="0" w:color="auto"/>
            </w:tcBorders>
          </w:tcPr>
          <w:p w14:paraId="2A181EA2" w14:textId="77777777" w:rsidR="00E55985" w:rsidRPr="00200D2F" w:rsidRDefault="00E55985" w:rsidP="004F03D4">
            <w:pPr>
              <w:rPr>
                <w:rFonts w:ascii="Times New Roman" w:hAnsi="Times New Roman"/>
              </w:rPr>
            </w:pPr>
            <w:r w:rsidRPr="00043E03">
              <w:rPr>
                <w:rFonts w:ascii="Times New Roman" w:hAnsi="Times New Roman"/>
                <w:b/>
                <w:bCs/>
              </w:rPr>
              <w:t>Знать</w:t>
            </w:r>
            <w:r w:rsidRPr="00200D2F">
              <w:rPr>
                <w:rFonts w:ascii="Times New Roman" w:hAnsi="Times New Roman"/>
              </w:rPr>
              <w:t xml:space="preserve"> особенности установки средства зашиты информации автоматизированных систем</w:t>
            </w:r>
          </w:p>
          <w:p w14:paraId="57F2A6D9" w14:textId="7A5BEC9D" w:rsidR="00E55985" w:rsidRPr="00200D2F" w:rsidRDefault="00E55985" w:rsidP="004F03D4">
            <w:pPr>
              <w:spacing w:after="0" w:line="240"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устанавливать средства зашиты информации автоматизированных систем</w:t>
            </w:r>
          </w:p>
        </w:tc>
        <w:tc>
          <w:tcPr>
            <w:tcW w:w="2273" w:type="dxa"/>
            <w:tcBorders>
              <w:top w:val="single" w:sz="4" w:space="0" w:color="auto"/>
              <w:left w:val="single" w:sz="4" w:space="0" w:color="auto"/>
              <w:bottom w:val="single" w:sz="4" w:space="0" w:color="auto"/>
              <w:right w:val="single" w:sz="4" w:space="0" w:color="auto"/>
            </w:tcBorders>
          </w:tcPr>
          <w:p w14:paraId="2DACDC06" w14:textId="77777777" w:rsidR="00043E03" w:rsidRPr="00043E03" w:rsidRDefault="00E55985" w:rsidP="004F03D4">
            <w:pPr>
              <w:tabs>
                <w:tab w:val="left" w:pos="2220"/>
              </w:tabs>
              <w:spacing w:after="0" w:line="240" w:lineRule="auto"/>
              <w:rPr>
                <w:rFonts w:ascii="Times New Roman" w:hAnsi="Times New Roman"/>
                <w:b/>
                <w:bCs/>
              </w:rPr>
            </w:pPr>
            <w:r w:rsidRPr="00043E03">
              <w:rPr>
                <w:rFonts w:ascii="Times New Roman" w:hAnsi="Times New Roman"/>
                <w:b/>
                <w:bCs/>
              </w:rPr>
              <w:t>Задание 1</w:t>
            </w:r>
          </w:p>
          <w:p w14:paraId="024C22C9" w14:textId="0350146A" w:rsidR="00E55985" w:rsidRPr="00200D2F" w:rsidRDefault="00E55985" w:rsidP="004F03D4">
            <w:pPr>
              <w:tabs>
                <w:tab w:val="left" w:pos="2220"/>
              </w:tabs>
              <w:spacing w:after="0" w:line="240" w:lineRule="auto"/>
              <w:rPr>
                <w:rFonts w:ascii="Times New Roman" w:hAnsi="Times New Roman"/>
              </w:rPr>
            </w:pPr>
            <w:r w:rsidRPr="00200D2F">
              <w:rPr>
                <w:rFonts w:ascii="Times New Roman" w:hAnsi="Times New Roman"/>
              </w:rPr>
              <w:t>Установить СЗИ от НСД на защищаемом компьютере в соответствии с выданным заданием.</w:t>
            </w:r>
          </w:p>
          <w:p w14:paraId="0FB1D1EC" w14:textId="77777777" w:rsidR="00E55985" w:rsidRPr="00200D2F" w:rsidRDefault="00E55985" w:rsidP="004F03D4">
            <w:pPr>
              <w:spacing w:after="0" w:line="240" w:lineRule="auto"/>
              <w:rPr>
                <w:rFonts w:ascii="Times New Roman" w:hAnsi="Times New Roman"/>
              </w:rPr>
            </w:pPr>
          </w:p>
        </w:tc>
      </w:tr>
      <w:tr w:rsidR="00E55985" w:rsidRPr="00255159" w14:paraId="7F85ED6E" w14:textId="77777777" w:rsidTr="00E55985">
        <w:trPr>
          <w:trHeight w:val="1393"/>
        </w:trPr>
        <w:tc>
          <w:tcPr>
            <w:tcW w:w="2829" w:type="dxa"/>
            <w:tcBorders>
              <w:top w:val="single" w:sz="4" w:space="0" w:color="auto"/>
              <w:left w:val="single" w:sz="4" w:space="0" w:color="auto"/>
              <w:bottom w:val="single" w:sz="4" w:space="0" w:color="auto"/>
              <w:right w:val="single" w:sz="4" w:space="0" w:color="auto"/>
            </w:tcBorders>
            <w:shd w:val="clear" w:color="auto" w:fill="auto"/>
          </w:tcPr>
          <w:p w14:paraId="56C47CEB"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A8DC4BA" w14:textId="77777777" w:rsidR="00043E03" w:rsidRPr="00043E03" w:rsidRDefault="00E55985" w:rsidP="004F03D4">
            <w:pPr>
              <w:spacing w:after="0" w:line="240" w:lineRule="auto"/>
              <w:rPr>
                <w:rFonts w:ascii="Times New Roman" w:hAnsi="Times New Roman"/>
                <w:b/>
              </w:rPr>
            </w:pPr>
            <w:r w:rsidRPr="00043E03">
              <w:rPr>
                <w:rFonts w:ascii="Times New Roman" w:hAnsi="Times New Roman"/>
                <w:b/>
              </w:rPr>
              <w:t xml:space="preserve">Индикатор </w:t>
            </w:r>
            <w:r w:rsidR="00043E03" w:rsidRPr="00043E03">
              <w:rPr>
                <w:rFonts w:ascii="Times New Roman" w:hAnsi="Times New Roman"/>
                <w:b/>
              </w:rPr>
              <w:t>2</w:t>
            </w:r>
          </w:p>
          <w:p w14:paraId="4AF91737" w14:textId="7432F594" w:rsidR="00E55985" w:rsidRPr="00200D2F" w:rsidRDefault="00E55985" w:rsidP="00D00FD9">
            <w:pPr>
              <w:spacing w:after="0" w:line="240" w:lineRule="auto"/>
              <w:rPr>
                <w:rFonts w:ascii="Times New Roman" w:hAnsi="Times New Roman"/>
              </w:rPr>
            </w:pPr>
            <w:r w:rsidRPr="00200D2F">
              <w:rPr>
                <w:rFonts w:ascii="Times New Roman" w:hAnsi="Times New Roman"/>
              </w:rPr>
              <w:t>Тестирует и настраивает программные, программно-аппаратные. в том числе криптографические и технические средства защиты информации автоматизированных систем.</w:t>
            </w:r>
          </w:p>
        </w:tc>
        <w:tc>
          <w:tcPr>
            <w:tcW w:w="2409" w:type="dxa"/>
            <w:tcBorders>
              <w:top w:val="single" w:sz="4" w:space="0" w:color="auto"/>
              <w:left w:val="single" w:sz="4" w:space="0" w:color="auto"/>
              <w:bottom w:val="single" w:sz="4" w:space="0" w:color="auto"/>
              <w:right w:val="single" w:sz="4" w:space="0" w:color="auto"/>
            </w:tcBorders>
          </w:tcPr>
          <w:p w14:paraId="1ED569ED" w14:textId="77777777" w:rsidR="00E55985" w:rsidRPr="00200D2F" w:rsidRDefault="00E55985" w:rsidP="004F03D4">
            <w:pPr>
              <w:rPr>
                <w:rFonts w:ascii="Times New Roman" w:hAnsi="Times New Roman"/>
                <w:bCs/>
              </w:rPr>
            </w:pPr>
            <w:r w:rsidRPr="00043E03">
              <w:rPr>
                <w:rFonts w:ascii="Times New Roman" w:hAnsi="Times New Roman"/>
                <w:b/>
                <w:bCs/>
              </w:rPr>
              <w:t>Знать</w:t>
            </w:r>
            <w:r w:rsidRPr="00200D2F">
              <w:rPr>
                <w:rFonts w:ascii="Times New Roman" w:hAnsi="Times New Roman"/>
              </w:rPr>
              <w:t xml:space="preserve"> основные методы тестирования и настройки программно-аппаратных средств защиты информации</w:t>
            </w:r>
          </w:p>
          <w:p w14:paraId="50FC7CA2" w14:textId="7C4D6E07" w:rsidR="00E55985" w:rsidRPr="00200D2F" w:rsidRDefault="00E55985" w:rsidP="004F03D4">
            <w:pPr>
              <w:spacing w:after="0" w:line="240"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тестировать и настраивать программно-аппаратные средства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07330237" w14:textId="77777777" w:rsidR="00043E03" w:rsidRPr="00043E03" w:rsidRDefault="00E55985" w:rsidP="004F03D4">
            <w:pPr>
              <w:tabs>
                <w:tab w:val="left" w:pos="2220"/>
              </w:tabs>
              <w:spacing w:after="0" w:line="240" w:lineRule="auto"/>
              <w:rPr>
                <w:rFonts w:ascii="Times New Roman" w:hAnsi="Times New Roman"/>
                <w:b/>
                <w:bCs/>
                <w:spacing w:val="-2"/>
              </w:rPr>
            </w:pPr>
            <w:r w:rsidRPr="00043E03">
              <w:rPr>
                <w:rFonts w:ascii="Times New Roman" w:hAnsi="Times New Roman"/>
                <w:b/>
                <w:bCs/>
                <w:spacing w:val="-2"/>
              </w:rPr>
              <w:t>Задание 1</w:t>
            </w:r>
          </w:p>
          <w:p w14:paraId="3820AE45" w14:textId="17DFCD77" w:rsidR="00E55985" w:rsidRPr="00200D2F" w:rsidRDefault="00E55985" w:rsidP="004F03D4">
            <w:pPr>
              <w:tabs>
                <w:tab w:val="left" w:pos="2220"/>
              </w:tabs>
              <w:spacing w:after="0" w:line="240" w:lineRule="auto"/>
              <w:rPr>
                <w:rFonts w:ascii="Times New Roman" w:hAnsi="Times New Roman"/>
                <w:spacing w:val="-2"/>
              </w:rPr>
            </w:pPr>
            <w:r w:rsidRPr="00200D2F">
              <w:rPr>
                <w:rFonts w:ascii="Times New Roman" w:hAnsi="Times New Roman"/>
                <w:spacing w:val="-2"/>
              </w:rPr>
              <w:t xml:space="preserve">Настроить контролируемый доступ к использованию устройств с помощью СЗИ от НСД на защищаемом компьютере в соответствии с выданным заданием. </w:t>
            </w:r>
          </w:p>
          <w:p w14:paraId="01464306" w14:textId="77777777" w:rsidR="00E55985" w:rsidRPr="00200D2F" w:rsidRDefault="00E55985" w:rsidP="004F03D4">
            <w:pPr>
              <w:spacing w:after="0" w:line="240" w:lineRule="auto"/>
              <w:rPr>
                <w:rFonts w:ascii="Times New Roman" w:hAnsi="Times New Roman"/>
              </w:rPr>
            </w:pPr>
          </w:p>
        </w:tc>
      </w:tr>
      <w:tr w:rsidR="00E55985" w:rsidRPr="00255159" w14:paraId="4ADCF699" w14:textId="77777777" w:rsidTr="00B74840">
        <w:trPr>
          <w:trHeight w:val="1393"/>
        </w:trPr>
        <w:tc>
          <w:tcPr>
            <w:tcW w:w="2829" w:type="dxa"/>
            <w:tcBorders>
              <w:top w:val="single" w:sz="4" w:space="0" w:color="auto"/>
              <w:left w:val="single" w:sz="4" w:space="0" w:color="auto"/>
              <w:right w:val="single" w:sz="4" w:space="0" w:color="auto"/>
            </w:tcBorders>
            <w:shd w:val="clear" w:color="auto" w:fill="auto"/>
          </w:tcPr>
          <w:p w14:paraId="1752B058" w14:textId="77777777" w:rsidR="00E55985" w:rsidRPr="00200D2F" w:rsidRDefault="00E55985" w:rsidP="004F03D4">
            <w:pPr>
              <w:widowControl w:val="0"/>
              <w:tabs>
                <w:tab w:val="left" w:pos="540"/>
              </w:tabs>
              <w:autoSpaceDE w:val="0"/>
              <w:autoSpaceDN w:val="0"/>
              <w:adjustRightInd w:val="0"/>
              <w:spacing w:after="0" w:line="240" w:lineRule="auto"/>
              <w:rPr>
                <w:rFonts w:ascii="Times New Roman" w:eastAsia="Times New Roman" w:hAnsi="Times New Roman"/>
                <w:lang w:eastAsia="ru-RU"/>
              </w:rPr>
            </w:pPr>
          </w:p>
        </w:tc>
        <w:tc>
          <w:tcPr>
            <w:tcW w:w="2404" w:type="dxa"/>
            <w:tcBorders>
              <w:top w:val="single" w:sz="4" w:space="0" w:color="auto"/>
              <w:left w:val="single" w:sz="4" w:space="0" w:color="auto"/>
              <w:right w:val="single" w:sz="4" w:space="0" w:color="auto"/>
            </w:tcBorders>
            <w:shd w:val="clear" w:color="auto" w:fill="auto"/>
          </w:tcPr>
          <w:p w14:paraId="7BBE9F6B" w14:textId="7B7EE26B" w:rsidR="00E55985" w:rsidRPr="00200D2F" w:rsidRDefault="00E55985" w:rsidP="004F03D4">
            <w:pPr>
              <w:spacing w:after="0" w:line="240" w:lineRule="auto"/>
              <w:rPr>
                <w:rFonts w:ascii="Times New Roman" w:hAnsi="Times New Roman"/>
              </w:rPr>
            </w:pPr>
            <w:r w:rsidRPr="00043E03">
              <w:rPr>
                <w:rFonts w:ascii="Times New Roman" w:hAnsi="Times New Roman"/>
                <w:b/>
              </w:rPr>
              <w:t xml:space="preserve">Индикатор </w:t>
            </w:r>
            <w:r w:rsidR="00043E03">
              <w:rPr>
                <w:rFonts w:ascii="Times New Roman" w:hAnsi="Times New Roman"/>
                <w:b/>
              </w:rPr>
              <w:t>З</w:t>
            </w:r>
            <w:r w:rsidRPr="00200D2F">
              <w:rPr>
                <w:rFonts w:ascii="Times New Roman" w:hAnsi="Times New Roman"/>
              </w:rPr>
              <w:t xml:space="preserve"> Контролирует работоспособность программных, программно-аппаратных, в том числе криптографических и технических средств защиты информации автоматизированных систем.</w:t>
            </w:r>
          </w:p>
          <w:p w14:paraId="5A43CB33" w14:textId="1844FB3A" w:rsidR="00E55985" w:rsidRPr="00200D2F" w:rsidRDefault="00E55985" w:rsidP="004F03D4">
            <w:pPr>
              <w:spacing w:after="0" w:line="240" w:lineRule="auto"/>
              <w:rPr>
                <w:rFonts w:ascii="Times New Roman" w:hAnsi="Times New Roman"/>
              </w:rPr>
            </w:pPr>
          </w:p>
        </w:tc>
        <w:tc>
          <w:tcPr>
            <w:tcW w:w="2409" w:type="dxa"/>
            <w:tcBorders>
              <w:top w:val="single" w:sz="4" w:space="0" w:color="auto"/>
              <w:left w:val="single" w:sz="4" w:space="0" w:color="auto"/>
              <w:right w:val="single" w:sz="4" w:space="0" w:color="auto"/>
            </w:tcBorders>
          </w:tcPr>
          <w:p w14:paraId="1824434E" w14:textId="77777777" w:rsidR="00E55985" w:rsidRPr="00200D2F" w:rsidRDefault="00E55985" w:rsidP="004F03D4">
            <w:pPr>
              <w:rPr>
                <w:rFonts w:ascii="Times New Roman" w:hAnsi="Times New Roman"/>
              </w:rPr>
            </w:pPr>
            <w:r w:rsidRPr="00043E03">
              <w:rPr>
                <w:rFonts w:ascii="Times New Roman" w:hAnsi="Times New Roman"/>
                <w:b/>
                <w:bCs/>
              </w:rPr>
              <w:t>Знать</w:t>
            </w:r>
            <w:r w:rsidRPr="00200D2F">
              <w:rPr>
                <w:rFonts w:ascii="Times New Roman" w:hAnsi="Times New Roman"/>
              </w:rPr>
              <w:t xml:space="preserve"> основные принципы контроля работоспособности программных, программно-аппаратных средств защиты информации.</w:t>
            </w:r>
          </w:p>
          <w:p w14:paraId="75D75C4F" w14:textId="4236BBDC" w:rsidR="00E55985" w:rsidRPr="00200D2F" w:rsidRDefault="00E55985" w:rsidP="004F03D4">
            <w:pPr>
              <w:spacing w:after="0" w:line="240" w:lineRule="auto"/>
              <w:rPr>
                <w:rFonts w:ascii="Times New Roman" w:hAnsi="Times New Roman"/>
              </w:rPr>
            </w:pPr>
            <w:r w:rsidRPr="00043E03">
              <w:rPr>
                <w:rFonts w:ascii="Times New Roman" w:hAnsi="Times New Roman"/>
                <w:b/>
                <w:bCs/>
              </w:rPr>
              <w:t>Уметь</w:t>
            </w:r>
            <w:r w:rsidRPr="00200D2F">
              <w:rPr>
                <w:rFonts w:ascii="Times New Roman" w:hAnsi="Times New Roman"/>
              </w:rPr>
              <w:t xml:space="preserve"> контролировать работоспособность программных, программно-аппаратных средств защиты информации.</w:t>
            </w:r>
          </w:p>
        </w:tc>
        <w:tc>
          <w:tcPr>
            <w:tcW w:w="2273" w:type="dxa"/>
            <w:tcBorders>
              <w:top w:val="single" w:sz="4" w:space="0" w:color="auto"/>
              <w:left w:val="single" w:sz="4" w:space="0" w:color="auto"/>
              <w:right w:val="single" w:sz="4" w:space="0" w:color="auto"/>
            </w:tcBorders>
          </w:tcPr>
          <w:p w14:paraId="281A918A" w14:textId="77777777" w:rsidR="00043E03" w:rsidRDefault="00E55985" w:rsidP="004F03D4">
            <w:pPr>
              <w:spacing w:after="0" w:line="240" w:lineRule="auto"/>
              <w:rPr>
                <w:rFonts w:ascii="Times New Roman" w:hAnsi="Times New Roman"/>
                <w:b/>
                <w:bCs/>
              </w:rPr>
            </w:pPr>
            <w:r w:rsidRPr="00043E03">
              <w:rPr>
                <w:rFonts w:ascii="Times New Roman" w:hAnsi="Times New Roman"/>
                <w:b/>
                <w:bCs/>
              </w:rPr>
              <w:t>Задание 1</w:t>
            </w:r>
          </w:p>
          <w:p w14:paraId="61FD3B68" w14:textId="692A95AE" w:rsidR="00E55985" w:rsidRPr="00200D2F" w:rsidRDefault="00E55985" w:rsidP="004F03D4">
            <w:pPr>
              <w:spacing w:after="0" w:line="240" w:lineRule="auto"/>
              <w:rPr>
                <w:rFonts w:ascii="Times New Roman" w:hAnsi="Times New Roman"/>
              </w:rPr>
            </w:pPr>
            <w:r w:rsidRPr="00200D2F">
              <w:rPr>
                <w:rFonts w:ascii="Times New Roman" w:hAnsi="Times New Roman"/>
              </w:rPr>
              <w:t>Настроить подсистему аудита для контроля за состоянием СЗИ от НСД на защищаемом компьютере.</w:t>
            </w:r>
          </w:p>
        </w:tc>
      </w:tr>
    </w:tbl>
    <w:p w14:paraId="1A0C9E7E" w14:textId="77777777" w:rsidR="00D00FD9" w:rsidRDefault="00D00FD9" w:rsidP="00701D68">
      <w:pPr>
        <w:keepNext/>
        <w:spacing w:before="120" w:after="120" w:line="360" w:lineRule="auto"/>
        <w:jc w:val="center"/>
        <w:rPr>
          <w:rFonts w:ascii="Times New Roman" w:hAnsi="Times New Roman"/>
          <w:b/>
          <w:sz w:val="28"/>
          <w:szCs w:val="28"/>
        </w:rPr>
      </w:pPr>
    </w:p>
    <w:p w14:paraId="3D539D39" w14:textId="77777777" w:rsidR="0073027A" w:rsidRDefault="0073027A">
      <w:pPr>
        <w:spacing w:after="0" w:line="240" w:lineRule="auto"/>
        <w:rPr>
          <w:rFonts w:ascii="Times New Roman" w:hAnsi="Times New Roman"/>
          <w:b/>
          <w:sz w:val="28"/>
          <w:szCs w:val="28"/>
        </w:rPr>
      </w:pPr>
      <w:r>
        <w:rPr>
          <w:rFonts w:ascii="Times New Roman" w:hAnsi="Times New Roman"/>
          <w:b/>
          <w:sz w:val="28"/>
          <w:szCs w:val="28"/>
        </w:rPr>
        <w:br w:type="page"/>
      </w:r>
    </w:p>
    <w:p w14:paraId="619B66EA" w14:textId="34F886AE" w:rsidR="00837667" w:rsidRPr="00255159" w:rsidRDefault="004A0330" w:rsidP="0073027A">
      <w:pPr>
        <w:keepNext/>
        <w:spacing w:before="120" w:after="120" w:line="276" w:lineRule="auto"/>
        <w:jc w:val="center"/>
        <w:rPr>
          <w:rFonts w:ascii="Times New Roman" w:hAnsi="Times New Roman"/>
          <w:b/>
          <w:sz w:val="28"/>
          <w:szCs w:val="28"/>
        </w:rPr>
      </w:pPr>
      <w:r w:rsidRPr="00255159">
        <w:rPr>
          <w:rFonts w:ascii="Times New Roman" w:hAnsi="Times New Roman"/>
          <w:b/>
          <w:sz w:val="28"/>
          <w:szCs w:val="28"/>
        </w:rPr>
        <w:lastRenderedPageBreak/>
        <w:t>Вопросы и задания для подготовки к зачету</w:t>
      </w:r>
    </w:p>
    <w:p w14:paraId="21C800B7" w14:textId="77777777" w:rsidR="00374A4E" w:rsidRPr="00255159" w:rsidRDefault="00374A4E" w:rsidP="0073027A">
      <w:pPr>
        <w:spacing w:before="120" w:after="120" w:line="276" w:lineRule="auto"/>
        <w:jc w:val="center"/>
        <w:rPr>
          <w:rFonts w:ascii="Times New Roman" w:hAnsi="Times New Roman"/>
          <w:b/>
          <w:sz w:val="28"/>
          <w:szCs w:val="28"/>
        </w:rPr>
      </w:pPr>
      <w:r w:rsidRPr="00255159">
        <w:rPr>
          <w:rFonts w:ascii="Times New Roman" w:hAnsi="Times New Roman"/>
          <w:b/>
          <w:sz w:val="28"/>
          <w:szCs w:val="28"/>
        </w:rPr>
        <w:t>Практико-ориентированные задания для подготовки к зачету</w:t>
      </w:r>
      <w:r w:rsidR="000D138C" w:rsidRPr="00255159">
        <w:rPr>
          <w:rFonts w:ascii="Times New Roman" w:hAnsi="Times New Roman"/>
          <w:b/>
          <w:sz w:val="28"/>
          <w:szCs w:val="28"/>
        </w:rPr>
        <w:t xml:space="preserve"> </w:t>
      </w:r>
      <w:r w:rsidR="00701D68" w:rsidRPr="00255159">
        <w:rPr>
          <w:rFonts w:ascii="Times New Roman" w:hAnsi="Times New Roman"/>
          <w:b/>
          <w:sz w:val="28"/>
          <w:szCs w:val="28"/>
        </w:rPr>
        <w:br/>
      </w:r>
      <w:r w:rsidR="000D138C" w:rsidRPr="00255159">
        <w:rPr>
          <w:rFonts w:ascii="Times New Roman" w:hAnsi="Times New Roman"/>
          <w:b/>
          <w:sz w:val="28"/>
          <w:szCs w:val="28"/>
        </w:rPr>
        <w:t>(примерный перечень)</w:t>
      </w:r>
    </w:p>
    <w:p w14:paraId="10D040EE" w14:textId="77777777" w:rsidR="00286178" w:rsidRPr="00255159" w:rsidRDefault="00286178" w:rsidP="00701D68">
      <w:pPr>
        <w:spacing w:after="0" w:line="360" w:lineRule="auto"/>
        <w:ind w:firstLine="567"/>
        <w:jc w:val="both"/>
        <w:rPr>
          <w:rFonts w:ascii="Times New Roman" w:hAnsi="Times New Roman"/>
          <w:bCs/>
          <w:sz w:val="28"/>
          <w:szCs w:val="28"/>
        </w:rPr>
      </w:pPr>
      <w:r w:rsidRPr="00255159">
        <w:rPr>
          <w:rFonts w:ascii="Times New Roman" w:hAnsi="Times New Roman"/>
          <w:bCs/>
          <w:sz w:val="28"/>
          <w:szCs w:val="28"/>
        </w:rPr>
        <w:t>1.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205792C6" w14:textId="77777777" w:rsidR="00286178" w:rsidRPr="00255159" w:rsidRDefault="00286178" w:rsidP="00701D68">
      <w:pPr>
        <w:spacing w:after="0" w:line="360" w:lineRule="auto"/>
        <w:ind w:firstLine="567"/>
        <w:jc w:val="both"/>
        <w:rPr>
          <w:rFonts w:ascii="Times New Roman" w:hAnsi="Times New Roman"/>
          <w:bCs/>
          <w:sz w:val="28"/>
          <w:szCs w:val="28"/>
        </w:rPr>
      </w:pPr>
      <w:r w:rsidRPr="00255159">
        <w:rPr>
          <w:rFonts w:ascii="Times New Roman" w:hAnsi="Times New Roman"/>
          <w:bCs/>
          <w:sz w:val="28"/>
          <w:szCs w:val="28"/>
        </w:rPr>
        <w:t>2. В областном управлении МЧС внедрена автоматизированная система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AA68521" w14:textId="77777777" w:rsidR="00286178" w:rsidRPr="00255159" w:rsidRDefault="00286178" w:rsidP="00701D68">
      <w:pPr>
        <w:spacing w:after="0" w:line="360" w:lineRule="auto"/>
        <w:ind w:firstLine="567"/>
        <w:jc w:val="both"/>
        <w:rPr>
          <w:rFonts w:ascii="Times New Roman" w:hAnsi="Times New Roman"/>
          <w:bCs/>
          <w:sz w:val="28"/>
          <w:szCs w:val="28"/>
        </w:rPr>
      </w:pPr>
      <w:r w:rsidRPr="00255159">
        <w:rPr>
          <w:rFonts w:ascii="Times New Roman" w:hAnsi="Times New Roman"/>
          <w:bCs/>
          <w:sz w:val="28"/>
          <w:szCs w:val="28"/>
        </w:rPr>
        <w:t>3. 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414E1C9A" w14:textId="77777777" w:rsidR="00286178" w:rsidRPr="00255159" w:rsidRDefault="00286178" w:rsidP="00701D68">
      <w:pPr>
        <w:spacing w:after="0" w:line="360" w:lineRule="auto"/>
        <w:ind w:firstLine="567"/>
        <w:jc w:val="both"/>
        <w:rPr>
          <w:rFonts w:ascii="Times New Roman" w:hAnsi="Times New Roman"/>
          <w:bCs/>
          <w:sz w:val="28"/>
          <w:szCs w:val="28"/>
        </w:rPr>
      </w:pPr>
      <w:r w:rsidRPr="00255159">
        <w:rPr>
          <w:rFonts w:ascii="Times New Roman" w:hAnsi="Times New Roman"/>
          <w:bCs/>
          <w:sz w:val="28"/>
          <w:szCs w:val="28"/>
        </w:rPr>
        <w:t>4. 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6CAC2313" w14:textId="77777777" w:rsidR="00286178" w:rsidRPr="00255159" w:rsidRDefault="00286178" w:rsidP="0073027A">
      <w:pPr>
        <w:spacing w:after="120" w:line="360" w:lineRule="auto"/>
        <w:ind w:firstLine="567"/>
        <w:jc w:val="both"/>
        <w:rPr>
          <w:rFonts w:ascii="Times New Roman" w:hAnsi="Times New Roman"/>
          <w:bCs/>
          <w:sz w:val="28"/>
          <w:szCs w:val="28"/>
        </w:rPr>
      </w:pPr>
      <w:r w:rsidRPr="00255159">
        <w:rPr>
          <w:rFonts w:ascii="Times New Roman" w:hAnsi="Times New Roman"/>
          <w:bCs/>
          <w:sz w:val="28"/>
          <w:szCs w:val="28"/>
        </w:rPr>
        <w:t>5. 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255159" w:rsidRPr="00255159" w14:paraId="1F4A6056" w14:textId="77777777" w:rsidTr="00701D68">
        <w:tc>
          <w:tcPr>
            <w:tcW w:w="2693" w:type="dxa"/>
          </w:tcPr>
          <w:p w14:paraId="22CA75A8" w14:textId="77777777" w:rsidR="00286178" w:rsidRPr="00255159" w:rsidRDefault="00286178" w:rsidP="00286178">
            <w:pPr>
              <w:spacing w:after="0" w:line="240" w:lineRule="auto"/>
              <w:ind w:firstLine="567"/>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C107B48" w14:textId="77777777" w:rsidR="00286178" w:rsidRPr="00255159" w:rsidRDefault="00286178" w:rsidP="00286178">
            <w:pPr>
              <w:spacing w:after="0" w:line="240" w:lineRule="auto"/>
              <w:ind w:firstLine="567"/>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2F565D69" w14:textId="77777777" w:rsidR="00286178" w:rsidRPr="00255159" w:rsidRDefault="00286178" w:rsidP="00286178">
            <w:pPr>
              <w:spacing w:after="0" w:line="240" w:lineRule="auto"/>
              <w:ind w:firstLine="567"/>
              <w:jc w:val="both"/>
              <w:rPr>
                <w:rFonts w:ascii="Times New Roman" w:hAnsi="Times New Roman"/>
                <w:bCs/>
                <w:sz w:val="28"/>
                <w:szCs w:val="28"/>
              </w:rPr>
            </w:pPr>
            <w:r w:rsidRPr="00255159">
              <w:rPr>
                <w:rFonts w:ascii="Times New Roman" w:hAnsi="Times New Roman"/>
                <w:bCs/>
                <w:sz w:val="28"/>
                <w:szCs w:val="28"/>
              </w:rPr>
              <w:t>fin2</w:t>
            </w:r>
          </w:p>
        </w:tc>
      </w:tr>
      <w:tr w:rsidR="00255159" w:rsidRPr="00255159" w14:paraId="0D126314" w14:textId="77777777" w:rsidTr="00701D68">
        <w:tc>
          <w:tcPr>
            <w:tcW w:w="2693" w:type="dxa"/>
          </w:tcPr>
          <w:p w14:paraId="035E78E5" w14:textId="77777777" w:rsidR="00286178" w:rsidRPr="00255159" w:rsidRDefault="00286178" w:rsidP="00286178">
            <w:pPr>
              <w:spacing w:after="0" w:line="240" w:lineRule="auto"/>
              <w:ind w:firstLine="567"/>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5A509EC4" w14:textId="77777777" w:rsidR="00286178" w:rsidRPr="00255159" w:rsidRDefault="00286178" w:rsidP="00701D68">
            <w:pPr>
              <w:spacing w:after="0" w:line="240" w:lineRule="auto"/>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61E79A2C" w14:textId="77777777" w:rsidR="00286178" w:rsidRPr="00255159" w:rsidRDefault="00286178" w:rsidP="00701D68">
            <w:pPr>
              <w:spacing w:after="0" w:line="240" w:lineRule="auto"/>
              <w:jc w:val="center"/>
              <w:rPr>
                <w:rFonts w:ascii="Times New Roman" w:hAnsi="Times New Roman"/>
                <w:bCs/>
                <w:sz w:val="28"/>
                <w:szCs w:val="28"/>
              </w:rPr>
            </w:pPr>
            <w:r w:rsidRPr="00255159">
              <w:rPr>
                <w:rFonts w:ascii="Times New Roman" w:hAnsi="Times New Roman"/>
                <w:bCs/>
                <w:sz w:val="28"/>
                <w:szCs w:val="28"/>
              </w:rPr>
              <w:t>+Ч+З+У+ЧР+ЗР–В</w:t>
            </w:r>
          </w:p>
        </w:tc>
      </w:tr>
    </w:tbl>
    <w:p w14:paraId="156FA89F" w14:textId="77777777" w:rsidR="00286178" w:rsidRPr="00255159" w:rsidRDefault="00286178" w:rsidP="00022D3A">
      <w:pPr>
        <w:spacing w:before="120" w:after="0" w:line="360" w:lineRule="auto"/>
        <w:ind w:firstLine="567"/>
        <w:jc w:val="both"/>
        <w:rPr>
          <w:rFonts w:ascii="Times New Roman" w:hAnsi="Times New Roman"/>
          <w:bCs/>
          <w:sz w:val="28"/>
          <w:szCs w:val="28"/>
        </w:rPr>
      </w:pPr>
      <w:r w:rsidRPr="00255159">
        <w:rPr>
          <w:rFonts w:ascii="Times New Roman" w:hAnsi="Times New Roman"/>
          <w:bCs/>
          <w:sz w:val="28"/>
          <w:szCs w:val="28"/>
        </w:rPr>
        <w:lastRenderedPageBreak/>
        <w:t>Знак – означает запрет доступа пользователя. Знак + предоставление доступа.</w:t>
      </w:r>
    </w:p>
    <w:p w14:paraId="77A491A2" w14:textId="77777777" w:rsidR="00286178" w:rsidRPr="00255159" w:rsidRDefault="00286178" w:rsidP="00701D68">
      <w:pPr>
        <w:spacing w:after="0" w:line="360" w:lineRule="auto"/>
        <w:ind w:firstLine="567"/>
        <w:jc w:val="both"/>
        <w:rPr>
          <w:rFonts w:ascii="Times New Roman" w:hAnsi="Times New Roman"/>
          <w:bCs/>
          <w:sz w:val="28"/>
          <w:szCs w:val="28"/>
        </w:rPr>
      </w:pPr>
      <w:r w:rsidRPr="00255159">
        <w:rPr>
          <w:rFonts w:ascii="Times New Roman" w:hAnsi="Times New Roman"/>
          <w:bCs/>
          <w:sz w:val="28"/>
          <w:szCs w:val="28"/>
        </w:rPr>
        <w:t>Учетные записи группы Администраторы из доступа не удалять</w:t>
      </w:r>
    </w:p>
    <w:p w14:paraId="7F73E4B1" w14:textId="77777777" w:rsidR="00286178" w:rsidRPr="00255159" w:rsidRDefault="00286178" w:rsidP="00701D68">
      <w:pPr>
        <w:spacing w:after="0" w:line="360" w:lineRule="auto"/>
        <w:ind w:firstLine="567"/>
        <w:jc w:val="both"/>
        <w:rPr>
          <w:rFonts w:ascii="Times New Roman" w:hAnsi="Times New Roman"/>
          <w:bCs/>
          <w:sz w:val="28"/>
          <w:szCs w:val="28"/>
        </w:rPr>
      </w:pPr>
      <w:r w:rsidRPr="00255159">
        <w:rPr>
          <w:rFonts w:ascii="Times New Roman" w:hAnsi="Times New Roman"/>
          <w:bCs/>
          <w:sz w:val="28"/>
          <w:szCs w:val="28"/>
        </w:rPr>
        <w:t xml:space="preserve">6. Настроить политики </w:t>
      </w:r>
      <w:r w:rsidR="000D138C" w:rsidRPr="00255159">
        <w:rPr>
          <w:rFonts w:ascii="Times New Roman" w:hAnsi="Times New Roman"/>
          <w:bCs/>
          <w:sz w:val="28"/>
          <w:szCs w:val="28"/>
        </w:rPr>
        <w:t xml:space="preserve">безопасности </w:t>
      </w:r>
      <w:r w:rsidR="000D138C" w:rsidRPr="00255159">
        <w:rPr>
          <w:rFonts w:ascii="Times New Roman" w:hAnsi="Times New Roman"/>
          <w:bCs/>
          <w:sz w:val="28"/>
          <w:szCs w:val="28"/>
          <w:lang w:val="en-US"/>
        </w:rPr>
        <w:t>Windows</w:t>
      </w:r>
      <w:r w:rsidRPr="00255159">
        <w:rPr>
          <w:rFonts w:ascii="Times New Roman" w:hAnsi="Times New Roman"/>
          <w:bCs/>
          <w:sz w:val="28"/>
          <w:szCs w:val="28"/>
        </w:rPr>
        <w:t xml:space="preserve">: Блокировка из-за неактивности – 10 мин; количество ошибок ввода пароля – 5; время блокировки при вводе неправильных паролей – 10 мин, Сложность пароля – </w:t>
      </w:r>
      <w:r w:rsidR="000D138C" w:rsidRPr="00255159">
        <w:rPr>
          <w:rFonts w:ascii="Times New Roman" w:hAnsi="Times New Roman"/>
          <w:bCs/>
          <w:sz w:val="28"/>
          <w:szCs w:val="28"/>
        </w:rPr>
        <w:t>включена</w:t>
      </w:r>
      <w:r w:rsidRPr="00255159">
        <w:rPr>
          <w:rFonts w:ascii="Times New Roman" w:hAnsi="Times New Roman"/>
          <w:bCs/>
          <w:sz w:val="28"/>
          <w:szCs w:val="28"/>
        </w:rPr>
        <w:t xml:space="preserve">, частота смены пароля – </w:t>
      </w:r>
      <w:r w:rsidR="000D138C" w:rsidRPr="00255159">
        <w:rPr>
          <w:rFonts w:ascii="Times New Roman" w:hAnsi="Times New Roman"/>
          <w:bCs/>
          <w:sz w:val="28"/>
          <w:szCs w:val="28"/>
        </w:rPr>
        <w:t>9</w:t>
      </w:r>
      <w:r w:rsidRPr="00255159">
        <w:rPr>
          <w:rFonts w:ascii="Times New Roman" w:hAnsi="Times New Roman"/>
          <w:bCs/>
          <w:sz w:val="28"/>
          <w:szCs w:val="28"/>
        </w:rPr>
        <w:t>1 день, длина пароля – 8.</w:t>
      </w:r>
      <w:r w:rsidR="000D138C" w:rsidRPr="00255159">
        <w:rPr>
          <w:rFonts w:ascii="Times New Roman" w:hAnsi="Times New Roman"/>
          <w:bCs/>
          <w:sz w:val="28"/>
          <w:szCs w:val="28"/>
        </w:rPr>
        <w:t xml:space="preserve"> Включить аудит входа пользователей в систему и доступ к объектам.</w:t>
      </w:r>
    </w:p>
    <w:p w14:paraId="1C19496C" w14:textId="77777777" w:rsidR="00286178" w:rsidRPr="00255159" w:rsidRDefault="00286178" w:rsidP="00701D68">
      <w:pPr>
        <w:spacing w:after="0" w:line="360" w:lineRule="auto"/>
        <w:ind w:firstLine="567"/>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7.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155"/>
        <w:gridCol w:w="1771"/>
        <w:gridCol w:w="1771"/>
        <w:gridCol w:w="1771"/>
      </w:tblGrid>
      <w:tr w:rsidR="00286178" w:rsidRPr="00255159" w14:paraId="4F899B00" w14:textId="77777777" w:rsidTr="00286178">
        <w:trPr>
          <w:jc w:val="center"/>
        </w:trPr>
        <w:tc>
          <w:tcPr>
            <w:tcW w:w="1155" w:type="dxa"/>
            <w:tcBorders>
              <w:top w:val="single" w:sz="2" w:space="0" w:color="000000"/>
              <w:left w:val="single" w:sz="2" w:space="0" w:color="000000"/>
              <w:bottom w:val="single" w:sz="2" w:space="0" w:color="000000"/>
              <w:right w:val="nil"/>
            </w:tcBorders>
            <w:hideMark/>
          </w:tcPr>
          <w:p w14:paraId="11227619" w14:textId="77777777" w:rsidR="00286178" w:rsidRPr="00255159" w:rsidRDefault="00286178">
            <w:pPr>
              <w:pStyle w:val="af5"/>
              <w:rPr>
                <w:sz w:val="28"/>
                <w:szCs w:val="28"/>
              </w:rPr>
            </w:pPr>
            <w:proofErr w:type="spellStart"/>
            <w:r w:rsidRPr="00255159">
              <w:rPr>
                <w:sz w:val="28"/>
                <w:szCs w:val="28"/>
              </w:rPr>
              <w:t>Пользов</w:t>
            </w:r>
            <w:proofErr w:type="spellEnd"/>
          </w:p>
        </w:tc>
        <w:tc>
          <w:tcPr>
            <w:tcW w:w="1771" w:type="dxa"/>
            <w:tcBorders>
              <w:top w:val="single" w:sz="2" w:space="0" w:color="000000"/>
              <w:left w:val="single" w:sz="2" w:space="0" w:color="000000"/>
              <w:bottom w:val="single" w:sz="2" w:space="0" w:color="000000"/>
              <w:right w:val="nil"/>
            </w:tcBorders>
            <w:hideMark/>
          </w:tcPr>
          <w:p w14:paraId="721969F5" w14:textId="77777777" w:rsidR="00286178" w:rsidRPr="00255159" w:rsidRDefault="00286178">
            <w:pPr>
              <w:pStyle w:val="af5"/>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402C3C7" w14:textId="77777777" w:rsidR="00286178" w:rsidRPr="00255159" w:rsidRDefault="00286178">
            <w:pPr>
              <w:pStyle w:val="af5"/>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091D992A" w14:textId="77777777" w:rsidR="00286178" w:rsidRPr="00255159" w:rsidRDefault="00286178">
            <w:pPr>
              <w:pStyle w:val="af5"/>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286178" w:rsidRPr="00255159" w14:paraId="794BF7C1" w14:textId="77777777" w:rsidTr="00286178">
        <w:trPr>
          <w:jc w:val="center"/>
        </w:trPr>
        <w:tc>
          <w:tcPr>
            <w:tcW w:w="1155" w:type="dxa"/>
            <w:tcBorders>
              <w:top w:val="nil"/>
              <w:left w:val="single" w:sz="2" w:space="0" w:color="000000"/>
              <w:bottom w:val="single" w:sz="2" w:space="0" w:color="000000"/>
              <w:right w:val="nil"/>
            </w:tcBorders>
            <w:hideMark/>
          </w:tcPr>
          <w:p w14:paraId="6D0C386C" w14:textId="77777777" w:rsidR="00286178" w:rsidRPr="00255159" w:rsidRDefault="00286178">
            <w:pPr>
              <w:pStyle w:val="af5"/>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08DD76E2" w14:textId="77777777" w:rsidR="00286178" w:rsidRPr="00255159" w:rsidRDefault="00286178">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33266217" w14:textId="77777777" w:rsidR="00286178" w:rsidRPr="00255159" w:rsidRDefault="00286178">
            <w:pPr>
              <w:spacing w:after="0" w:line="240"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628DE9B7" w14:textId="77777777" w:rsidR="00286178" w:rsidRPr="00255159" w:rsidRDefault="00286178">
            <w:pPr>
              <w:spacing w:after="0" w:line="240"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86178" w:rsidRPr="00255159" w14:paraId="0DC6D46F" w14:textId="77777777" w:rsidTr="00286178">
        <w:trPr>
          <w:jc w:val="center"/>
        </w:trPr>
        <w:tc>
          <w:tcPr>
            <w:tcW w:w="1155" w:type="dxa"/>
            <w:tcBorders>
              <w:top w:val="nil"/>
              <w:left w:val="single" w:sz="2" w:space="0" w:color="000000"/>
              <w:bottom w:val="single" w:sz="2" w:space="0" w:color="000000"/>
              <w:right w:val="nil"/>
            </w:tcBorders>
            <w:hideMark/>
          </w:tcPr>
          <w:p w14:paraId="726CA4FD" w14:textId="77777777" w:rsidR="00286178" w:rsidRPr="00255159" w:rsidRDefault="00286178">
            <w:pPr>
              <w:pStyle w:val="af5"/>
              <w:rPr>
                <w:sz w:val="28"/>
                <w:szCs w:val="28"/>
              </w:rPr>
            </w:pPr>
            <w:r w:rsidRPr="00255159">
              <w:rPr>
                <w:sz w:val="28"/>
                <w:szCs w:val="28"/>
                <w:lang w:val="en-US"/>
              </w:rPr>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4D02841B" w14:textId="77777777" w:rsidR="00286178" w:rsidRPr="00255159" w:rsidRDefault="00286178">
            <w:pPr>
              <w:pStyle w:val="af5"/>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492E5EF" w14:textId="77777777" w:rsidR="00286178" w:rsidRPr="00255159" w:rsidRDefault="00286178">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28BF1C4" w14:textId="77777777" w:rsidR="00286178" w:rsidRPr="00255159" w:rsidRDefault="00286178">
            <w:pPr>
              <w:pStyle w:val="af5"/>
              <w:jc w:val="center"/>
              <w:rPr>
                <w:sz w:val="28"/>
                <w:szCs w:val="28"/>
              </w:rPr>
            </w:pPr>
            <w:r w:rsidRPr="00255159">
              <w:rPr>
                <w:sz w:val="28"/>
                <w:szCs w:val="28"/>
              </w:rPr>
              <w:t>Ч(ЧР)</w:t>
            </w:r>
          </w:p>
        </w:tc>
      </w:tr>
      <w:tr w:rsidR="00286178" w:rsidRPr="00255159" w14:paraId="4AFD8F39" w14:textId="77777777" w:rsidTr="00286178">
        <w:trPr>
          <w:jc w:val="center"/>
        </w:trPr>
        <w:tc>
          <w:tcPr>
            <w:tcW w:w="1155" w:type="dxa"/>
            <w:tcBorders>
              <w:top w:val="nil"/>
              <w:left w:val="single" w:sz="2" w:space="0" w:color="000000"/>
              <w:bottom w:val="single" w:sz="2" w:space="0" w:color="000000"/>
              <w:right w:val="nil"/>
            </w:tcBorders>
            <w:hideMark/>
          </w:tcPr>
          <w:p w14:paraId="1FD04CD7" w14:textId="77777777" w:rsidR="00286178" w:rsidRPr="00255159" w:rsidRDefault="00286178">
            <w:pPr>
              <w:pStyle w:val="af5"/>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15209585" w14:textId="77777777" w:rsidR="00286178" w:rsidRPr="00255159" w:rsidRDefault="00286178">
            <w:pPr>
              <w:pStyle w:val="af5"/>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E14D8C0" w14:textId="77777777" w:rsidR="00286178" w:rsidRPr="00255159" w:rsidRDefault="00286178">
            <w:pPr>
              <w:pStyle w:val="af5"/>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20CBF187" w14:textId="77777777" w:rsidR="00286178" w:rsidRPr="00255159" w:rsidRDefault="00286178">
            <w:pPr>
              <w:pStyle w:val="af5"/>
              <w:rPr>
                <w:sz w:val="28"/>
                <w:szCs w:val="28"/>
              </w:rPr>
            </w:pPr>
            <w:r w:rsidRPr="00255159">
              <w:rPr>
                <w:sz w:val="28"/>
                <w:szCs w:val="28"/>
              </w:rPr>
              <w:t>ЧЗУ(ЧР)(ЗР)</w:t>
            </w:r>
          </w:p>
        </w:tc>
      </w:tr>
    </w:tbl>
    <w:p w14:paraId="7C6C6CF9" w14:textId="77777777" w:rsidR="00286178" w:rsidRPr="00255159" w:rsidRDefault="00286178" w:rsidP="00022D3A">
      <w:pPr>
        <w:spacing w:before="120" w:after="0" w:line="360" w:lineRule="auto"/>
        <w:ind w:firstLine="567"/>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w:t>
      </w:r>
    </w:p>
    <w:p w14:paraId="669D828B" w14:textId="77777777" w:rsidR="00286178" w:rsidRPr="00255159" w:rsidRDefault="00286178" w:rsidP="00701D68">
      <w:pPr>
        <w:spacing w:before="120" w:after="120" w:line="360" w:lineRule="auto"/>
        <w:ind w:firstLine="567"/>
        <w:jc w:val="both"/>
        <w:rPr>
          <w:rFonts w:ascii="Times New Roman" w:eastAsia="Times New Roman" w:hAnsi="Times New Roman"/>
          <w:bCs/>
          <w:sz w:val="28"/>
          <w:szCs w:val="28"/>
          <w:u w:color="000000"/>
        </w:rPr>
      </w:pPr>
      <w:r w:rsidRPr="00255159">
        <w:rPr>
          <w:rFonts w:ascii="Times New Roman" w:eastAsia="Times New Roman" w:hAnsi="Times New Roman"/>
          <w:bCs/>
          <w:sz w:val="28"/>
          <w:szCs w:val="28"/>
          <w:u w:color="000000"/>
        </w:rPr>
        <w:t xml:space="preserve">8.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155"/>
        <w:gridCol w:w="1771"/>
        <w:gridCol w:w="1771"/>
        <w:gridCol w:w="1771"/>
        <w:gridCol w:w="1771"/>
      </w:tblGrid>
      <w:tr w:rsidR="00286178" w:rsidRPr="00255159" w14:paraId="0B5ABFE7" w14:textId="77777777" w:rsidTr="00286178">
        <w:trPr>
          <w:jc w:val="center"/>
        </w:trPr>
        <w:tc>
          <w:tcPr>
            <w:tcW w:w="1155" w:type="dxa"/>
            <w:tcBorders>
              <w:top w:val="single" w:sz="1" w:space="0" w:color="000000"/>
              <w:left w:val="single" w:sz="1" w:space="0" w:color="000000"/>
              <w:bottom w:val="single" w:sz="1" w:space="0" w:color="000000"/>
            </w:tcBorders>
            <w:shd w:val="clear" w:color="auto" w:fill="auto"/>
          </w:tcPr>
          <w:p w14:paraId="43A5F287" w14:textId="77777777" w:rsidR="00286178" w:rsidRPr="00255159" w:rsidRDefault="00286178" w:rsidP="00286178">
            <w:pPr>
              <w:pStyle w:val="af5"/>
              <w:rPr>
                <w:sz w:val="28"/>
                <w:szCs w:val="28"/>
              </w:rPr>
            </w:pPr>
            <w:proofErr w:type="spellStart"/>
            <w:r w:rsidRPr="00255159">
              <w:rPr>
                <w:sz w:val="28"/>
                <w:szCs w:val="28"/>
              </w:rPr>
              <w:t>Пользов</w:t>
            </w:r>
            <w:proofErr w:type="spellEnd"/>
          </w:p>
        </w:tc>
        <w:tc>
          <w:tcPr>
            <w:tcW w:w="1771" w:type="dxa"/>
            <w:tcBorders>
              <w:top w:val="single" w:sz="1" w:space="0" w:color="000000"/>
              <w:left w:val="single" w:sz="1" w:space="0" w:color="000000"/>
              <w:bottom w:val="single" w:sz="1" w:space="0" w:color="000000"/>
            </w:tcBorders>
            <w:shd w:val="clear" w:color="auto" w:fill="auto"/>
          </w:tcPr>
          <w:p w14:paraId="5055EB53" w14:textId="77777777" w:rsidR="00286178" w:rsidRPr="00255159" w:rsidRDefault="00286178" w:rsidP="00286178">
            <w:pPr>
              <w:pStyle w:val="af5"/>
              <w:rPr>
                <w:sz w:val="28"/>
                <w:szCs w:val="28"/>
                <w:lang w:val="en-US"/>
              </w:rPr>
            </w:pPr>
            <w:r w:rsidRPr="00255159">
              <w:rPr>
                <w:sz w:val="28"/>
                <w:szCs w:val="28"/>
                <w:lang w:val="en-US"/>
              </w:rPr>
              <w:t>D:\F_User1</w:t>
            </w:r>
          </w:p>
        </w:tc>
        <w:tc>
          <w:tcPr>
            <w:tcW w:w="1771" w:type="dxa"/>
            <w:tcBorders>
              <w:top w:val="single" w:sz="1" w:space="0" w:color="000000"/>
              <w:left w:val="single" w:sz="1" w:space="0" w:color="000000"/>
              <w:bottom w:val="single" w:sz="1" w:space="0" w:color="000000"/>
            </w:tcBorders>
            <w:shd w:val="clear" w:color="auto" w:fill="auto"/>
          </w:tcPr>
          <w:p w14:paraId="0B31B788" w14:textId="77777777" w:rsidR="00286178" w:rsidRPr="00255159" w:rsidRDefault="00286178" w:rsidP="00286178">
            <w:pPr>
              <w:pStyle w:val="af5"/>
              <w:rPr>
                <w:sz w:val="28"/>
                <w:szCs w:val="28"/>
                <w:lang w:val="en-US"/>
              </w:rPr>
            </w:pPr>
            <w:r w:rsidRPr="00255159">
              <w:rPr>
                <w:sz w:val="28"/>
                <w:szCs w:val="28"/>
                <w:lang w:val="en-US"/>
              </w:rPr>
              <w:t>D:\F_User2</w:t>
            </w:r>
          </w:p>
        </w:tc>
        <w:tc>
          <w:tcPr>
            <w:tcW w:w="1771" w:type="dxa"/>
            <w:tcBorders>
              <w:top w:val="single" w:sz="1" w:space="0" w:color="000000"/>
              <w:left w:val="single" w:sz="1" w:space="0" w:color="000000"/>
              <w:bottom w:val="single" w:sz="1" w:space="0" w:color="000000"/>
              <w:right w:val="single" w:sz="1" w:space="0" w:color="000000"/>
            </w:tcBorders>
            <w:shd w:val="clear" w:color="auto" w:fill="auto"/>
          </w:tcPr>
          <w:p w14:paraId="0D5A90DC" w14:textId="77777777" w:rsidR="00286178" w:rsidRPr="00255159" w:rsidRDefault="00286178" w:rsidP="00286178">
            <w:pPr>
              <w:pStyle w:val="af5"/>
              <w:rPr>
                <w:sz w:val="28"/>
                <w:szCs w:val="28"/>
                <w:lang w:val="en-US"/>
              </w:rPr>
            </w:pPr>
            <w:r w:rsidRPr="00255159">
              <w:rPr>
                <w:sz w:val="28"/>
                <w:szCs w:val="28"/>
                <w:lang w:val="en-US"/>
              </w:rPr>
              <w:t>D:\F_User3</w:t>
            </w:r>
          </w:p>
        </w:tc>
        <w:tc>
          <w:tcPr>
            <w:tcW w:w="1771" w:type="dxa"/>
            <w:tcBorders>
              <w:top w:val="single" w:sz="1" w:space="0" w:color="000000"/>
              <w:left w:val="single" w:sz="1" w:space="0" w:color="000000"/>
              <w:bottom w:val="single" w:sz="1" w:space="0" w:color="000000"/>
              <w:right w:val="single" w:sz="1" w:space="0" w:color="000000"/>
            </w:tcBorders>
          </w:tcPr>
          <w:p w14:paraId="66740117" w14:textId="77777777" w:rsidR="00286178" w:rsidRPr="00255159" w:rsidRDefault="00286178" w:rsidP="00286178">
            <w:pPr>
              <w:pStyle w:val="af5"/>
              <w:rPr>
                <w:sz w:val="28"/>
                <w:szCs w:val="28"/>
                <w:lang w:val="en-US"/>
              </w:rPr>
            </w:pPr>
            <w:r w:rsidRPr="00255159">
              <w:rPr>
                <w:sz w:val="28"/>
                <w:szCs w:val="28"/>
                <w:lang w:val="en-US"/>
              </w:rPr>
              <w:t>D:\Storage</w:t>
            </w:r>
          </w:p>
        </w:tc>
      </w:tr>
      <w:tr w:rsidR="00286178" w:rsidRPr="00255159" w14:paraId="5DAF9CED" w14:textId="77777777" w:rsidTr="00286178">
        <w:trPr>
          <w:jc w:val="center"/>
        </w:trPr>
        <w:tc>
          <w:tcPr>
            <w:tcW w:w="1155" w:type="dxa"/>
            <w:tcBorders>
              <w:left w:val="single" w:sz="1" w:space="0" w:color="000000"/>
              <w:bottom w:val="single" w:sz="1" w:space="0" w:color="000000"/>
            </w:tcBorders>
            <w:shd w:val="clear" w:color="auto" w:fill="auto"/>
          </w:tcPr>
          <w:p w14:paraId="3380ADA7" w14:textId="77777777" w:rsidR="00286178" w:rsidRPr="00255159" w:rsidRDefault="00286178" w:rsidP="00286178">
            <w:pPr>
              <w:pStyle w:val="af5"/>
              <w:rPr>
                <w:sz w:val="28"/>
                <w:szCs w:val="28"/>
              </w:rPr>
            </w:pPr>
            <w:r w:rsidRPr="00255159">
              <w:rPr>
                <w:sz w:val="28"/>
                <w:szCs w:val="28"/>
                <w:lang w:val="en-US"/>
              </w:rPr>
              <w:t>User</w:t>
            </w:r>
            <w:r w:rsidRPr="00255159">
              <w:rPr>
                <w:sz w:val="28"/>
                <w:szCs w:val="28"/>
              </w:rPr>
              <w:t>1</w:t>
            </w:r>
          </w:p>
        </w:tc>
        <w:tc>
          <w:tcPr>
            <w:tcW w:w="1771" w:type="dxa"/>
            <w:tcBorders>
              <w:left w:val="single" w:sz="1" w:space="0" w:color="000000"/>
              <w:bottom w:val="single" w:sz="1" w:space="0" w:color="000000"/>
            </w:tcBorders>
            <w:shd w:val="clear" w:color="auto" w:fill="auto"/>
          </w:tcPr>
          <w:p w14:paraId="6A92A400" w14:textId="77777777" w:rsidR="00286178" w:rsidRPr="00255159" w:rsidRDefault="00286178" w:rsidP="00286178">
            <w:pPr>
              <w:pStyle w:val="af5"/>
              <w:rPr>
                <w:sz w:val="28"/>
                <w:szCs w:val="28"/>
              </w:rPr>
            </w:pPr>
            <w:r w:rsidRPr="00255159">
              <w:rPr>
                <w:sz w:val="28"/>
                <w:szCs w:val="28"/>
              </w:rPr>
              <w:t>ЧЗУ(ЧР)(ЗР)</w:t>
            </w:r>
          </w:p>
        </w:tc>
        <w:tc>
          <w:tcPr>
            <w:tcW w:w="1771" w:type="dxa"/>
            <w:tcBorders>
              <w:left w:val="single" w:sz="1" w:space="0" w:color="000000"/>
              <w:bottom w:val="single" w:sz="1" w:space="0" w:color="000000"/>
            </w:tcBorders>
            <w:shd w:val="clear" w:color="auto" w:fill="auto"/>
          </w:tcPr>
          <w:p w14:paraId="16AA8705" w14:textId="77777777" w:rsidR="00286178" w:rsidRPr="00255159" w:rsidRDefault="00286178" w:rsidP="00286178">
            <w:pPr>
              <w:pStyle w:val="af5"/>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270A7753" w14:textId="77777777" w:rsidR="00286178" w:rsidRPr="00255159" w:rsidRDefault="00286178" w:rsidP="00286178">
            <w:pPr>
              <w:pStyle w:val="af5"/>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579080F2" w14:textId="77777777" w:rsidR="00286178" w:rsidRPr="00255159" w:rsidRDefault="00286178" w:rsidP="00286178">
            <w:pPr>
              <w:pStyle w:val="af5"/>
              <w:rPr>
                <w:sz w:val="28"/>
                <w:szCs w:val="28"/>
              </w:rPr>
            </w:pPr>
            <w:r w:rsidRPr="00255159">
              <w:rPr>
                <w:sz w:val="28"/>
                <w:szCs w:val="28"/>
              </w:rPr>
              <w:t>ЧЗУ(ЧР)(ЗР)</w:t>
            </w:r>
          </w:p>
        </w:tc>
      </w:tr>
      <w:tr w:rsidR="00286178" w:rsidRPr="00255159" w14:paraId="7986FE64" w14:textId="77777777" w:rsidTr="00286178">
        <w:trPr>
          <w:jc w:val="center"/>
        </w:trPr>
        <w:tc>
          <w:tcPr>
            <w:tcW w:w="1155" w:type="dxa"/>
            <w:tcBorders>
              <w:left w:val="single" w:sz="1" w:space="0" w:color="000000"/>
              <w:bottom w:val="single" w:sz="1" w:space="0" w:color="000000"/>
            </w:tcBorders>
            <w:shd w:val="clear" w:color="auto" w:fill="auto"/>
          </w:tcPr>
          <w:p w14:paraId="35242835" w14:textId="77777777" w:rsidR="00286178" w:rsidRPr="00255159" w:rsidRDefault="00286178" w:rsidP="00286178">
            <w:pPr>
              <w:pStyle w:val="af5"/>
              <w:rPr>
                <w:sz w:val="28"/>
                <w:szCs w:val="28"/>
                <w:lang w:val="en-US"/>
              </w:rPr>
            </w:pPr>
            <w:r w:rsidRPr="00255159">
              <w:rPr>
                <w:sz w:val="28"/>
                <w:szCs w:val="28"/>
                <w:lang w:val="en-US"/>
              </w:rPr>
              <w:t>User2</w:t>
            </w:r>
          </w:p>
        </w:tc>
        <w:tc>
          <w:tcPr>
            <w:tcW w:w="1771" w:type="dxa"/>
            <w:tcBorders>
              <w:left w:val="single" w:sz="1" w:space="0" w:color="000000"/>
              <w:bottom w:val="single" w:sz="1" w:space="0" w:color="000000"/>
            </w:tcBorders>
            <w:shd w:val="clear" w:color="auto" w:fill="auto"/>
          </w:tcPr>
          <w:p w14:paraId="4727599D" w14:textId="77777777" w:rsidR="00286178" w:rsidRPr="00255159" w:rsidRDefault="00286178" w:rsidP="00286178">
            <w:pPr>
              <w:pStyle w:val="af5"/>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4BA5A624" w14:textId="77777777" w:rsidR="00286178" w:rsidRPr="00255159" w:rsidRDefault="00286178" w:rsidP="00286178">
            <w:pPr>
              <w:pStyle w:val="af5"/>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shd w:val="clear" w:color="auto" w:fill="auto"/>
          </w:tcPr>
          <w:p w14:paraId="2CE37F35" w14:textId="77777777" w:rsidR="00286178" w:rsidRPr="00255159" w:rsidRDefault="00286178" w:rsidP="00286178">
            <w:pPr>
              <w:pStyle w:val="af5"/>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2E93DCB6" w14:textId="77777777" w:rsidR="00286178" w:rsidRPr="00255159" w:rsidRDefault="00286178" w:rsidP="00286178">
            <w:pPr>
              <w:pStyle w:val="af5"/>
              <w:rPr>
                <w:sz w:val="28"/>
                <w:szCs w:val="28"/>
              </w:rPr>
            </w:pPr>
            <w:r w:rsidRPr="00255159">
              <w:rPr>
                <w:sz w:val="28"/>
                <w:szCs w:val="28"/>
              </w:rPr>
              <w:t>ЧЗУ(ЧР)(ЗР)</w:t>
            </w:r>
          </w:p>
        </w:tc>
      </w:tr>
      <w:tr w:rsidR="00286178" w:rsidRPr="00255159" w14:paraId="36F83E96" w14:textId="77777777" w:rsidTr="00286178">
        <w:trPr>
          <w:jc w:val="center"/>
        </w:trPr>
        <w:tc>
          <w:tcPr>
            <w:tcW w:w="1155" w:type="dxa"/>
            <w:tcBorders>
              <w:left w:val="single" w:sz="1" w:space="0" w:color="000000"/>
              <w:bottom w:val="single" w:sz="1" w:space="0" w:color="000000"/>
            </w:tcBorders>
            <w:shd w:val="clear" w:color="auto" w:fill="auto"/>
          </w:tcPr>
          <w:p w14:paraId="4ADA3F15" w14:textId="77777777" w:rsidR="00286178" w:rsidRPr="00255159" w:rsidRDefault="00286178" w:rsidP="00286178">
            <w:pPr>
              <w:pStyle w:val="af5"/>
              <w:rPr>
                <w:sz w:val="28"/>
                <w:szCs w:val="28"/>
                <w:lang w:val="en-US"/>
              </w:rPr>
            </w:pPr>
            <w:r w:rsidRPr="00255159">
              <w:rPr>
                <w:sz w:val="28"/>
                <w:szCs w:val="28"/>
                <w:lang w:val="en-US"/>
              </w:rPr>
              <w:t>User3</w:t>
            </w:r>
          </w:p>
        </w:tc>
        <w:tc>
          <w:tcPr>
            <w:tcW w:w="1771" w:type="dxa"/>
            <w:tcBorders>
              <w:left w:val="single" w:sz="1" w:space="0" w:color="000000"/>
              <w:bottom w:val="single" w:sz="1" w:space="0" w:color="000000"/>
            </w:tcBorders>
            <w:shd w:val="clear" w:color="auto" w:fill="auto"/>
          </w:tcPr>
          <w:p w14:paraId="31B2F31A" w14:textId="77777777" w:rsidR="00286178" w:rsidRPr="00255159" w:rsidRDefault="00286178" w:rsidP="00286178">
            <w:pPr>
              <w:pStyle w:val="af5"/>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39250A8E" w14:textId="77777777" w:rsidR="00286178" w:rsidRPr="00255159" w:rsidRDefault="00286178" w:rsidP="00286178">
            <w:pPr>
              <w:pStyle w:val="af5"/>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5D12C8D1" w14:textId="77777777" w:rsidR="00286178" w:rsidRPr="00255159" w:rsidRDefault="00286178" w:rsidP="00286178">
            <w:pPr>
              <w:pStyle w:val="af5"/>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tcPr>
          <w:p w14:paraId="34AEF4F6" w14:textId="77777777" w:rsidR="00286178" w:rsidRPr="00255159" w:rsidRDefault="00286178" w:rsidP="00286178">
            <w:pPr>
              <w:pStyle w:val="af5"/>
              <w:rPr>
                <w:sz w:val="28"/>
                <w:szCs w:val="28"/>
              </w:rPr>
            </w:pPr>
            <w:r w:rsidRPr="00255159">
              <w:rPr>
                <w:sz w:val="28"/>
                <w:szCs w:val="28"/>
              </w:rPr>
              <w:t>ЧЗУ(ЧР)(ЗР)</w:t>
            </w:r>
          </w:p>
        </w:tc>
      </w:tr>
    </w:tbl>
    <w:p w14:paraId="6C85C353" w14:textId="77777777" w:rsidR="00286178" w:rsidRPr="00255159" w:rsidRDefault="00286178" w:rsidP="00022D3A">
      <w:pPr>
        <w:spacing w:before="120" w:after="0" w:line="360" w:lineRule="auto"/>
        <w:ind w:firstLine="567"/>
        <w:jc w:val="both"/>
        <w:rPr>
          <w:rFonts w:ascii="Times New Roman" w:hAnsi="Times New Roman"/>
          <w:sz w:val="28"/>
          <w:szCs w:val="28"/>
        </w:rPr>
      </w:pPr>
      <w:r w:rsidRPr="00255159">
        <w:rPr>
          <w:rFonts w:ascii="Times New Roman" w:hAnsi="Times New Roman"/>
          <w:sz w:val="28"/>
          <w:szCs w:val="28"/>
        </w:rPr>
        <w:t xml:space="preserve">Выполнение </w:t>
      </w:r>
      <w:r w:rsidRPr="00255159">
        <w:rPr>
          <w:rFonts w:ascii="Times New Roman" w:hAnsi="Times New Roman"/>
          <w:bCs/>
          <w:sz w:val="28"/>
          <w:szCs w:val="28"/>
        </w:rPr>
        <w:t>программ</w:t>
      </w:r>
      <w:r w:rsidRPr="00255159">
        <w:rPr>
          <w:rFonts w:ascii="Times New Roman" w:hAnsi="Times New Roman"/>
          <w:sz w:val="28"/>
          <w:szCs w:val="28"/>
        </w:rPr>
        <w:t xml:space="preserve"> из защищаемых каталогов заблокировать.</w:t>
      </w:r>
    </w:p>
    <w:p w14:paraId="62A34841" w14:textId="77777777" w:rsidR="00286178" w:rsidRPr="00255159" w:rsidRDefault="00286178"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 xml:space="preserve">Результат </w:t>
      </w:r>
      <w:r w:rsidRPr="00255159">
        <w:rPr>
          <w:rFonts w:ascii="Times New Roman" w:hAnsi="Times New Roman"/>
          <w:bCs/>
          <w:sz w:val="28"/>
          <w:szCs w:val="28"/>
        </w:rPr>
        <w:t>выполнения</w:t>
      </w:r>
      <w:r w:rsidRPr="00255159">
        <w:rPr>
          <w:rFonts w:ascii="Times New Roman" w:hAnsi="Times New Roman"/>
          <w:sz w:val="28"/>
          <w:szCs w:val="28"/>
        </w:rPr>
        <w:t xml:space="preserve"> задания представить в виде отчета о настройках</w:t>
      </w:r>
    </w:p>
    <w:p w14:paraId="2D17BE41" w14:textId="77777777" w:rsidR="000D138C" w:rsidRPr="00255159" w:rsidRDefault="000D138C"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 xml:space="preserve">9. Используя политику ограничения запуска программ разрешить запуск только из каталогов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Windows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 xml:space="preserve">:\ </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x</w:t>
      </w:r>
      <w:r w:rsidRPr="00255159">
        <w:rPr>
          <w:rFonts w:ascii="Times New Roman" w:hAnsi="Times New Roman"/>
          <w:sz w:val="28"/>
          <w:szCs w:val="28"/>
        </w:rPr>
        <w:t xml:space="preserve">86). Заблокировать применение </w:t>
      </w:r>
      <w:r w:rsidRPr="00255159">
        <w:rPr>
          <w:rFonts w:ascii="Times New Roman" w:hAnsi="Times New Roman"/>
          <w:sz w:val="28"/>
          <w:szCs w:val="28"/>
          <w:lang w:val="en-US"/>
        </w:rPr>
        <w:t>USB</w:t>
      </w:r>
      <w:r w:rsidRPr="00255159">
        <w:rPr>
          <w:rFonts w:ascii="Times New Roman" w:hAnsi="Times New Roman"/>
          <w:sz w:val="28"/>
          <w:szCs w:val="28"/>
        </w:rPr>
        <w:t>-флэш накопителей, компакт дисков на запись данных.</w:t>
      </w:r>
    </w:p>
    <w:p w14:paraId="02EA98E3"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10. Настроить доступ пользователей к объектам базы данных в соответствии с предоставленной преподавателем матрицей доступа.</w:t>
      </w:r>
    </w:p>
    <w:p w14:paraId="7CF7E4B3" w14:textId="77777777" w:rsidR="00630A80" w:rsidRPr="00255159" w:rsidRDefault="00630A80"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11. Выполнить резервное копирование пользовательской базы данных.</w:t>
      </w:r>
    </w:p>
    <w:p w14:paraId="4D0D95A0" w14:textId="2B6E86DD" w:rsidR="005267F9" w:rsidRPr="00255159" w:rsidRDefault="005267F9" w:rsidP="00B20B30">
      <w:pPr>
        <w:spacing w:before="240" w:after="240" w:line="360" w:lineRule="auto"/>
        <w:ind w:firstLine="567"/>
        <w:jc w:val="center"/>
        <w:rPr>
          <w:rFonts w:ascii="Times New Roman" w:hAnsi="Times New Roman"/>
          <w:b/>
          <w:sz w:val="28"/>
          <w:szCs w:val="28"/>
        </w:rPr>
      </w:pPr>
      <w:r w:rsidRPr="00255159">
        <w:rPr>
          <w:rFonts w:ascii="Times New Roman" w:hAnsi="Times New Roman"/>
          <w:b/>
          <w:sz w:val="28"/>
          <w:szCs w:val="28"/>
        </w:rPr>
        <w:lastRenderedPageBreak/>
        <w:t>Теоретические задания для подготовки к зачету (примерный перечень)</w:t>
      </w:r>
    </w:p>
    <w:p w14:paraId="1D31E994" w14:textId="77777777" w:rsidR="000D138C"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1</w:t>
      </w:r>
      <w:r w:rsidR="000D138C" w:rsidRPr="00255159">
        <w:rPr>
          <w:rFonts w:ascii="Times New Roman" w:hAnsi="Times New Roman"/>
          <w:sz w:val="28"/>
          <w:szCs w:val="28"/>
        </w:rPr>
        <w:t>.</w:t>
      </w:r>
      <w:r w:rsidR="000D138C" w:rsidRPr="00255159">
        <w:rPr>
          <w:rFonts w:ascii="Times New Roman" w:hAnsi="Times New Roman"/>
          <w:sz w:val="28"/>
          <w:szCs w:val="28"/>
          <w:lang w:val="en-US"/>
        </w:rPr>
        <w:t> </w:t>
      </w:r>
      <w:r w:rsidRPr="00255159">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2. Описать принцип действия разновидности вредоносных программ типа «шифровальщик»</w:t>
      </w:r>
      <w:r w:rsidR="00AB166A" w:rsidRPr="00255159">
        <w:rPr>
          <w:rFonts w:ascii="Times New Roman" w:hAnsi="Times New Roman"/>
          <w:sz w:val="28"/>
          <w:szCs w:val="28"/>
        </w:rPr>
        <w:t xml:space="preserve">, </w:t>
      </w:r>
      <w:r w:rsidR="00AB166A" w:rsidRPr="00255159">
        <w:rPr>
          <w:rFonts w:ascii="Times New Roman" w:hAnsi="Times New Roman"/>
          <w:sz w:val="28"/>
          <w:szCs w:val="28"/>
          <w:lang w:val="en-US"/>
        </w:rPr>
        <w:t>botnet</w:t>
      </w:r>
      <w:r w:rsidRPr="00255159">
        <w:rPr>
          <w:rFonts w:ascii="Times New Roman" w:hAnsi="Times New Roman"/>
          <w:sz w:val="28"/>
          <w:szCs w:val="28"/>
        </w:rPr>
        <w:t>.</w:t>
      </w:r>
    </w:p>
    <w:p w14:paraId="41625E6D"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3. Описать принцип действия разновидности вредоносных программ типа «</w:t>
      </w:r>
      <w:proofErr w:type="spellStart"/>
      <w:r w:rsidRPr="00255159">
        <w:rPr>
          <w:rFonts w:ascii="Times New Roman" w:hAnsi="Times New Roman"/>
          <w:sz w:val="28"/>
          <w:szCs w:val="28"/>
        </w:rPr>
        <w:t>keylogger</w:t>
      </w:r>
      <w:proofErr w:type="spellEnd"/>
      <w:r w:rsidRPr="00255159">
        <w:rPr>
          <w:rFonts w:ascii="Times New Roman" w:hAnsi="Times New Roman"/>
          <w:sz w:val="28"/>
          <w:szCs w:val="28"/>
        </w:rPr>
        <w:t>»</w:t>
      </w:r>
      <w:r w:rsidR="00AB166A" w:rsidRPr="00255159">
        <w:rPr>
          <w:rFonts w:ascii="Times New Roman" w:hAnsi="Times New Roman"/>
          <w:sz w:val="28"/>
          <w:szCs w:val="28"/>
        </w:rPr>
        <w:t xml:space="preserve">, </w:t>
      </w:r>
      <w:r w:rsidR="00AB166A" w:rsidRPr="00255159">
        <w:rPr>
          <w:rFonts w:ascii="Times New Roman" w:hAnsi="Times New Roman"/>
          <w:sz w:val="28"/>
          <w:szCs w:val="28"/>
          <w:lang w:val="en-US"/>
        </w:rPr>
        <w:t>backdoor</w:t>
      </w:r>
      <w:r w:rsidRPr="00255159">
        <w:rPr>
          <w:rFonts w:ascii="Times New Roman" w:hAnsi="Times New Roman"/>
          <w:sz w:val="28"/>
          <w:szCs w:val="28"/>
        </w:rPr>
        <w:t>.</w:t>
      </w:r>
    </w:p>
    <w:p w14:paraId="75CD5D9A"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4. Описать принцип действия загрузочных вредоносных программ</w:t>
      </w:r>
      <w:r w:rsidR="00AB166A" w:rsidRPr="00255159">
        <w:rPr>
          <w:rFonts w:ascii="Times New Roman" w:hAnsi="Times New Roman"/>
          <w:sz w:val="28"/>
          <w:szCs w:val="28"/>
        </w:rPr>
        <w:t>, а также файловых вирусов</w:t>
      </w:r>
      <w:r w:rsidRPr="00255159">
        <w:rPr>
          <w:rFonts w:ascii="Times New Roman" w:hAnsi="Times New Roman"/>
          <w:sz w:val="28"/>
          <w:szCs w:val="28"/>
        </w:rPr>
        <w:t>.</w:t>
      </w:r>
    </w:p>
    <w:p w14:paraId="628CCD43"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5. Влияние классов СЗИ на выбор сертифицированных ФСТЭК России средств защиты информации в Государственных информационных системах.</w:t>
      </w:r>
    </w:p>
    <w:p w14:paraId="4EAB67F8"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 xml:space="preserve">6. Классификация САВЗ (типы и классы) </w:t>
      </w:r>
      <w:r w:rsidR="00AB166A" w:rsidRPr="00255159">
        <w:rPr>
          <w:rFonts w:ascii="Times New Roman" w:hAnsi="Times New Roman"/>
          <w:sz w:val="28"/>
          <w:szCs w:val="28"/>
        </w:rPr>
        <w:t>согласно положениям</w:t>
      </w:r>
      <w:r w:rsidRPr="00255159">
        <w:rPr>
          <w:rFonts w:ascii="Times New Roman" w:hAnsi="Times New Roman"/>
          <w:sz w:val="28"/>
          <w:szCs w:val="28"/>
        </w:rPr>
        <w:t xml:space="preserve"> информационного письма ФСТЭК России от 30 июля 2012 г. № 240/24/3095</w:t>
      </w:r>
    </w:p>
    <w:p w14:paraId="20C06CC3"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7. 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 xml:space="preserve">8. Классификация межсетевых экранов </w:t>
      </w:r>
      <w:r w:rsidR="00AB166A" w:rsidRPr="00255159">
        <w:rPr>
          <w:rFonts w:ascii="Times New Roman" w:hAnsi="Times New Roman"/>
          <w:sz w:val="28"/>
          <w:szCs w:val="28"/>
        </w:rPr>
        <w:t xml:space="preserve">согласно положениям </w:t>
      </w:r>
      <w:r w:rsidRPr="00255159">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77777777" w:rsidR="00A44A0A" w:rsidRPr="00255159" w:rsidRDefault="00A44A0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 xml:space="preserve">9. Классификация систем обнаружения вторжений </w:t>
      </w:r>
      <w:r w:rsidR="00AB166A" w:rsidRPr="00255159">
        <w:rPr>
          <w:rFonts w:ascii="Times New Roman" w:hAnsi="Times New Roman"/>
          <w:sz w:val="28"/>
          <w:szCs w:val="28"/>
        </w:rPr>
        <w:t xml:space="preserve">согласно положениям </w:t>
      </w:r>
      <w:r w:rsidRPr="00255159">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77777777" w:rsidR="00A44A0A" w:rsidRPr="00255159" w:rsidRDefault="005267F9"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1</w:t>
      </w:r>
      <w:r w:rsidR="00A44A0A" w:rsidRPr="00255159">
        <w:rPr>
          <w:rFonts w:ascii="Times New Roman" w:hAnsi="Times New Roman"/>
          <w:sz w:val="28"/>
          <w:szCs w:val="28"/>
        </w:rPr>
        <w:t>0. Состав защитных модулей современных средств антивирусной защиты информации.</w:t>
      </w:r>
    </w:p>
    <w:p w14:paraId="4738A31E" w14:textId="77777777" w:rsidR="00A44A0A" w:rsidRPr="00255159" w:rsidRDefault="005267F9"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1</w:t>
      </w:r>
      <w:r w:rsidR="00A44A0A" w:rsidRPr="00255159">
        <w:rPr>
          <w:rFonts w:ascii="Times New Roman" w:hAnsi="Times New Roman"/>
          <w:sz w:val="28"/>
          <w:szCs w:val="28"/>
        </w:rPr>
        <w:t>1. Принципы настройки средств антивирусной защиты.</w:t>
      </w:r>
    </w:p>
    <w:p w14:paraId="62D697FA" w14:textId="77777777" w:rsidR="00A44A0A" w:rsidRPr="00255159" w:rsidRDefault="005267F9"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1</w:t>
      </w:r>
      <w:r w:rsidR="00A44A0A" w:rsidRPr="00255159">
        <w:rPr>
          <w:rFonts w:ascii="Times New Roman" w:hAnsi="Times New Roman"/>
          <w:sz w:val="28"/>
          <w:szCs w:val="28"/>
        </w:rPr>
        <w:t>2. Управление доступом пользователей к объектам в базах данных.</w:t>
      </w:r>
    </w:p>
    <w:p w14:paraId="5D91491B" w14:textId="77777777" w:rsidR="00630A80" w:rsidRPr="00255159" w:rsidRDefault="005267F9"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t>1</w:t>
      </w:r>
      <w:r w:rsidR="00630A80" w:rsidRPr="00255159">
        <w:rPr>
          <w:rFonts w:ascii="Times New Roman" w:hAnsi="Times New Roman"/>
          <w:sz w:val="28"/>
          <w:szCs w:val="28"/>
        </w:rPr>
        <w:t xml:space="preserve">3. Основные защитные механизмы ОС семейства </w:t>
      </w:r>
      <w:proofErr w:type="spellStart"/>
      <w:r w:rsidR="00630A80" w:rsidRPr="00255159">
        <w:rPr>
          <w:rFonts w:ascii="Times New Roman" w:hAnsi="Times New Roman"/>
          <w:sz w:val="28"/>
          <w:szCs w:val="28"/>
        </w:rPr>
        <w:t>Windows</w:t>
      </w:r>
      <w:proofErr w:type="spellEnd"/>
      <w:r w:rsidR="00AB166A" w:rsidRPr="00255159">
        <w:rPr>
          <w:rFonts w:ascii="Times New Roman" w:hAnsi="Times New Roman"/>
          <w:sz w:val="28"/>
          <w:szCs w:val="28"/>
        </w:rPr>
        <w:t>.</w:t>
      </w:r>
    </w:p>
    <w:p w14:paraId="29AE713E" w14:textId="77777777" w:rsidR="00AB166A" w:rsidRPr="00255159" w:rsidRDefault="00AB166A" w:rsidP="00701D68">
      <w:pPr>
        <w:spacing w:after="0" w:line="360" w:lineRule="auto"/>
        <w:ind w:firstLine="567"/>
        <w:jc w:val="both"/>
        <w:rPr>
          <w:rFonts w:ascii="Times New Roman" w:hAnsi="Times New Roman"/>
          <w:sz w:val="28"/>
          <w:szCs w:val="28"/>
        </w:rPr>
      </w:pPr>
      <w:r w:rsidRPr="00255159">
        <w:rPr>
          <w:rFonts w:ascii="Times New Roman" w:hAnsi="Times New Roman"/>
          <w:sz w:val="28"/>
          <w:szCs w:val="28"/>
        </w:rPr>
        <w:lastRenderedPageBreak/>
        <w:t xml:space="preserve">14. Управление доступом к объектам файловой структуры в ОС семейства </w:t>
      </w:r>
      <w:proofErr w:type="spellStart"/>
      <w:r w:rsidRPr="00255159">
        <w:rPr>
          <w:rFonts w:ascii="Times New Roman" w:hAnsi="Times New Roman"/>
          <w:sz w:val="28"/>
          <w:szCs w:val="28"/>
        </w:rPr>
        <w:t>Windows</w:t>
      </w:r>
      <w:proofErr w:type="spellEnd"/>
      <w:r w:rsidRPr="00255159">
        <w:rPr>
          <w:rFonts w:ascii="Times New Roman" w:hAnsi="Times New Roman"/>
          <w:sz w:val="28"/>
          <w:szCs w:val="28"/>
        </w:rPr>
        <w:t>.</w:t>
      </w:r>
    </w:p>
    <w:p w14:paraId="243B2899" w14:textId="77EB7215" w:rsidR="00454BE1" w:rsidRPr="00255159" w:rsidRDefault="00454BE1" w:rsidP="00701D68">
      <w:pPr>
        <w:tabs>
          <w:tab w:val="left" w:pos="709"/>
          <w:tab w:val="left" w:pos="993"/>
        </w:tabs>
        <w:spacing w:after="0" w:line="360" w:lineRule="auto"/>
        <w:jc w:val="center"/>
        <w:rPr>
          <w:rFonts w:ascii="Times New Roman" w:hAnsi="Times New Roman"/>
          <w:b/>
          <w:sz w:val="28"/>
          <w:szCs w:val="28"/>
        </w:rPr>
      </w:pPr>
      <w:r w:rsidRPr="00255159">
        <w:rPr>
          <w:rFonts w:ascii="Times New Roman" w:hAnsi="Times New Roman"/>
          <w:b/>
          <w:sz w:val="28"/>
          <w:szCs w:val="28"/>
        </w:rPr>
        <w:t>Теоретические вопросы для подготовки к экзамену</w:t>
      </w:r>
    </w:p>
    <w:p w14:paraId="0C913D97"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49" w:name="_Hlk70670055"/>
      <w:r w:rsidRPr="00255159">
        <w:rPr>
          <w:rFonts w:ascii="Times New Roman" w:hAnsi="Times New Roman"/>
          <w:sz w:val="28"/>
          <w:szCs w:val="28"/>
        </w:rPr>
        <w:t>информационной системы персональных данных (</w:t>
      </w:r>
      <w:proofErr w:type="spellStart"/>
      <w:r w:rsidRPr="00255159">
        <w:rPr>
          <w:rFonts w:ascii="Times New Roman" w:hAnsi="Times New Roman"/>
          <w:sz w:val="28"/>
          <w:szCs w:val="28"/>
        </w:rPr>
        <w:t>ИСПДн</w:t>
      </w:r>
      <w:proofErr w:type="spellEnd"/>
      <w:r w:rsidRPr="00255159">
        <w:rPr>
          <w:rFonts w:ascii="Times New Roman" w:hAnsi="Times New Roman"/>
          <w:sz w:val="28"/>
          <w:szCs w:val="28"/>
        </w:rPr>
        <w:t xml:space="preserve">) </w:t>
      </w:r>
      <w:bookmarkEnd w:id="49"/>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50" w:name="_Hlk70670031"/>
      <w:bookmarkStart w:id="51" w:name="_Hlk70670090"/>
      <w:r w:rsidRPr="00255159">
        <w:rPr>
          <w:rFonts w:ascii="Times New Roman" w:hAnsi="Times New Roman"/>
          <w:sz w:val="28"/>
          <w:szCs w:val="28"/>
        </w:rPr>
        <w:t>государственных информационных систем (ГИС)</w:t>
      </w:r>
      <w:bookmarkEnd w:id="50"/>
      <w:r w:rsidRPr="00255159">
        <w:rPr>
          <w:rFonts w:ascii="Times New Roman" w:hAnsi="Times New Roman"/>
          <w:sz w:val="28"/>
          <w:szCs w:val="28"/>
        </w:rPr>
        <w:t xml:space="preserve"> </w:t>
      </w:r>
      <w:bookmarkEnd w:id="51"/>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Основные защитные механизмы операционных систем семейства </w:t>
      </w:r>
      <w:proofErr w:type="spellStart"/>
      <w:r w:rsidRPr="00255159">
        <w:rPr>
          <w:rFonts w:ascii="Times New Roman" w:hAnsi="Times New Roman"/>
          <w:sz w:val="28"/>
          <w:szCs w:val="28"/>
        </w:rPr>
        <w:t>Windows</w:t>
      </w:r>
      <w:proofErr w:type="spellEnd"/>
      <w:r w:rsidRPr="00255159">
        <w:rPr>
          <w:rFonts w:ascii="Times New Roman" w:hAnsi="Times New Roman"/>
          <w:sz w:val="28"/>
          <w:szCs w:val="28"/>
        </w:rPr>
        <w:t>.</w:t>
      </w:r>
    </w:p>
    <w:p w14:paraId="10219874"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t>
      </w:r>
      <w:proofErr w:type="spellStart"/>
      <w:r w:rsidRPr="00255159">
        <w:rPr>
          <w:rFonts w:ascii="Times New Roman" w:hAnsi="Times New Roman"/>
          <w:sz w:val="28"/>
          <w:szCs w:val="28"/>
        </w:rPr>
        <w:t>Windows</w:t>
      </w:r>
      <w:proofErr w:type="spellEnd"/>
      <w:r w:rsidRPr="00255159">
        <w:rPr>
          <w:rFonts w:ascii="Times New Roman" w:hAnsi="Times New Roman"/>
          <w:sz w:val="28"/>
          <w:szCs w:val="28"/>
        </w:rPr>
        <w:t xml:space="preserve">. </w:t>
      </w:r>
    </w:p>
    <w:p w14:paraId="73E2600C"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52" w:name="_Hlk70670077"/>
      <w:r w:rsidRPr="00255159">
        <w:rPr>
          <w:rFonts w:ascii="Times New Roman" w:hAnsi="Times New Roman"/>
          <w:sz w:val="28"/>
          <w:szCs w:val="28"/>
        </w:rPr>
        <w:t>средств защиты информации</w:t>
      </w:r>
      <w:bookmarkEnd w:id="52"/>
      <w:r w:rsidRPr="00255159">
        <w:rPr>
          <w:rFonts w:ascii="Times New Roman" w:hAnsi="Times New Roman"/>
          <w:sz w:val="28"/>
          <w:szCs w:val="28"/>
        </w:rPr>
        <w:t xml:space="preserve"> (СЗИ)).</w:t>
      </w:r>
    </w:p>
    <w:p w14:paraId="4E8B9841"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Способы усиления механизмов парольной защиты.</w:t>
      </w:r>
    </w:p>
    <w:p w14:paraId="5D06829E"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lastRenderedPageBreak/>
        <w:t>Назначение и функции диспетчера доступа в средствах защиты информации.</w:t>
      </w:r>
    </w:p>
    <w:p w14:paraId="52598C4B"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 xml:space="preserve">Типы межсетевых экранов. Принцип действия межсетевых экранов. </w:t>
      </w:r>
    </w:p>
    <w:p w14:paraId="5B1BB133" w14:textId="77777777" w:rsidR="004A0330" w:rsidRPr="00255159" w:rsidRDefault="004A0330" w:rsidP="00255159">
      <w:pPr>
        <w:numPr>
          <w:ilvl w:val="0"/>
          <w:numId w:val="36"/>
        </w:numPr>
        <w:tabs>
          <w:tab w:val="left" w:pos="993"/>
        </w:tabs>
        <w:spacing w:after="0" w:line="360"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5069E00C" w14:textId="77777777" w:rsidR="004A0330" w:rsidRPr="00255159" w:rsidRDefault="004A0330" w:rsidP="00701D68">
      <w:pPr>
        <w:spacing w:after="0" w:line="360"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08C50321"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r w:rsidRPr="00255159">
        <w:rPr>
          <w:rFonts w:ascii="Times New Roman" w:hAnsi="Times New Roman"/>
          <w:sz w:val="28"/>
          <w:szCs w:val="28"/>
        </w:rPr>
        <w:t>Назначение банка данных угроз информационной безопасности ФСТЭК России. Характеристика структуры банка данных.</w:t>
      </w:r>
    </w:p>
    <w:p w14:paraId="0915C981"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53" w:name="_Hlk70590940"/>
      <w:r w:rsidRPr="00255159">
        <w:rPr>
          <w:rFonts w:ascii="Times New Roman" w:hAnsi="Times New Roman"/>
          <w:sz w:val="28"/>
          <w:szCs w:val="28"/>
        </w:rPr>
        <w:t>Состав групп базовых мер по обеспечению информационной безопасности информационной системы персональных данных (</w:t>
      </w:r>
      <w:proofErr w:type="spellStart"/>
      <w:r w:rsidRPr="00255159">
        <w:rPr>
          <w:rFonts w:ascii="Times New Roman" w:hAnsi="Times New Roman"/>
          <w:sz w:val="28"/>
          <w:szCs w:val="28"/>
        </w:rPr>
        <w:t>ИСПДн</w:t>
      </w:r>
      <w:proofErr w:type="spellEnd"/>
      <w:r w:rsidRPr="00255159">
        <w:rPr>
          <w:rFonts w:ascii="Times New Roman" w:hAnsi="Times New Roman"/>
          <w:sz w:val="28"/>
          <w:szCs w:val="28"/>
        </w:rPr>
        <w:t>) согласно Приказа ФСТЭК России № 21 от 18 февраля 2013 года.</w:t>
      </w:r>
      <w:bookmarkEnd w:id="53"/>
      <w:r w:rsidRPr="00255159">
        <w:rPr>
          <w:rFonts w:ascii="Times New Roman" w:hAnsi="Times New Roman"/>
          <w:sz w:val="28"/>
          <w:szCs w:val="28"/>
        </w:rPr>
        <w:t xml:space="preserve"> </w:t>
      </w:r>
    </w:p>
    <w:p w14:paraId="23E01C67"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54" w:name="_Hlk70591158"/>
      <w:r w:rsidRPr="00255159">
        <w:rPr>
          <w:rFonts w:ascii="Times New Roman" w:hAnsi="Times New Roman"/>
          <w:sz w:val="28"/>
          <w:szCs w:val="28"/>
        </w:rPr>
        <w:t>Состав групп базовых мер по обеспечению информационной безопасности государственной информационной системы (ГИС) согласно положениям Приказа ФСТЭК России № 17 от 11 февраля 2013 года.</w:t>
      </w:r>
      <w:bookmarkEnd w:id="54"/>
      <w:r w:rsidRPr="00255159">
        <w:rPr>
          <w:rFonts w:ascii="Times New Roman" w:hAnsi="Times New Roman"/>
          <w:sz w:val="28"/>
          <w:szCs w:val="28"/>
        </w:rPr>
        <w:t xml:space="preserve"> </w:t>
      </w:r>
    </w:p>
    <w:p w14:paraId="67AE5A48"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55" w:name="_Hlk70591295"/>
      <w:r w:rsidRPr="00255159">
        <w:rPr>
          <w:rFonts w:ascii="Times New Roman" w:hAnsi="Times New Roman"/>
          <w:sz w:val="28"/>
          <w:szCs w:val="28"/>
        </w:rPr>
        <w:t>Виды и потенциал нарушителей, согласно Методическому документу "Методика оценки угроз безопасности информации" (утв. Федеральной службой по техническому и экспортному контролю 5 февраля 2021 г</w:t>
      </w:r>
      <w:bookmarkEnd w:id="55"/>
      <w:r w:rsidRPr="00255159">
        <w:rPr>
          <w:rFonts w:ascii="Times New Roman" w:hAnsi="Times New Roman"/>
          <w:sz w:val="28"/>
          <w:szCs w:val="28"/>
        </w:rPr>
        <w:t>.</w:t>
      </w:r>
    </w:p>
    <w:p w14:paraId="26CA6535"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56" w:name="_Hlk70591450"/>
      <w:r w:rsidRPr="00255159">
        <w:rPr>
          <w:rFonts w:ascii="Times New Roman" w:hAnsi="Times New Roman"/>
          <w:sz w:val="28"/>
          <w:szCs w:val="28"/>
        </w:rPr>
        <w:t xml:space="preserve">Модель </w:t>
      </w:r>
      <w:proofErr w:type="spellStart"/>
      <w:r w:rsidRPr="00255159">
        <w:rPr>
          <w:rFonts w:ascii="Times New Roman" w:hAnsi="Times New Roman"/>
          <w:sz w:val="28"/>
          <w:szCs w:val="28"/>
        </w:rPr>
        <w:t>криптографически</w:t>
      </w:r>
      <w:proofErr w:type="spellEnd"/>
      <w:r w:rsidRPr="00255159">
        <w:rPr>
          <w:rFonts w:ascii="Times New Roman" w:hAnsi="Times New Roman"/>
          <w:sz w:val="28"/>
          <w:szCs w:val="28"/>
        </w:rPr>
        <w:t xml:space="preserve"> защищенного канала передачи данных между пользователями.</w:t>
      </w:r>
      <w:bookmarkEnd w:id="56"/>
    </w:p>
    <w:p w14:paraId="3D996F0E"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57" w:name="_Hlk70597273"/>
      <w:r w:rsidRPr="00255159">
        <w:rPr>
          <w:rFonts w:ascii="Times New Roman" w:hAnsi="Times New Roman"/>
          <w:sz w:val="28"/>
          <w:szCs w:val="28"/>
        </w:rPr>
        <w:t>Модель выделенного канала передачи данных между пользователями</w:t>
      </w:r>
      <w:bookmarkEnd w:id="57"/>
      <w:r w:rsidRPr="00255159">
        <w:rPr>
          <w:rFonts w:ascii="Times New Roman" w:hAnsi="Times New Roman"/>
          <w:sz w:val="28"/>
          <w:szCs w:val="28"/>
        </w:rPr>
        <w:t xml:space="preserve"> </w:t>
      </w:r>
    </w:p>
    <w:p w14:paraId="42464CE5"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r w:rsidRPr="00255159">
        <w:rPr>
          <w:rFonts w:ascii="Times New Roman" w:hAnsi="Times New Roman"/>
          <w:sz w:val="28"/>
          <w:szCs w:val="28"/>
        </w:rPr>
        <w:lastRenderedPageBreak/>
        <w:t>Модель пассивного дуплексного канала передачи данных между пользователями.</w:t>
      </w:r>
    </w:p>
    <w:p w14:paraId="1E00BABF"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58" w:name="_Hlk70591772"/>
      <w:r w:rsidRPr="00255159">
        <w:rPr>
          <w:rFonts w:ascii="Times New Roman" w:hAnsi="Times New Roman"/>
          <w:sz w:val="28"/>
          <w:szCs w:val="28"/>
        </w:rPr>
        <w:t>Модель активного дуплексного канала передачи данных между пользователями</w:t>
      </w:r>
      <w:bookmarkEnd w:id="58"/>
      <w:r w:rsidRPr="00255159">
        <w:rPr>
          <w:rFonts w:ascii="Times New Roman" w:hAnsi="Times New Roman"/>
          <w:sz w:val="28"/>
          <w:szCs w:val="28"/>
        </w:rPr>
        <w:t>.</w:t>
      </w:r>
    </w:p>
    <w:p w14:paraId="1D08E4CA"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r w:rsidRPr="00255159">
        <w:rPr>
          <w:rFonts w:ascii="Times New Roman" w:hAnsi="Times New Roman"/>
          <w:sz w:val="28"/>
          <w:szCs w:val="28"/>
        </w:rPr>
        <w:t>Модель разграничения доступа на основе подсистемы управления потоками.</w:t>
      </w:r>
    </w:p>
    <w:p w14:paraId="793DE415"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59" w:name="_Hlk70591959"/>
      <w:r w:rsidRPr="00255159">
        <w:rPr>
          <w:rFonts w:ascii="Times New Roman" w:hAnsi="Times New Roman"/>
          <w:sz w:val="28"/>
          <w:szCs w:val="28"/>
        </w:rPr>
        <w:t xml:space="preserve">Необходимость гарантированного удаления остаточной информации. Недостатки работы механизма удаления информации в операционных системах семейства </w:t>
      </w:r>
      <w:proofErr w:type="spellStart"/>
      <w:r w:rsidRPr="00255159">
        <w:rPr>
          <w:rFonts w:ascii="Times New Roman" w:hAnsi="Times New Roman"/>
          <w:sz w:val="28"/>
          <w:szCs w:val="28"/>
        </w:rPr>
        <w:t>Windows</w:t>
      </w:r>
      <w:proofErr w:type="spellEnd"/>
      <w:r w:rsidRPr="00255159">
        <w:rPr>
          <w:rFonts w:ascii="Times New Roman" w:hAnsi="Times New Roman"/>
          <w:sz w:val="28"/>
          <w:szCs w:val="28"/>
        </w:rPr>
        <w:t>.</w:t>
      </w:r>
      <w:bookmarkEnd w:id="59"/>
    </w:p>
    <w:p w14:paraId="5663FD80"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0" w:name="_Hlk70597301"/>
      <w:bookmarkStart w:id="61" w:name="_Hlk70592218"/>
      <w:r w:rsidRPr="00255159">
        <w:rPr>
          <w:rFonts w:ascii="Times New Roman" w:hAnsi="Times New Roman"/>
          <w:sz w:val="28"/>
          <w:szCs w:val="28"/>
        </w:rPr>
        <w:t>Принцип действия эвристических и сигнатурных методов поиска вредоносных программ и программ «Сканеров» (или программных модулей с соответствующей функциональностью)</w:t>
      </w:r>
      <w:bookmarkEnd w:id="60"/>
      <w:r w:rsidRPr="00255159">
        <w:rPr>
          <w:rFonts w:ascii="Times New Roman" w:hAnsi="Times New Roman"/>
          <w:sz w:val="28"/>
          <w:szCs w:val="28"/>
        </w:rPr>
        <w:t>.</w:t>
      </w:r>
      <w:bookmarkEnd w:id="61"/>
    </w:p>
    <w:p w14:paraId="55010BB6"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2" w:name="_Hlk70592372"/>
      <w:r w:rsidRPr="00255159">
        <w:rPr>
          <w:rFonts w:ascii="Times New Roman" w:hAnsi="Times New Roman"/>
          <w:sz w:val="28"/>
          <w:szCs w:val="28"/>
        </w:rPr>
        <w:t>Принцип действия антивирусных программ типа «Ревизор» и «Сторож» (или программных модулей в составе средств антивирусной защиты (САВЗ) с соответствующей функциональностью)</w:t>
      </w:r>
      <w:bookmarkEnd w:id="62"/>
      <w:r w:rsidRPr="00255159">
        <w:rPr>
          <w:rFonts w:ascii="Times New Roman" w:hAnsi="Times New Roman"/>
          <w:sz w:val="28"/>
          <w:szCs w:val="28"/>
        </w:rPr>
        <w:t>.</w:t>
      </w:r>
    </w:p>
    <w:p w14:paraId="242B3AC2"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3" w:name="_Hlk70592539"/>
      <w:r w:rsidRPr="00255159">
        <w:rPr>
          <w:rFonts w:ascii="Times New Roman" w:hAnsi="Times New Roman"/>
          <w:sz w:val="28"/>
          <w:szCs w:val="28"/>
        </w:rPr>
        <w:t xml:space="preserve">Требования к настройке средств антивирусной защиты информации. </w:t>
      </w:r>
      <w:bookmarkEnd w:id="63"/>
    </w:p>
    <w:p w14:paraId="2979DEB3"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4" w:name="_Hlk70592756"/>
      <w:r w:rsidRPr="00255159">
        <w:rPr>
          <w:rFonts w:ascii="Times New Roman" w:hAnsi="Times New Roman"/>
          <w:sz w:val="28"/>
          <w:szCs w:val="28"/>
        </w:rPr>
        <w:t>Принцип действия разновидности вредоносных программ типа «</w:t>
      </w:r>
      <w:proofErr w:type="spellStart"/>
      <w:r w:rsidRPr="00255159">
        <w:rPr>
          <w:rFonts w:ascii="Times New Roman" w:hAnsi="Times New Roman"/>
          <w:sz w:val="28"/>
          <w:szCs w:val="28"/>
        </w:rPr>
        <w:t>botnet</w:t>
      </w:r>
      <w:proofErr w:type="spellEnd"/>
      <w:r w:rsidRPr="00255159">
        <w:rPr>
          <w:rFonts w:ascii="Times New Roman" w:hAnsi="Times New Roman"/>
          <w:sz w:val="28"/>
          <w:szCs w:val="28"/>
        </w:rPr>
        <w:t>», «</w:t>
      </w:r>
      <w:proofErr w:type="spellStart"/>
      <w:r w:rsidRPr="00255159">
        <w:rPr>
          <w:rFonts w:ascii="Times New Roman" w:hAnsi="Times New Roman"/>
          <w:sz w:val="28"/>
          <w:szCs w:val="28"/>
        </w:rPr>
        <w:t>backdoor</w:t>
      </w:r>
      <w:proofErr w:type="spellEnd"/>
      <w:r w:rsidRPr="00255159">
        <w:rPr>
          <w:rFonts w:ascii="Times New Roman" w:hAnsi="Times New Roman"/>
          <w:sz w:val="28"/>
          <w:szCs w:val="28"/>
        </w:rPr>
        <w:t>». Объекты атаки и возможные последствия вредоносных воздействий</w:t>
      </w:r>
      <w:bookmarkEnd w:id="64"/>
      <w:r w:rsidRPr="00255159">
        <w:rPr>
          <w:rFonts w:ascii="Times New Roman" w:hAnsi="Times New Roman"/>
          <w:sz w:val="28"/>
          <w:szCs w:val="28"/>
        </w:rPr>
        <w:t>.</w:t>
      </w:r>
    </w:p>
    <w:p w14:paraId="436131AC"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5" w:name="_Hlk70592736"/>
      <w:r w:rsidRPr="00255159">
        <w:rPr>
          <w:rFonts w:ascii="Times New Roman" w:hAnsi="Times New Roman"/>
          <w:sz w:val="28"/>
          <w:szCs w:val="28"/>
        </w:rPr>
        <w:t>Принцип действия разновидности вредоносных программ типа «загрузочный вирус», «</w:t>
      </w:r>
      <w:r w:rsidRPr="00255159">
        <w:rPr>
          <w:rFonts w:ascii="Times New Roman" w:hAnsi="Times New Roman"/>
          <w:sz w:val="28"/>
          <w:szCs w:val="28"/>
          <w:lang w:val="en-US"/>
        </w:rPr>
        <w:t>rootkit</w:t>
      </w:r>
      <w:r w:rsidRPr="00255159">
        <w:rPr>
          <w:rFonts w:ascii="Times New Roman" w:hAnsi="Times New Roman"/>
          <w:sz w:val="28"/>
          <w:szCs w:val="28"/>
        </w:rPr>
        <w:t>». Объекты атаки и последствия воздействий.</w:t>
      </w:r>
      <w:bookmarkEnd w:id="65"/>
    </w:p>
    <w:p w14:paraId="02BB799E"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6" w:name="_Hlk70592819"/>
      <w:r w:rsidRPr="00255159">
        <w:rPr>
          <w:rFonts w:ascii="Times New Roman" w:hAnsi="Times New Roman"/>
          <w:sz w:val="28"/>
          <w:szCs w:val="28"/>
        </w:rPr>
        <w:t>Принцип действия разновидности вредоносных программ типа «троянская программа», «шифровальщик». Объекты атаки и возможные последствия воздействий.</w:t>
      </w:r>
      <w:bookmarkEnd w:id="66"/>
    </w:p>
    <w:p w14:paraId="6D35459D"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r w:rsidRPr="00255159">
        <w:rPr>
          <w:rFonts w:ascii="Times New Roman" w:hAnsi="Times New Roman"/>
          <w:sz w:val="28"/>
          <w:szCs w:val="28"/>
        </w:rPr>
        <w:t>Принцип действия разновидности вредоносных программ типа «Сетевые черви», «</w:t>
      </w:r>
      <w:proofErr w:type="spellStart"/>
      <w:r w:rsidRPr="00255159">
        <w:rPr>
          <w:rFonts w:ascii="Times New Roman" w:hAnsi="Times New Roman"/>
          <w:sz w:val="28"/>
          <w:szCs w:val="28"/>
        </w:rPr>
        <w:t>keylogger</w:t>
      </w:r>
      <w:proofErr w:type="spellEnd"/>
      <w:r w:rsidRPr="00255159">
        <w:rPr>
          <w:rFonts w:ascii="Times New Roman" w:hAnsi="Times New Roman"/>
          <w:sz w:val="28"/>
          <w:szCs w:val="28"/>
        </w:rPr>
        <w:t>». Объекты атаки и возможные последствия воздействий.</w:t>
      </w:r>
    </w:p>
    <w:p w14:paraId="2FBC801D"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r w:rsidRPr="00255159">
        <w:rPr>
          <w:rFonts w:ascii="Times New Roman" w:hAnsi="Times New Roman"/>
          <w:sz w:val="28"/>
          <w:szCs w:val="28"/>
        </w:rPr>
        <w:t>Классы, типы средств антивирусной защиты, возможность их применения для защиты информации ограниченного доступа согласно информационного письма ФСТЭК России от 30 июля 2012 г. N 240/24/3095. Примеры сертифицированных ФСТЭК России средств антивирусной защиты.</w:t>
      </w:r>
    </w:p>
    <w:p w14:paraId="6D8BAE7A"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7" w:name="_Hlk70595373"/>
      <w:r w:rsidRPr="00255159">
        <w:rPr>
          <w:rFonts w:ascii="Times New Roman" w:hAnsi="Times New Roman"/>
          <w:sz w:val="28"/>
          <w:szCs w:val="28"/>
        </w:rPr>
        <w:lastRenderedPageBreak/>
        <w:t>Классы, типы модулей доверенной загрузки, возможность их применения для защиты информации ограниченного доступа согласно информационного письма ФСТЭК России от 6 февраля 2014 г. N 240/24/405. Примеры сертифицированных ФСТЭК России модулей доверенной загрузки.</w:t>
      </w:r>
      <w:bookmarkEnd w:id="67"/>
    </w:p>
    <w:p w14:paraId="22B16546"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8" w:name="_Hlk70595595"/>
      <w:r w:rsidRPr="00255159">
        <w:rPr>
          <w:rFonts w:ascii="Times New Roman" w:hAnsi="Times New Roman"/>
          <w:sz w:val="28"/>
          <w:szCs w:val="28"/>
        </w:rPr>
        <w:t>Классы, типы средств межсетевого экранирования, возможность их применения для защиты информации ограниченного доступа согласно положениям информационного письма «Об утверждении методических документов, содержащих профили защиты межсетевых экранов» от 12 сентября 2016 г. N 240/24/4278. Примеры сертифицированных ФСТЭК России средств межсетевого экранирования.</w:t>
      </w:r>
      <w:bookmarkEnd w:id="68"/>
    </w:p>
    <w:p w14:paraId="0A86F816"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69" w:name="_Hlk70595873"/>
      <w:r w:rsidRPr="00255159">
        <w:rPr>
          <w:rFonts w:ascii="Times New Roman" w:hAnsi="Times New Roman"/>
          <w:sz w:val="28"/>
          <w:szCs w:val="28"/>
        </w:rPr>
        <w:t>Принцип реализации и назначение атак «</w:t>
      </w:r>
      <w:r w:rsidRPr="00255159">
        <w:rPr>
          <w:rFonts w:ascii="Times New Roman" w:hAnsi="Times New Roman"/>
          <w:sz w:val="28"/>
          <w:szCs w:val="28"/>
          <w:lang w:val="en-US"/>
        </w:rPr>
        <w:t>IP</w:t>
      </w:r>
      <w:r w:rsidRPr="00255159">
        <w:rPr>
          <w:rFonts w:ascii="Times New Roman" w:hAnsi="Times New Roman"/>
          <w:sz w:val="28"/>
          <w:szCs w:val="28"/>
        </w:rPr>
        <w:t>-</w:t>
      </w:r>
      <w:r w:rsidRPr="00255159">
        <w:rPr>
          <w:rFonts w:ascii="Times New Roman" w:hAnsi="Times New Roman"/>
          <w:sz w:val="28"/>
          <w:szCs w:val="28"/>
          <w:lang w:val="en-US"/>
        </w:rPr>
        <w:t>spoofing</w:t>
      </w:r>
      <w:r w:rsidRPr="00255159">
        <w:rPr>
          <w:rFonts w:ascii="Times New Roman" w:hAnsi="Times New Roman"/>
          <w:sz w:val="28"/>
          <w:szCs w:val="28"/>
        </w:rPr>
        <w:t>», «сетевая разведка»</w:t>
      </w:r>
      <w:bookmarkEnd w:id="69"/>
      <w:r w:rsidRPr="00255159">
        <w:rPr>
          <w:rFonts w:ascii="Times New Roman" w:hAnsi="Times New Roman"/>
          <w:sz w:val="28"/>
          <w:szCs w:val="28"/>
        </w:rPr>
        <w:t>.</w:t>
      </w:r>
    </w:p>
    <w:p w14:paraId="76E82CAB"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70" w:name="_Hlk70596059"/>
      <w:r w:rsidRPr="00255159">
        <w:rPr>
          <w:rFonts w:ascii="Times New Roman" w:hAnsi="Times New Roman"/>
          <w:sz w:val="28"/>
          <w:szCs w:val="28"/>
        </w:rPr>
        <w:t>Отечественные производители сертифицированных ФСТЭК России средств программно-аппаратной защиты информации и их продукция.</w:t>
      </w:r>
      <w:bookmarkEnd w:id="70"/>
      <w:r w:rsidRPr="00255159">
        <w:rPr>
          <w:rFonts w:ascii="Times New Roman" w:hAnsi="Times New Roman"/>
          <w:sz w:val="28"/>
          <w:szCs w:val="28"/>
        </w:rPr>
        <w:t xml:space="preserve"> </w:t>
      </w:r>
    </w:p>
    <w:p w14:paraId="4406A3AB"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71" w:name="_Hlk70596351"/>
      <w:r w:rsidRPr="00255159">
        <w:rPr>
          <w:rFonts w:ascii="Times New Roman" w:hAnsi="Times New Roman"/>
          <w:sz w:val="28"/>
          <w:szCs w:val="28"/>
        </w:rPr>
        <w:t xml:space="preserve">Отечественные производители сертифицированных ФСТЭК России средств защиты от сетевых атак и их продукция. </w:t>
      </w:r>
      <w:bookmarkEnd w:id="71"/>
    </w:p>
    <w:p w14:paraId="4DC1A13A"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72" w:name="_Hlk70596908"/>
      <w:r w:rsidRPr="00255159">
        <w:rPr>
          <w:rFonts w:ascii="Times New Roman" w:hAnsi="Times New Roman"/>
          <w:sz w:val="28"/>
          <w:szCs w:val="28"/>
        </w:rPr>
        <w:t>Порядок проведения аттестации по требованиям обеспечения информационной безопасности</w:t>
      </w:r>
      <w:bookmarkEnd w:id="72"/>
      <w:r w:rsidRPr="00255159">
        <w:rPr>
          <w:rFonts w:ascii="Times New Roman" w:hAnsi="Times New Roman"/>
          <w:sz w:val="28"/>
          <w:szCs w:val="28"/>
        </w:rPr>
        <w:t>.</w:t>
      </w:r>
    </w:p>
    <w:p w14:paraId="1852FA33" w14:textId="77777777" w:rsidR="004A0330" w:rsidRPr="00255159" w:rsidRDefault="004A0330" w:rsidP="00255159">
      <w:pPr>
        <w:numPr>
          <w:ilvl w:val="0"/>
          <w:numId w:val="37"/>
        </w:numPr>
        <w:tabs>
          <w:tab w:val="left" w:pos="993"/>
        </w:tabs>
        <w:spacing w:after="0" w:line="360" w:lineRule="auto"/>
        <w:ind w:left="0" w:firstLine="551"/>
        <w:jc w:val="both"/>
        <w:rPr>
          <w:rFonts w:ascii="Times New Roman" w:hAnsi="Times New Roman"/>
          <w:sz w:val="28"/>
          <w:szCs w:val="28"/>
        </w:rPr>
      </w:pPr>
      <w:bookmarkStart w:id="73" w:name="_Hlk70597102"/>
      <w:r w:rsidRPr="00255159">
        <w:rPr>
          <w:rFonts w:ascii="Times New Roman" w:hAnsi="Times New Roman"/>
          <w:sz w:val="28"/>
          <w:szCs w:val="28"/>
        </w:rPr>
        <w:t>Структура «Аттестата соответствия» объекта информатизации.</w:t>
      </w:r>
      <w:bookmarkEnd w:id="73"/>
    </w:p>
    <w:p w14:paraId="42553EFC" w14:textId="77777777" w:rsidR="004A0330" w:rsidRPr="00255159" w:rsidRDefault="004A0330" w:rsidP="00D87F99">
      <w:pPr>
        <w:spacing w:before="120" w:line="360"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(25 баллов) для подготовки к экзамену</w:t>
      </w:r>
    </w:p>
    <w:p w14:paraId="5B5E15D3"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74" w:name="_Hlk70592945"/>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255159" w:rsidRPr="00255159" w14:paraId="157EFD77"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4378160B" w14:textId="77777777" w:rsidR="004A0330" w:rsidRPr="00255159" w:rsidRDefault="004A0330" w:rsidP="006E22B4">
            <w:pPr>
              <w:pStyle w:val="af5"/>
              <w:rPr>
                <w:sz w:val="28"/>
                <w:szCs w:val="28"/>
              </w:rPr>
            </w:pPr>
            <w:r w:rsidRPr="00255159">
              <w:rPr>
                <w:sz w:val="28"/>
                <w:szCs w:val="28"/>
              </w:rPr>
              <w:t>Пользователь</w:t>
            </w:r>
          </w:p>
        </w:tc>
        <w:tc>
          <w:tcPr>
            <w:tcW w:w="1771" w:type="dxa"/>
            <w:tcBorders>
              <w:top w:val="single" w:sz="2" w:space="0" w:color="000000"/>
              <w:left w:val="single" w:sz="2" w:space="0" w:color="000000"/>
              <w:bottom w:val="single" w:sz="2" w:space="0" w:color="000000"/>
              <w:right w:val="nil"/>
            </w:tcBorders>
            <w:hideMark/>
          </w:tcPr>
          <w:p w14:paraId="70F28E64" w14:textId="77777777" w:rsidR="004A0330" w:rsidRPr="00255159" w:rsidRDefault="004A0330" w:rsidP="006E22B4">
            <w:pPr>
              <w:pStyle w:val="af5"/>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244D8FD6" w14:textId="77777777" w:rsidR="004A0330" w:rsidRPr="00255159" w:rsidRDefault="004A0330" w:rsidP="006E22B4">
            <w:pPr>
              <w:pStyle w:val="af5"/>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4E93C1CF" w14:textId="77777777" w:rsidR="004A0330" w:rsidRPr="00255159" w:rsidRDefault="004A0330" w:rsidP="006E22B4">
            <w:pPr>
              <w:pStyle w:val="af5"/>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3</w:t>
            </w:r>
          </w:p>
        </w:tc>
      </w:tr>
      <w:tr w:rsidR="00255159" w:rsidRPr="00255159" w14:paraId="3D65997C" w14:textId="77777777" w:rsidTr="006E22B4">
        <w:trPr>
          <w:jc w:val="center"/>
        </w:trPr>
        <w:tc>
          <w:tcPr>
            <w:tcW w:w="2013" w:type="dxa"/>
            <w:tcBorders>
              <w:top w:val="nil"/>
              <w:left w:val="single" w:sz="2" w:space="0" w:color="000000"/>
              <w:bottom w:val="single" w:sz="2" w:space="0" w:color="000000"/>
              <w:right w:val="nil"/>
            </w:tcBorders>
            <w:hideMark/>
          </w:tcPr>
          <w:p w14:paraId="43CE7AD9" w14:textId="77777777" w:rsidR="004A0330" w:rsidRPr="00255159" w:rsidRDefault="004A0330" w:rsidP="006E22B4">
            <w:pPr>
              <w:pStyle w:val="af5"/>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634BAEA5" w14:textId="77777777" w:rsidR="004A0330" w:rsidRPr="00255159" w:rsidRDefault="004A0330" w:rsidP="006E22B4">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6977EBA5"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389814E0"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55159" w:rsidRPr="00255159" w14:paraId="59FF0DD1" w14:textId="77777777" w:rsidTr="006E22B4">
        <w:trPr>
          <w:jc w:val="center"/>
        </w:trPr>
        <w:tc>
          <w:tcPr>
            <w:tcW w:w="2013" w:type="dxa"/>
            <w:tcBorders>
              <w:top w:val="nil"/>
              <w:left w:val="single" w:sz="2" w:space="0" w:color="000000"/>
              <w:bottom w:val="single" w:sz="2" w:space="0" w:color="000000"/>
              <w:right w:val="nil"/>
            </w:tcBorders>
            <w:hideMark/>
          </w:tcPr>
          <w:p w14:paraId="7DBE0827" w14:textId="77777777" w:rsidR="004A0330" w:rsidRPr="00255159" w:rsidRDefault="004A0330" w:rsidP="006E22B4">
            <w:pPr>
              <w:pStyle w:val="af5"/>
              <w:rPr>
                <w:sz w:val="28"/>
                <w:szCs w:val="28"/>
              </w:rPr>
            </w:pPr>
            <w:proofErr w:type="spellStart"/>
            <w:r w:rsidRPr="00255159">
              <w:rPr>
                <w:sz w:val="28"/>
                <w:szCs w:val="28"/>
                <w:lang w:val="en-US"/>
              </w:rPr>
              <w:t>Asdf</w:t>
            </w:r>
            <w:proofErr w:type="spellEnd"/>
            <w:r w:rsidRPr="00255159">
              <w:rPr>
                <w:sz w:val="28"/>
                <w:szCs w:val="28"/>
              </w:rPr>
              <w:t>2</w:t>
            </w:r>
          </w:p>
        </w:tc>
        <w:tc>
          <w:tcPr>
            <w:tcW w:w="1771" w:type="dxa"/>
            <w:tcBorders>
              <w:top w:val="nil"/>
              <w:left w:val="single" w:sz="2" w:space="0" w:color="000000"/>
              <w:bottom w:val="single" w:sz="2" w:space="0" w:color="000000"/>
              <w:right w:val="nil"/>
            </w:tcBorders>
            <w:hideMark/>
          </w:tcPr>
          <w:p w14:paraId="7E4BC5C3" w14:textId="77777777" w:rsidR="004A0330" w:rsidRPr="00255159" w:rsidRDefault="004A0330" w:rsidP="006E22B4">
            <w:pPr>
              <w:pStyle w:val="af5"/>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3BEEC4F3" w14:textId="77777777" w:rsidR="004A0330" w:rsidRPr="00255159" w:rsidRDefault="004A0330" w:rsidP="006E22B4">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52066289" w14:textId="77777777" w:rsidR="004A0330" w:rsidRPr="00255159" w:rsidRDefault="004A0330" w:rsidP="006E22B4">
            <w:pPr>
              <w:pStyle w:val="af5"/>
              <w:jc w:val="center"/>
              <w:rPr>
                <w:sz w:val="28"/>
                <w:szCs w:val="28"/>
              </w:rPr>
            </w:pPr>
            <w:r w:rsidRPr="00255159">
              <w:rPr>
                <w:sz w:val="28"/>
                <w:szCs w:val="28"/>
              </w:rPr>
              <w:t>Ч(ЧР)</w:t>
            </w:r>
          </w:p>
        </w:tc>
      </w:tr>
      <w:tr w:rsidR="00255159" w:rsidRPr="00255159" w14:paraId="484AF6B1" w14:textId="77777777" w:rsidTr="006E22B4">
        <w:trPr>
          <w:jc w:val="center"/>
        </w:trPr>
        <w:tc>
          <w:tcPr>
            <w:tcW w:w="2013" w:type="dxa"/>
            <w:tcBorders>
              <w:top w:val="nil"/>
              <w:left w:val="single" w:sz="2" w:space="0" w:color="000000"/>
              <w:bottom w:val="single" w:sz="2" w:space="0" w:color="000000"/>
              <w:right w:val="nil"/>
            </w:tcBorders>
            <w:hideMark/>
          </w:tcPr>
          <w:p w14:paraId="28C1E1EB" w14:textId="77777777" w:rsidR="004A0330" w:rsidRPr="00255159" w:rsidRDefault="004A0330" w:rsidP="006E22B4">
            <w:pPr>
              <w:pStyle w:val="af5"/>
              <w:rPr>
                <w:sz w:val="28"/>
                <w:szCs w:val="28"/>
              </w:rPr>
            </w:pPr>
            <w:proofErr w:type="spellStart"/>
            <w:r w:rsidRPr="00255159">
              <w:rPr>
                <w:sz w:val="28"/>
                <w:szCs w:val="28"/>
                <w:lang w:val="en-US"/>
              </w:rPr>
              <w:t>Asdf</w:t>
            </w:r>
            <w:proofErr w:type="spellEnd"/>
            <w:r w:rsidRPr="00255159">
              <w:rPr>
                <w:sz w:val="28"/>
                <w:szCs w:val="28"/>
              </w:rPr>
              <w:t>3</w:t>
            </w:r>
          </w:p>
        </w:tc>
        <w:tc>
          <w:tcPr>
            <w:tcW w:w="1771" w:type="dxa"/>
            <w:tcBorders>
              <w:top w:val="nil"/>
              <w:left w:val="single" w:sz="2" w:space="0" w:color="000000"/>
              <w:bottom w:val="single" w:sz="2" w:space="0" w:color="000000"/>
              <w:right w:val="nil"/>
            </w:tcBorders>
            <w:hideMark/>
          </w:tcPr>
          <w:p w14:paraId="3104C9CA" w14:textId="77777777" w:rsidR="004A0330" w:rsidRPr="00255159" w:rsidRDefault="004A0330" w:rsidP="006E22B4">
            <w:pPr>
              <w:pStyle w:val="af5"/>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FBE26EC" w14:textId="77777777" w:rsidR="004A0330" w:rsidRPr="00255159" w:rsidRDefault="004A0330" w:rsidP="006E22B4">
            <w:pPr>
              <w:pStyle w:val="af5"/>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5CE7EBB9" w14:textId="77777777" w:rsidR="004A0330" w:rsidRPr="00255159" w:rsidRDefault="004A0330" w:rsidP="006E22B4">
            <w:pPr>
              <w:pStyle w:val="af5"/>
              <w:rPr>
                <w:sz w:val="28"/>
                <w:szCs w:val="28"/>
              </w:rPr>
            </w:pPr>
            <w:r w:rsidRPr="00255159">
              <w:rPr>
                <w:sz w:val="28"/>
                <w:szCs w:val="28"/>
              </w:rPr>
              <w:t>ЧЗУ(ЧР)(ЗР)</w:t>
            </w:r>
          </w:p>
        </w:tc>
      </w:tr>
    </w:tbl>
    <w:bookmarkEnd w:id="74"/>
    <w:p w14:paraId="7EE6C002" w14:textId="77777777" w:rsidR="004A0330" w:rsidRPr="00255159" w:rsidRDefault="004A0330" w:rsidP="00D87F99">
      <w:pPr>
        <w:spacing w:after="0" w:line="360" w:lineRule="auto"/>
        <w:ind w:firstLine="425"/>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Сформировать отчет о правах доступа в защищаемых каталогах.</w:t>
      </w:r>
    </w:p>
    <w:p w14:paraId="75611984"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75" w:name="_Hlk70590991"/>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155"/>
        <w:gridCol w:w="1771"/>
        <w:gridCol w:w="1771"/>
        <w:gridCol w:w="1771"/>
        <w:gridCol w:w="1771"/>
      </w:tblGrid>
      <w:tr w:rsidR="00255159" w:rsidRPr="00255159" w14:paraId="7119DFB6" w14:textId="77777777" w:rsidTr="006E22B4">
        <w:trPr>
          <w:jc w:val="center"/>
        </w:trPr>
        <w:tc>
          <w:tcPr>
            <w:tcW w:w="1155" w:type="dxa"/>
            <w:tcBorders>
              <w:top w:val="single" w:sz="2" w:space="0" w:color="000000"/>
              <w:left w:val="single" w:sz="2" w:space="0" w:color="000000"/>
              <w:bottom w:val="single" w:sz="2" w:space="0" w:color="000000"/>
              <w:right w:val="nil"/>
            </w:tcBorders>
            <w:hideMark/>
          </w:tcPr>
          <w:p w14:paraId="291CC27C" w14:textId="77777777" w:rsidR="004A0330" w:rsidRPr="00255159" w:rsidRDefault="004A0330" w:rsidP="006E22B4">
            <w:pPr>
              <w:pStyle w:val="af5"/>
              <w:rPr>
                <w:sz w:val="28"/>
                <w:szCs w:val="28"/>
              </w:rPr>
            </w:pPr>
            <w:proofErr w:type="spellStart"/>
            <w:r w:rsidRPr="00255159">
              <w:rPr>
                <w:sz w:val="28"/>
                <w:szCs w:val="28"/>
              </w:rPr>
              <w:lastRenderedPageBreak/>
              <w:t>Пользов</w:t>
            </w:r>
            <w:proofErr w:type="spellEnd"/>
          </w:p>
        </w:tc>
        <w:tc>
          <w:tcPr>
            <w:tcW w:w="1771" w:type="dxa"/>
            <w:tcBorders>
              <w:top w:val="single" w:sz="2" w:space="0" w:color="000000"/>
              <w:left w:val="single" w:sz="2" w:space="0" w:color="000000"/>
              <w:bottom w:val="single" w:sz="2" w:space="0" w:color="000000"/>
              <w:right w:val="nil"/>
            </w:tcBorders>
            <w:hideMark/>
          </w:tcPr>
          <w:p w14:paraId="4F5DC751" w14:textId="77777777" w:rsidR="004A0330" w:rsidRPr="00255159" w:rsidRDefault="004A0330" w:rsidP="006E22B4">
            <w:pPr>
              <w:pStyle w:val="af5"/>
              <w:rPr>
                <w:sz w:val="28"/>
                <w:szCs w:val="28"/>
                <w:lang w:val="en-US"/>
              </w:rPr>
            </w:pPr>
            <w:r w:rsidRPr="00255159">
              <w:rPr>
                <w:sz w:val="28"/>
                <w:szCs w:val="28"/>
                <w:lang w:val="en-US"/>
              </w:rPr>
              <w:t>D:\F_Asdf1</w:t>
            </w:r>
          </w:p>
        </w:tc>
        <w:tc>
          <w:tcPr>
            <w:tcW w:w="1771" w:type="dxa"/>
            <w:tcBorders>
              <w:top w:val="single" w:sz="2" w:space="0" w:color="000000"/>
              <w:left w:val="single" w:sz="2" w:space="0" w:color="000000"/>
              <w:bottom w:val="single" w:sz="2" w:space="0" w:color="000000"/>
              <w:right w:val="nil"/>
            </w:tcBorders>
            <w:hideMark/>
          </w:tcPr>
          <w:p w14:paraId="5BB45813" w14:textId="77777777" w:rsidR="004A0330" w:rsidRPr="00255159" w:rsidRDefault="004A0330" w:rsidP="006E22B4">
            <w:pPr>
              <w:pStyle w:val="af5"/>
              <w:rPr>
                <w:sz w:val="28"/>
                <w:szCs w:val="28"/>
                <w:lang w:val="en-US"/>
              </w:rPr>
            </w:pPr>
            <w:r w:rsidRPr="00255159">
              <w:rPr>
                <w:sz w:val="28"/>
                <w:szCs w:val="28"/>
                <w:lang w:val="en-US"/>
              </w:rPr>
              <w:t>D:\F_Asdf2</w:t>
            </w:r>
          </w:p>
        </w:tc>
        <w:tc>
          <w:tcPr>
            <w:tcW w:w="1771" w:type="dxa"/>
            <w:tcBorders>
              <w:top w:val="single" w:sz="2" w:space="0" w:color="000000"/>
              <w:left w:val="single" w:sz="2" w:space="0" w:color="000000"/>
              <w:bottom w:val="single" w:sz="2" w:space="0" w:color="000000"/>
              <w:right w:val="single" w:sz="2" w:space="0" w:color="000000"/>
            </w:tcBorders>
            <w:hideMark/>
          </w:tcPr>
          <w:p w14:paraId="30A3AF17" w14:textId="77777777" w:rsidR="004A0330" w:rsidRPr="00255159" w:rsidRDefault="004A0330" w:rsidP="006E22B4">
            <w:pPr>
              <w:pStyle w:val="af5"/>
              <w:rPr>
                <w:sz w:val="28"/>
                <w:szCs w:val="28"/>
                <w:lang w:val="en-US"/>
              </w:rPr>
            </w:pPr>
            <w:r w:rsidRPr="00255159">
              <w:rPr>
                <w:sz w:val="28"/>
                <w:szCs w:val="28"/>
                <w:lang w:val="en-US"/>
              </w:rPr>
              <w:t>D:\F_Asdf3</w:t>
            </w:r>
          </w:p>
        </w:tc>
        <w:tc>
          <w:tcPr>
            <w:tcW w:w="1771" w:type="dxa"/>
            <w:tcBorders>
              <w:top w:val="single" w:sz="2" w:space="0" w:color="000000"/>
              <w:left w:val="single" w:sz="2" w:space="0" w:color="000000"/>
              <w:bottom w:val="single" w:sz="2" w:space="0" w:color="000000"/>
              <w:right w:val="single" w:sz="2" w:space="0" w:color="000000"/>
            </w:tcBorders>
            <w:hideMark/>
          </w:tcPr>
          <w:p w14:paraId="1280C533" w14:textId="77777777" w:rsidR="004A0330" w:rsidRPr="00255159" w:rsidRDefault="004A0330" w:rsidP="006E22B4">
            <w:pPr>
              <w:pStyle w:val="af5"/>
              <w:rPr>
                <w:sz w:val="28"/>
                <w:szCs w:val="28"/>
                <w:lang w:val="en-US"/>
              </w:rPr>
            </w:pPr>
            <w:r w:rsidRPr="00255159">
              <w:rPr>
                <w:sz w:val="28"/>
                <w:szCs w:val="28"/>
                <w:lang w:val="en-US"/>
              </w:rPr>
              <w:t>D:\Storage</w:t>
            </w:r>
          </w:p>
        </w:tc>
      </w:tr>
      <w:tr w:rsidR="00255159" w:rsidRPr="00255159" w14:paraId="0D6534EF" w14:textId="77777777" w:rsidTr="006E22B4">
        <w:trPr>
          <w:jc w:val="center"/>
        </w:trPr>
        <w:tc>
          <w:tcPr>
            <w:tcW w:w="1155" w:type="dxa"/>
            <w:tcBorders>
              <w:top w:val="nil"/>
              <w:left w:val="single" w:sz="2" w:space="0" w:color="000000"/>
              <w:bottom w:val="single" w:sz="2" w:space="0" w:color="000000"/>
              <w:right w:val="nil"/>
            </w:tcBorders>
            <w:hideMark/>
          </w:tcPr>
          <w:p w14:paraId="08A82D13" w14:textId="77777777" w:rsidR="004A0330" w:rsidRPr="00255159" w:rsidRDefault="004A0330" w:rsidP="006E22B4">
            <w:pPr>
              <w:pStyle w:val="af5"/>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36D5F15E" w14:textId="77777777" w:rsidR="004A0330" w:rsidRPr="00255159" w:rsidRDefault="004A0330" w:rsidP="006E22B4">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48997738" w14:textId="77777777" w:rsidR="004A0330" w:rsidRPr="00255159" w:rsidRDefault="004A0330" w:rsidP="006E22B4">
            <w:pPr>
              <w:pStyle w:val="af5"/>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27F718A" w14:textId="77777777" w:rsidR="004A0330" w:rsidRPr="00255159" w:rsidRDefault="004A0330" w:rsidP="006E22B4">
            <w:pPr>
              <w:pStyle w:val="af5"/>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2E339EF0" w14:textId="77777777" w:rsidR="004A0330" w:rsidRPr="00255159" w:rsidRDefault="004A0330" w:rsidP="006E22B4">
            <w:pPr>
              <w:pStyle w:val="af5"/>
              <w:rPr>
                <w:sz w:val="28"/>
                <w:szCs w:val="28"/>
              </w:rPr>
            </w:pPr>
            <w:r w:rsidRPr="00255159">
              <w:rPr>
                <w:sz w:val="28"/>
                <w:szCs w:val="28"/>
              </w:rPr>
              <w:t>ЧЗУ(ЧР)(ЗР)</w:t>
            </w:r>
          </w:p>
        </w:tc>
      </w:tr>
      <w:tr w:rsidR="00255159" w:rsidRPr="00255159" w14:paraId="6F1563CE" w14:textId="77777777" w:rsidTr="006E22B4">
        <w:trPr>
          <w:jc w:val="center"/>
        </w:trPr>
        <w:tc>
          <w:tcPr>
            <w:tcW w:w="1155" w:type="dxa"/>
            <w:tcBorders>
              <w:top w:val="nil"/>
              <w:left w:val="single" w:sz="2" w:space="0" w:color="000000"/>
              <w:bottom w:val="single" w:sz="2" w:space="0" w:color="000000"/>
              <w:right w:val="nil"/>
            </w:tcBorders>
            <w:hideMark/>
          </w:tcPr>
          <w:p w14:paraId="7EAC5CD5" w14:textId="77777777" w:rsidR="004A0330" w:rsidRPr="00255159" w:rsidRDefault="004A0330" w:rsidP="006E22B4">
            <w:pPr>
              <w:pStyle w:val="af5"/>
              <w:rPr>
                <w:sz w:val="28"/>
                <w:szCs w:val="28"/>
                <w:lang w:val="en-US"/>
              </w:rPr>
            </w:pPr>
            <w:r w:rsidRPr="00255159">
              <w:rPr>
                <w:sz w:val="28"/>
                <w:szCs w:val="28"/>
                <w:lang w:val="en-US"/>
              </w:rPr>
              <w:t>Asdf2</w:t>
            </w:r>
          </w:p>
        </w:tc>
        <w:tc>
          <w:tcPr>
            <w:tcW w:w="1771" w:type="dxa"/>
            <w:tcBorders>
              <w:top w:val="nil"/>
              <w:left w:val="single" w:sz="2" w:space="0" w:color="000000"/>
              <w:bottom w:val="single" w:sz="2" w:space="0" w:color="000000"/>
              <w:right w:val="nil"/>
            </w:tcBorders>
            <w:hideMark/>
          </w:tcPr>
          <w:p w14:paraId="3572576F" w14:textId="77777777" w:rsidR="004A0330" w:rsidRPr="00255159" w:rsidRDefault="004A0330" w:rsidP="006E22B4">
            <w:pPr>
              <w:pStyle w:val="af5"/>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7E910121" w14:textId="77777777" w:rsidR="004A0330" w:rsidRPr="00255159" w:rsidRDefault="004A0330" w:rsidP="006E22B4">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BE55DF4" w14:textId="77777777" w:rsidR="004A0330" w:rsidRPr="00255159" w:rsidRDefault="004A0330" w:rsidP="006E22B4">
            <w:pPr>
              <w:pStyle w:val="af5"/>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95222FF" w14:textId="77777777" w:rsidR="004A0330" w:rsidRPr="00255159" w:rsidRDefault="004A0330" w:rsidP="006E22B4">
            <w:pPr>
              <w:pStyle w:val="af5"/>
              <w:rPr>
                <w:sz w:val="28"/>
                <w:szCs w:val="28"/>
              </w:rPr>
            </w:pPr>
            <w:r w:rsidRPr="00255159">
              <w:rPr>
                <w:sz w:val="28"/>
                <w:szCs w:val="28"/>
              </w:rPr>
              <w:t>ЧЗУ(ЧР)(ЗР)</w:t>
            </w:r>
          </w:p>
        </w:tc>
      </w:tr>
      <w:tr w:rsidR="00255159" w:rsidRPr="00255159" w14:paraId="313997C8" w14:textId="77777777" w:rsidTr="006E22B4">
        <w:trPr>
          <w:jc w:val="center"/>
        </w:trPr>
        <w:tc>
          <w:tcPr>
            <w:tcW w:w="1155" w:type="dxa"/>
            <w:tcBorders>
              <w:top w:val="nil"/>
              <w:left w:val="single" w:sz="2" w:space="0" w:color="000000"/>
              <w:bottom w:val="single" w:sz="2" w:space="0" w:color="000000"/>
              <w:right w:val="nil"/>
            </w:tcBorders>
            <w:hideMark/>
          </w:tcPr>
          <w:p w14:paraId="22A2C781" w14:textId="77777777" w:rsidR="004A0330" w:rsidRPr="00255159" w:rsidRDefault="004A0330" w:rsidP="006E22B4">
            <w:pPr>
              <w:pStyle w:val="af5"/>
              <w:rPr>
                <w:sz w:val="28"/>
                <w:szCs w:val="28"/>
                <w:lang w:val="en-US"/>
              </w:rPr>
            </w:pPr>
            <w:r w:rsidRPr="00255159">
              <w:rPr>
                <w:sz w:val="28"/>
                <w:szCs w:val="28"/>
                <w:lang w:val="en-US"/>
              </w:rPr>
              <w:t>Asdf3</w:t>
            </w:r>
          </w:p>
        </w:tc>
        <w:tc>
          <w:tcPr>
            <w:tcW w:w="1771" w:type="dxa"/>
            <w:tcBorders>
              <w:top w:val="nil"/>
              <w:left w:val="single" w:sz="2" w:space="0" w:color="000000"/>
              <w:bottom w:val="single" w:sz="2" w:space="0" w:color="000000"/>
              <w:right w:val="nil"/>
            </w:tcBorders>
            <w:hideMark/>
          </w:tcPr>
          <w:p w14:paraId="59CC6878" w14:textId="77777777" w:rsidR="004A0330" w:rsidRPr="00255159" w:rsidRDefault="004A0330" w:rsidP="006E22B4">
            <w:pPr>
              <w:pStyle w:val="af5"/>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11D09DD0" w14:textId="77777777" w:rsidR="004A0330" w:rsidRPr="00255159" w:rsidRDefault="004A0330" w:rsidP="006E22B4">
            <w:pPr>
              <w:pStyle w:val="af5"/>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0B42DC5A" w14:textId="77777777" w:rsidR="004A0330" w:rsidRPr="00255159" w:rsidRDefault="004A0330" w:rsidP="006E22B4">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F0C2D7B" w14:textId="77777777" w:rsidR="004A0330" w:rsidRPr="00255159" w:rsidRDefault="004A0330" w:rsidP="006E22B4">
            <w:pPr>
              <w:pStyle w:val="af5"/>
              <w:rPr>
                <w:sz w:val="28"/>
                <w:szCs w:val="28"/>
              </w:rPr>
            </w:pPr>
            <w:r w:rsidRPr="00255159">
              <w:rPr>
                <w:sz w:val="28"/>
                <w:szCs w:val="28"/>
              </w:rPr>
              <w:t>ЧЗУ(ЧР)(ЗР)</w:t>
            </w:r>
          </w:p>
        </w:tc>
      </w:tr>
    </w:tbl>
    <w:bookmarkEnd w:id="75"/>
    <w:p w14:paraId="0980B42B" w14:textId="77777777" w:rsidR="004A0330" w:rsidRPr="00255159" w:rsidRDefault="004A0330" w:rsidP="00D87F99">
      <w:pPr>
        <w:spacing w:after="0" w:line="360" w:lineRule="auto"/>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Результат выполнения задания представить в виде отчета о настройках.</w:t>
      </w:r>
    </w:p>
    <w:p w14:paraId="298C874D"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76" w:name="_Hlk70591187"/>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D87F99">
      <w:pPr>
        <w:pStyle w:val="af0"/>
        <w:spacing w:after="0" w:line="360" w:lineRule="auto"/>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D87F99">
      <w:pPr>
        <w:pStyle w:val="af0"/>
        <w:spacing w:after="0" w:line="360" w:lineRule="auto"/>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D87F99">
      <w:pPr>
        <w:pStyle w:val="af0"/>
        <w:spacing w:after="0" w:line="360" w:lineRule="auto"/>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76"/>
      <w:r w:rsidRPr="00255159">
        <w:rPr>
          <w:rFonts w:ascii="Times New Roman" w:hAnsi="Times New Roman"/>
          <w:sz w:val="28"/>
          <w:szCs w:val="28"/>
        </w:rPr>
        <w:t>.</w:t>
      </w:r>
    </w:p>
    <w:p w14:paraId="7FC51A40"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77" w:name="_Hlk70591332"/>
      <w:r w:rsidRPr="00255159">
        <w:rPr>
          <w:rFonts w:ascii="Times New Roman" w:eastAsia="Times New Roman" w:hAnsi="Times New Roman"/>
          <w:bCs/>
          <w:sz w:val="28"/>
          <w:szCs w:val="28"/>
        </w:rPr>
        <w:t xml:space="preserve">Настроить подсистему авторизации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478CF765" w14:textId="77777777" w:rsidR="004A0330" w:rsidRPr="00255159" w:rsidRDefault="004A0330" w:rsidP="00D87F99">
      <w:pPr>
        <w:spacing w:after="0" w:line="360"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4; время блокировки при вводе неправильных паролей – 15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90 день, длина пароля – 6.</w:t>
      </w:r>
    </w:p>
    <w:p w14:paraId="05FBB822" w14:textId="77777777" w:rsidR="004A0330" w:rsidRPr="00255159" w:rsidRDefault="004A0330" w:rsidP="00D87F99">
      <w:pPr>
        <w:spacing w:after="0" w:line="360" w:lineRule="auto"/>
        <w:ind w:firstLine="426"/>
        <w:jc w:val="both"/>
        <w:rPr>
          <w:rFonts w:ascii="Times New Roman" w:hAnsi="Times New Roman"/>
          <w:sz w:val="28"/>
          <w:szCs w:val="28"/>
        </w:rPr>
      </w:pPr>
      <w:r w:rsidRPr="00255159">
        <w:rPr>
          <w:rFonts w:ascii="Times New Roman" w:hAnsi="Times New Roman"/>
          <w:sz w:val="28"/>
          <w:szCs w:val="28"/>
        </w:rPr>
        <w:t xml:space="preserve">2) Указать для управления настройками безопасности работы </w:t>
      </w:r>
      <w:r w:rsidRPr="00255159">
        <w:rPr>
          <w:rFonts w:ascii="Times New Roman" w:hAnsi="Times New Roman"/>
          <w:sz w:val="28"/>
          <w:szCs w:val="28"/>
          <w:lang w:val="en-US"/>
        </w:rPr>
        <w:t>Dallas</w:t>
      </w:r>
      <w:r w:rsidRPr="00255159">
        <w:rPr>
          <w:rFonts w:ascii="Times New Roman" w:hAnsi="Times New Roman"/>
          <w:sz w:val="28"/>
          <w:szCs w:val="28"/>
        </w:rPr>
        <w:t xml:space="preserve"> </w:t>
      </w:r>
      <w:r w:rsidRPr="00255159">
        <w:rPr>
          <w:rFonts w:ascii="Times New Roman" w:hAnsi="Times New Roman"/>
          <w:sz w:val="28"/>
          <w:szCs w:val="28"/>
          <w:lang w:val="en-US"/>
        </w:rPr>
        <w:t>Lock</w:t>
      </w:r>
      <w:r w:rsidRPr="00255159">
        <w:rPr>
          <w:rFonts w:ascii="Times New Roman" w:hAnsi="Times New Roman"/>
          <w:sz w:val="28"/>
          <w:szCs w:val="28"/>
        </w:rPr>
        <w:t xml:space="preserve"> группу </w:t>
      </w:r>
      <w:r w:rsidRPr="00255159">
        <w:rPr>
          <w:rFonts w:ascii="Times New Roman" w:hAnsi="Times New Roman"/>
          <w:sz w:val="28"/>
          <w:szCs w:val="28"/>
          <w:lang w:val="en-US"/>
        </w:rPr>
        <w:t>Security</w:t>
      </w:r>
      <w:r w:rsidRPr="00255159">
        <w:rPr>
          <w:rFonts w:ascii="Times New Roman" w:hAnsi="Times New Roman"/>
          <w:sz w:val="28"/>
          <w:szCs w:val="28"/>
        </w:rPr>
        <w:t xml:space="preserve"> вместо группы Администраторы.</w:t>
      </w:r>
    </w:p>
    <w:p w14:paraId="24D3AD0C"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78" w:name="_Hlk70668838"/>
      <w:bookmarkStart w:id="79" w:name="_Hlk70591397"/>
      <w:bookmarkEnd w:id="77"/>
      <w:r w:rsidRPr="00255159">
        <w:rPr>
          <w:rFonts w:ascii="Times New Roman" w:eastAsia="Times New Roman" w:hAnsi="Times New Roman"/>
          <w:bCs/>
          <w:sz w:val="28"/>
          <w:szCs w:val="28"/>
        </w:rPr>
        <w:t xml:space="preserve">С помощью средства защиты информации </w:t>
      </w:r>
      <w:bookmarkEnd w:id="78"/>
      <w:proofErr w:type="spellStart"/>
      <w:r w:rsidRPr="00255159">
        <w:rPr>
          <w:rFonts w:ascii="Times New Roman" w:eastAsia="Times New Roman" w:hAnsi="Times New Roman"/>
          <w:bCs/>
          <w:sz w:val="28"/>
          <w:szCs w:val="28"/>
        </w:rPr>
        <w:t>Dallas</w:t>
      </w:r>
      <w:proofErr w:type="spellEnd"/>
      <w:r w:rsidRPr="00255159">
        <w:rPr>
          <w:rFonts w:ascii="Times New Roman" w:eastAsia="Times New Roman" w:hAnsi="Times New Roman"/>
          <w:bCs/>
          <w:sz w:val="28"/>
          <w:szCs w:val="28"/>
        </w:rPr>
        <w:t xml:space="preserve"> </w:t>
      </w:r>
      <w:proofErr w:type="spellStart"/>
      <w:r w:rsidRPr="00255159">
        <w:rPr>
          <w:rFonts w:ascii="Times New Roman" w:eastAsia="Times New Roman" w:hAnsi="Times New Roman"/>
          <w:bCs/>
          <w:sz w:val="28"/>
          <w:szCs w:val="28"/>
        </w:rPr>
        <w:t>Lock</w:t>
      </w:r>
      <w:proofErr w:type="spellEnd"/>
      <w:r w:rsidRPr="00255159">
        <w:rPr>
          <w:rFonts w:ascii="Times New Roman" w:eastAsia="Times New Roman" w:hAnsi="Times New Roman"/>
          <w:bCs/>
          <w:sz w:val="28"/>
          <w:szCs w:val="28"/>
        </w:rPr>
        <w:t xml:space="preserve"> 8 настроить:</w:t>
      </w:r>
    </w:p>
    <w:p w14:paraId="67A25DC7" w14:textId="77777777" w:rsidR="004A0330" w:rsidRPr="00255159" w:rsidRDefault="004A0330" w:rsidP="00D87F99">
      <w:pPr>
        <w:pStyle w:val="af0"/>
        <w:spacing w:after="0" w:line="360" w:lineRule="auto"/>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контроля целостности так, чтобы контролировалась целостность программ, списка пользователей, операционной системы;</w:t>
      </w:r>
    </w:p>
    <w:p w14:paraId="5AF492E1" w14:textId="77777777" w:rsidR="004A0330" w:rsidRPr="00255159" w:rsidRDefault="004A0330" w:rsidP="00D87F99">
      <w:pPr>
        <w:pStyle w:val="af0"/>
        <w:spacing w:after="0" w:line="360" w:lineRule="auto"/>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2)</w:t>
      </w:r>
      <w:r w:rsidRPr="00255159">
        <w:rPr>
          <w:rFonts w:ascii="Times New Roman" w:eastAsia="Times New Roman" w:hAnsi="Times New Roman"/>
          <w:bCs/>
          <w:sz w:val="28"/>
          <w:szCs w:val="28"/>
          <w:lang w:val="en-US"/>
        </w:rPr>
        <w:t> </w:t>
      </w:r>
      <w:r w:rsidRPr="00255159">
        <w:rPr>
          <w:rFonts w:ascii="Times New Roman" w:eastAsia="Times New Roman" w:hAnsi="Times New Roman"/>
          <w:bCs/>
          <w:sz w:val="28"/>
          <w:szCs w:val="28"/>
        </w:rPr>
        <w:t xml:space="preserve">подсистему авторизации – количество ошибок ввода пароля – 5; время блокировки при вводе неправильных паролей – 10 мин, настроить применение </w:t>
      </w:r>
      <w:r w:rsidRPr="00255159">
        <w:rPr>
          <w:rFonts w:ascii="Times New Roman" w:eastAsia="Times New Roman" w:hAnsi="Times New Roman"/>
          <w:bCs/>
          <w:sz w:val="28"/>
          <w:szCs w:val="28"/>
        </w:rPr>
        <w:lastRenderedPageBreak/>
        <w:t xml:space="preserve">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73B397AE" w14:textId="77777777" w:rsidR="004A0330" w:rsidRPr="00255159" w:rsidRDefault="004A0330" w:rsidP="00D87F99">
      <w:pPr>
        <w:pStyle w:val="af0"/>
        <w:spacing w:after="0" w:line="360" w:lineRule="auto"/>
        <w:ind w:left="0" w:firstLine="426"/>
        <w:contextualSpacing w:val="0"/>
        <w:jc w:val="both"/>
        <w:rPr>
          <w:rFonts w:ascii="Times New Roman" w:eastAsia="Times New Roman" w:hAnsi="Times New Roman"/>
          <w:bCs/>
          <w:sz w:val="28"/>
          <w:szCs w:val="28"/>
        </w:rPr>
      </w:pPr>
      <w:r w:rsidRPr="00255159">
        <w:rPr>
          <w:rFonts w:ascii="Times New Roman" w:hAnsi="Times New Roman"/>
          <w:sz w:val="28"/>
          <w:szCs w:val="28"/>
        </w:rPr>
        <w:t>Ответ предоставить в виде скриншотов или настроек конфигурации СЗИ</w:t>
      </w:r>
      <w:bookmarkEnd w:id="79"/>
      <w:r w:rsidRPr="00255159">
        <w:rPr>
          <w:rFonts w:ascii="Times New Roman" w:hAnsi="Times New Roman"/>
          <w:sz w:val="28"/>
          <w:szCs w:val="28"/>
        </w:rPr>
        <w:t>.</w:t>
      </w:r>
    </w:p>
    <w:p w14:paraId="4BCED529"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80" w:name="_Hlk70591610"/>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 (25 баллов):</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155"/>
        <w:gridCol w:w="1771"/>
        <w:gridCol w:w="1771"/>
        <w:gridCol w:w="1771"/>
      </w:tblGrid>
      <w:tr w:rsidR="00255159" w:rsidRPr="00255159" w14:paraId="37B42068" w14:textId="77777777" w:rsidTr="006E22B4">
        <w:trPr>
          <w:jc w:val="center"/>
        </w:trPr>
        <w:tc>
          <w:tcPr>
            <w:tcW w:w="1155" w:type="dxa"/>
            <w:tcBorders>
              <w:top w:val="single" w:sz="2" w:space="0" w:color="000000"/>
              <w:left w:val="single" w:sz="2" w:space="0" w:color="000000"/>
              <w:bottom w:val="single" w:sz="2" w:space="0" w:color="000000"/>
              <w:right w:val="nil"/>
            </w:tcBorders>
            <w:hideMark/>
          </w:tcPr>
          <w:p w14:paraId="58D475E9" w14:textId="77777777" w:rsidR="004A0330" w:rsidRPr="00255159" w:rsidRDefault="004A0330" w:rsidP="00D87F99">
            <w:pPr>
              <w:pStyle w:val="af5"/>
              <w:rPr>
                <w:sz w:val="28"/>
                <w:szCs w:val="28"/>
              </w:rPr>
            </w:pPr>
            <w:proofErr w:type="spellStart"/>
            <w:r w:rsidRPr="00255159">
              <w:rPr>
                <w:sz w:val="28"/>
                <w:szCs w:val="28"/>
              </w:rPr>
              <w:t>Пользов</w:t>
            </w:r>
            <w:proofErr w:type="spellEnd"/>
          </w:p>
        </w:tc>
        <w:tc>
          <w:tcPr>
            <w:tcW w:w="1771" w:type="dxa"/>
            <w:tcBorders>
              <w:top w:val="single" w:sz="2" w:space="0" w:color="000000"/>
              <w:left w:val="single" w:sz="2" w:space="0" w:color="000000"/>
              <w:bottom w:val="single" w:sz="2" w:space="0" w:color="000000"/>
              <w:right w:val="nil"/>
            </w:tcBorders>
            <w:hideMark/>
          </w:tcPr>
          <w:p w14:paraId="69BC5AB0" w14:textId="77777777" w:rsidR="004A0330" w:rsidRPr="00255159" w:rsidRDefault="004A0330" w:rsidP="00D87F99">
            <w:pPr>
              <w:pStyle w:val="af5"/>
              <w:rPr>
                <w:sz w:val="28"/>
                <w:szCs w:val="28"/>
                <w:lang w:val="en-US"/>
              </w:rPr>
            </w:pPr>
            <w:r w:rsidRPr="00255159">
              <w:rPr>
                <w:sz w:val="28"/>
                <w:szCs w:val="28"/>
                <w:lang w:val="en-US"/>
              </w:rPr>
              <w:t>D:\F_Asdf1</w:t>
            </w:r>
          </w:p>
        </w:tc>
        <w:tc>
          <w:tcPr>
            <w:tcW w:w="1771" w:type="dxa"/>
            <w:tcBorders>
              <w:top w:val="single" w:sz="2" w:space="0" w:color="000000"/>
              <w:left w:val="single" w:sz="2" w:space="0" w:color="000000"/>
              <w:bottom w:val="single" w:sz="2" w:space="0" w:color="000000"/>
              <w:right w:val="nil"/>
            </w:tcBorders>
            <w:hideMark/>
          </w:tcPr>
          <w:p w14:paraId="79EFF31E" w14:textId="77777777" w:rsidR="004A0330" w:rsidRPr="00255159" w:rsidRDefault="004A0330" w:rsidP="00D87F99">
            <w:pPr>
              <w:pStyle w:val="af5"/>
              <w:rPr>
                <w:sz w:val="28"/>
                <w:szCs w:val="28"/>
                <w:lang w:val="en-US"/>
              </w:rPr>
            </w:pPr>
            <w:r w:rsidRPr="00255159">
              <w:rPr>
                <w:sz w:val="28"/>
                <w:szCs w:val="28"/>
                <w:lang w:val="en-US"/>
              </w:rPr>
              <w:t>D:\F_Asdf2</w:t>
            </w:r>
          </w:p>
        </w:tc>
        <w:tc>
          <w:tcPr>
            <w:tcW w:w="1771" w:type="dxa"/>
            <w:tcBorders>
              <w:top w:val="single" w:sz="2" w:space="0" w:color="000000"/>
              <w:left w:val="single" w:sz="2" w:space="0" w:color="000000"/>
              <w:bottom w:val="single" w:sz="2" w:space="0" w:color="000000"/>
              <w:right w:val="single" w:sz="2" w:space="0" w:color="000000"/>
            </w:tcBorders>
            <w:hideMark/>
          </w:tcPr>
          <w:p w14:paraId="054EB64B" w14:textId="77777777" w:rsidR="004A0330" w:rsidRPr="00255159" w:rsidRDefault="004A0330" w:rsidP="00D87F99">
            <w:pPr>
              <w:pStyle w:val="af5"/>
              <w:rPr>
                <w:sz w:val="28"/>
                <w:szCs w:val="28"/>
                <w:lang w:val="en-US"/>
              </w:rPr>
            </w:pPr>
            <w:r w:rsidRPr="00255159">
              <w:rPr>
                <w:sz w:val="28"/>
                <w:szCs w:val="28"/>
                <w:lang w:val="en-US"/>
              </w:rPr>
              <w:t>D:\F_Asdf3</w:t>
            </w:r>
          </w:p>
        </w:tc>
      </w:tr>
      <w:tr w:rsidR="00255159" w:rsidRPr="00255159" w14:paraId="62E12044" w14:textId="77777777" w:rsidTr="006E22B4">
        <w:trPr>
          <w:jc w:val="center"/>
        </w:trPr>
        <w:tc>
          <w:tcPr>
            <w:tcW w:w="1155" w:type="dxa"/>
            <w:tcBorders>
              <w:top w:val="nil"/>
              <w:left w:val="single" w:sz="2" w:space="0" w:color="000000"/>
              <w:bottom w:val="single" w:sz="2" w:space="0" w:color="000000"/>
              <w:right w:val="nil"/>
            </w:tcBorders>
            <w:hideMark/>
          </w:tcPr>
          <w:p w14:paraId="144C025C" w14:textId="77777777" w:rsidR="004A0330" w:rsidRPr="00255159" w:rsidRDefault="004A0330" w:rsidP="00D87F99">
            <w:pPr>
              <w:pStyle w:val="af5"/>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43034F53" w14:textId="77777777" w:rsidR="004A0330" w:rsidRPr="00255159" w:rsidRDefault="004A0330" w:rsidP="00D87F99">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tcPr>
          <w:p w14:paraId="7106FD10" w14:textId="77777777" w:rsidR="004A0330" w:rsidRPr="00255159" w:rsidRDefault="004A0330" w:rsidP="00D87F99">
            <w:pPr>
              <w:spacing w:after="0"/>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З</w:t>
            </w:r>
          </w:p>
        </w:tc>
        <w:tc>
          <w:tcPr>
            <w:tcW w:w="1771" w:type="dxa"/>
            <w:tcBorders>
              <w:top w:val="nil"/>
              <w:left w:val="single" w:sz="2" w:space="0" w:color="000000"/>
              <w:bottom w:val="single" w:sz="2" w:space="0" w:color="000000"/>
              <w:right w:val="single" w:sz="2" w:space="0" w:color="000000"/>
            </w:tcBorders>
          </w:tcPr>
          <w:p w14:paraId="34274DD1" w14:textId="77777777" w:rsidR="004A0330" w:rsidRPr="00255159" w:rsidRDefault="004A0330" w:rsidP="00D87F99">
            <w:pPr>
              <w:spacing w:after="0"/>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З</w:t>
            </w:r>
          </w:p>
        </w:tc>
      </w:tr>
      <w:tr w:rsidR="00255159" w:rsidRPr="00255159" w14:paraId="7651A9F6" w14:textId="77777777" w:rsidTr="006E22B4">
        <w:trPr>
          <w:jc w:val="center"/>
        </w:trPr>
        <w:tc>
          <w:tcPr>
            <w:tcW w:w="1155" w:type="dxa"/>
            <w:tcBorders>
              <w:top w:val="nil"/>
              <w:left w:val="single" w:sz="2" w:space="0" w:color="000000"/>
              <w:bottom w:val="single" w:sz="2" w:space="0" w:color="000000"/>
              <w:right w:val="nil"/>
            </w:tcBorders>
            <w:hideMark/>
          </w:tcPr>
          <w:p w14:paraId="719FCCA2" w14:textId="77777777" w:rsidR="004A0330" w:rsidRPr="00255159" w:rsidRDefault="004A0330" w:rsidP="00D87F99">
            <w:pPr>
              <w:pStyle w:val="af5"/>
              <w:rPr>
                <w:sz w:val="28"/>
                <w:szCs w:val="28"/>
                <w:lang w:val="en-US"/>
              </w:rPr>
            </w:pPr>
            <w:r w:rsidRPr="00255159">
              <w:rPr>
                <w:sz w:val="28"/>
                <w:szCs w:val="28"/>
                <w:lang w:val="en-US"/>
              </w:rPr>
              <w:t>Asdf2</w:t>
            </w:r>
          </w:p>
        </w:tc>
        <w:tc>
          <w:tcPr>
            <w:tcW w:w="1771" w:type="dxa"/>
            <w:tcBorders>
              <w:top w:val="nil"/>
              <w:left w:val="single" w:sz="2" w:space="0" w:color="000000"/>
              <w:bottom w:val="single" w:sz="2" w:space="0" w:color="000000"/>
              <w:right w:val="nil"/>
            </w:tcBorders>
            <w:hideMark/>
          </w:tcPr>
          <w:p w14:paraId="1A7A4D54" w14:textId="77777777" w:rsidR="004A0330" w:rsidRPr="00255159" w:rsidRDefault="004A0330" w:rsidP="00D87F99">
            <w:pPr>
              <w:pStyle w:val="af5"/>
              <w:jc w:val="center"/>
              <w:rPr>
                <w:sz w:val="28"/>
                <w:szCs w:val="28"/>
              </w:rPr>
            </w:pPr>
            <w:r w:rsidRPr="00255159">
              <w:rPr>
                <w:sz w:val="28"/>
                <w:szCs w:val="28"/>
              </w:rPr>
              <w:t>З</w:t>
            </w:r>
          </w:p>
        </w:tc>
        <w:tc>
          <w:tcPr>
            <w:tcW w:w="1771" w:type="dxa"/>
            <w:tcBorders>
              <w:top w:val="nil"/>
              <w:left w:val="single" w:sz="2" w:space="0" w:color="000000"/>
              <w:bottom w:val="single" w:sz="2" w:space="0" w:color="000000"/>
              <w:right w:val="nil"/>
            </w:tcBorders>
            <w:hideMark/>
          </w:tcPr>
          <w:p w14:paraId="60F54756" w14:textId="77777777" w:rsidR="004A0330" w:rsidRPr="00255159" w:rsidRDefault="004A0330" w:rsidP="00D87F99">
            <w:pPr>
              <w:pStyle w:val="af5"/>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3CBE9472" w14:textId="77777777" w:rsidR="004A0330" w:rsidRPr="00255159" w:rsidRDefault="004A0330" w:rsidP="00D87F99">
            <w:pPr>
              <w:pStyle w:val="af5"/>
              <w:jc w:val="center"/>
              <w:rPr>
                <w:sz w:val="28"/>
                <w:szCs w:val="28"/>
              </w:rPr>
            </w:pPr>
            <w:r w:rsidRPr="00255159">
              <w:rPr>
                <w:sz w:val="28"/>
                <w:szCs w:val="28"/>
              </w:rPr>
              <w:t>З</w:t>
            </w:r>
          </w:p>
        </w:tc>
      </w:tr>
      <w:tr w:rsidR="00255159" w:rsidRPr="00255159" w14:paraId="32E0DC30" w14:textId="77777777" w:rsidTr="006E22B4">
        <w:trPr>
          <w:jc w:val="center"/>
        </w:trPr>
        <w:tc>
          <w:tcPr>
            <w:tcW w:w="1155" w:type="dxa"/>
            <w:tcBorders>
              <w:top w:val="nil"/>
              <w:left w:val="single" w:sz="2" w:space="0" w:color="000000"/>
              <w:bottom w:val="single" w:sz="2" w:space="0" w:color="000000"/>
              <w:right w:val="nil"/>
            </w:tcBorders>
            <w:hideMark/>
          </w:tcPr>
          <w:p w14:paraId="35F22653" w14:textId="77777777" w:rsidR="004A0330" w:rsidRPr="00255159" w:rsidRDefault="004A0330" w:rsidP="00D87F99">
            <w:pPr>
              <w:pStyle w:val="af5"/>
              <w:rPr>
                <w:sz w:val="28"/>
                <w:szCs w:val="28"/>
                <w:lang w:val="en-US"/>
              </w:rPr>
            </w:pPr>
            <w:r w:rsidRPr="00255159">
              <w:rPr>
                <w:sz w:val="28"/>
                <w:szCs w:val="28"/>
                <w:lang w:val="en-US"/>
              </w:rPr>
              <w:t>Asdf3</w:t>
            </w:r>
          </w:p>
        </w:tc>
        <w:tc>
          <w:tcPr>
            <w:tcW w:w="1771" w:type="dxa"/>
            <w:tcBorders>
              <w:top w:val="nil"/>
              <w:left w:val="single" w:sz="2" w:space="0" w:color="000000"/>
              <w:bottom w:val="single" w:sz="2" w:space="0" w:color="000000"/>
              <w:right w:val="nil"/>
            </w:tcBorders>
            <w:hideMark/>
          </w:tcPr>
          <w:p w14:paraId="25B4FD9E" w14:textId="77777777" w:rsidR="004A0330" w:rsidRPr="00255159" w:rsidRDefault="004A0330" w:rsidP="00D87F99">
            <w:pPr>
              <w:pStyle w:val="af5"/>
              <w:jc w:val="center"/>
              <w:rPr>
                <w:sz w:val="28"/>
                <w:szCs w:val="28"/>
              </w:rPr>
            </w:pPr>
            <w:r w:rsidRPr="00255159">
              <w:rPr>
                <w:sz w:val="28"/>
                <w:szCs w:val="28"/>
              </w:rPr>
              <w:t>З</w:t>
            </w:r>
          </w:p>
        </w:tc>
        <w:tc>
          <w:tcPr>
            <w:tcW w:w="1771" w:type="dxa"/>
            <w:tcBorders>
              <w:top w:val="nil"/>
              <w:left w:val="single" w:sz="2" w:space="0" w:color="000000"/>
              <w:bottom w:val="single" w:sz="2" w:space="0" w:color="000000"/>
              <w:right w:val="nil"/>
            </w:tcBorders>
            <w:hideMark/>
          </w:tcPr>
          <w:p w14:paraId="2B726A78" w14:textId="77777777" w:rsidR="004A0330" w:rsidRPr="00255159" w:rsidRDefault="004A0330" w:rsidP="00D87F99">
            <w:pPr>
              <w:pStyle w:val="af5"/>
              <w:jc w:val="center"/>
              <w:rPr>
                <w:sz w:val="28"/>
                <w:szCs w:val="28"/>
              </w:rPr>
            </w:pPr>
            <w:r w:rsidRPr="00255159">
              <w:rPr>
                <w:sz w:val="28"/>
                <w:szCs w:val="28"/>
              </w:rPr>
              <w:t>З</w:t>
            </w:r>
          </w:p>
        </w:tc>
        <w:tc>
          <w:tcPr>
            <w:tcW w:w="1771" w:type="dxa"/>
            <w:tcBorders>
              <w:top w:val="nil"/>
              <w:left w:val="single" w:sz="2" w:space="0" w:color="000000"/>
              <w:bottom w:val="single" w:sz="2" w:space="0" w:color="000000"/>
              <w:right w:val="single" w:sz="2" w:space="0" w:color="000000"/>
            </w:tcBorders>
            <w:hideMark/>
          </w:tcPr>
          <w:p w14:paraId="5F6B4FCA" w14:textId="77777777" w:rsidR="004A0330" w:rsidRPr="00255159" w:rsidRDefault="004A0330" w:rsidP="00D87F99">
            <w:pPr>
              <w:pStyle w:val="af5"/>
              <w:jc w:val="center"/>
              <w:rPr>
                <w:sz w:val="28"/>
                <w:szCs w:val="28"/>
              </w:rPr>
            </w:pPr>
            <w:r w:rsidRPr="00255159">
              <w:rPr>
                <w:sz w:val="28"/>
                <w:szCs w:val="28"/>
              </w:rPr>
              <w:t>ЧЗУ(ЧР)(ЗР)</w:t>
            </w:r>
          </w:p>
        </w:tc>
      </w:tr>
    </w:tbl>
    <w:p w14:paraId="776BF52D" w14:textId="77777777" w:rsidR="004A0330" w:rsidRPr="00255159" w:rsidRDefault="004A0330" w:rsidP="00D87F99">
      <w:pPr>
        <w:pStyle w:val="af0"/>
        <w:spacing w:after="0" w:line="360" w:lineRule="auto"/>
        <w:ind w:left="0" w:firstLine="426"/>
        <w:contextualSpacing w:val="0"/>
        <w:jc w:val="both"/>
        <w:rPr>
          <w:rFonts w:ascii="Times New Roman" w:hAnsi="Times New Roman"/>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bookmarkEnd w:id="80"/>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p>
    <w:p w14:paraId="03A9B417"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 настроить:</w:t>
      </w:r>
    </w:p>
    <w:p w14:paraId="206E89D5" w14:textId="77777777" w:rsidR="004A0330" w:rsidRPr="00255159" w:rsidRDefault="004A0330" w:rsidP="00D87F99">
      <w:pPr>
        <w:pStyle w:val="af0"/>
        <w:spacing w:after="0" w:line="360" w:lineRule="auto"/>
        <w:ind w:left="0" w:firstLine="425"/>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блокировку неиспользуемых типов аппаратных устройств: </w:t>
      </w:r>
      <w:proofErr w:type="spellStart"/>
      <w:r w:rsidRPr="00255159">
        <w:rPr>
          <w:rFonts w:ascii="Times New Roman" w:eastAsia="Times New Roman" w:hAnsi="Times New Roman"/>
          <w:bCs/>
          <w:sz w:val="28"/>
          <w:szCs w:val="28"/>
          <w:lang w:val="en-US"/>
        </w:rPr>
        <w:t>bluetooth</w:t>
      </w:r>
      <w:proofErr w:type="spellEnd"/>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w:t>
      </w:r>
      <w:proofErr w:type="spellStart"/>
      <w:r w:rsidRPr="00255159">
        <w:rPr>
          <w:rFonts w:ascii="Times New Roman" w:eastAsia="Times New Roman" w:hAnsi="Times New Roman"/>
          <w:bCs/>
          <w:sz w:val="28"/>
          <w:szCs w:val="28"/>
        </w:rPr>
        <w:t>андроид</w:t>
      </w:r>
      <w:proofErr w:type="spellEnd"/>
      <w:r w:rsidRPr="00255159">
        <w:rPr>
          <w:rFonts w:ascii="Times New Roman" w:eastAsia="Times New Roman" w:hAnsi="Times New Roman"/>
          <w:bCs/>
          <w:sz w:val="28"/>
          <w:szCs w:val="28"/>
        </w:rPr>
        <w:t xml:space="preserve">, беспроводных, преобразованных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 xml:space="preserve">-накопителей, переносных и инфракрасных устройств, сканеров и цифровых фотоаппаратов, открытых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w:t>
      </w:r>
    </w:p>
    <w:p w14:paraId="4BAA820D" w14:textId="77777777" w:rsidR="004A0330" w:rsidRPr="00255159" w:rsidRDefault="004A0330" w:rsidP="00D87F99">
      <w:pPr>
        <w:pStyle w:val="af0"/>
        <w:spacing w:after="0" w:line="360" w:lineRule="auto"/>
        <w:ind w:left="0" w:firstLine="425"/>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2) настроить периодический контроль файловой системы и программно-аппаратной среды по расписанию – </w:t>
      </w:r>
      <w:proofErr w:type="spellStart"/>
      <w:r w:rsidRPr="00255159">
        <w:rPr>
          <w:rFonts w:ascii="Times New Roman" w:eastAsia="Times New Roman" w:hAnsi="Times New Roman"/>
          <w:bCs/>
          <w:sz w:val="28"/>
          <w:szCs w:val="28"/>
        </w:rPr>
        <w:t>пн</w:t>
      </w:r>
      <w:proofErr w:type="spellEnd"/>
      <w:r w:rsidRPr="00255159">
        <w:rPr>
          <w:rFonts w:ascii="Times New Roman" w:eastAsia="Times New Roman" w:hAnsi="Times New Roman"/>
          <w:bCs/>
          <w:sz w:val="28"/>
          <w:szCs w:val="28"/>
        </w:rPr>
        <w:t xml:space="preserve">, вт., ср, </w:t>
      </w:r>
      <w:proofErr w:type="spellStart"/>
      <w:r w:rsidRPr="00255159">
        <w:rPr>
          <w:rFonts w:ascii="Times New Roman" w:eastAsia="Times New Roman" w:hAnsi="Times New Roman"/>
          <w:bCs/>
          <w:sz w:val="28"/>
          <w:szCs w:val="28"/>
        </w:rPr>
        <w:t>чт</w:t>
      </w:r>
      <w:proofErr w:type="spellEnd"/>
      <w:r w:rsidRPr="00255159">
        <w:rPr>
          <w:rFonts w:ascii="Times New Roman" w:eastAsia="Times New Roman" w:hAnsi="Times New Roman"/>
          <w:bCs/>
          <w:sz w:val="28"/>
          <w:szCs w:val="28"/>
        </w:rPr>
        <w:t xml:space="preserve">, </w:t>
      </w:r>
      <w:proofErr w:type="spellStart"/>
      <w:r w:rsidRPr="00255159">
        <w:rPr>
          <w:rFonts w:ascii="Times New Roman" w:eastAsia="Times New Roman" w:hAnsi="Times New Roman"/>
          <w:bCs/>
          <w:sz w:val="28"/>
          <w:szCs w:val="28"/>
        </w:rPr>
        <w:t>пт</w:t>
      </w:r>
      <w:proofErr w:type="spellEnd"/>
      <w:r w:rsidRPr="00255159">
        <w:rPr>
          <w:rFonts w:ascii="Times New Roman" w:eastAsia="Times New Roman" w:hAnsi="Times New Roman"/>
          <w:bCs/>
          <w:sz w:val="28"/>
          <w:szCs w:val="28"/>
        </w:rPr>
        <w:t xml:space="preserve"> в 14-00. Включить контроль пользователей, программ, операционной системы, сети.</w:t>
      </w:r>
    </w:p>
    <w:p w14:paraId="674C061C" w14:textId="77777777" w:rsidR="004A0330" w:rsidRPr="00255159" w:rsidRDefault="004A0330" w:rsidP="00D87F99">
      <w:pPr>
        <w:pStyle w:val="af0"/>
        <w:spacing w:after="0" w:line="360" w:lineRule="auto"/>
        <w:ind w:left="0" w:firstLine="425"/>
        <w:contextualSpacing w:val="0"/>
        <w:jc w:val="both"/>
        <w:rPr>
          <w:rFonts w:ascii="Times New Roman" w:eastAsia="Times New Roman" w:hAnsi="Times New Roman"/>
          <w:bCs/>
          <w:sz w:val="28"/>
          <w:szCs w:val="28"/>
        </w:rPr>
      </w:pPr>
      <w:r w:rsidRPr="00255159">
        <w:rPr>
          <w:rFonts w:ascii="Times New Roman" w:hAnsi="Times New Roman"/>
          <w:sz w:val="28"/>
          <w:szCs w:val="28"/>
        </w:rPr>
        <w:t>Ответ предоставить в виде скриншотов или настроек конфигурации СЗИ.</w:t>
      </w:r>
    </w:p>
    <w:p w14:paraId="6A9354C2"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81" w:name="_Hlk70591792"/>
      <w:r w:rsidRPr="00255159">
        <w:rPr>
          <w:rFonts w:ascii="Times New Roman" w:eastAsia="Times New Roman" w:hAnsi="Times New Roman"/>
          <w:bCs/>
          <w:sz w:val="28"/>
          <w:szCs w:val="28"/>
        </w:rPr>
        <w:t xml:space="preserve">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w:t>
      </w:r>
    </w:p>
    <w:p w14:paraId="31278898" w14:textId="77777777" w:rsidR="004A0330" w:rsidRPr="00255159" w:rsidRDefault="004A0330" w:rsidP="00D87F99">
      <w:pPr>
        <w:pStyle w:val="af0"/>
        <w:spacing w:after="0" w:line="360" w:lineRule="auto"/>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блокировку неиспользуемых типов аппаратных устройств: </w:t>
      </w:r>
      <w:proofErr w:type="spellStart"/>
      <w:r w:rsidRPr="00255159">
        <w:rPr>
          <w:rFonts w:ascii="Times New Roman" w:eastAsia="Times New Roman" w:hAnsi="Times New Roman"/>
          <w:bCs/>
          <w:sz w:val="28"/>
          <w:szCs w:val="28"/>
          <w:lang w:val="en-US"/>
        </w:rPr>
        <w:t>bluetooth</w:t>
      </w:r>
      <w:proofErr w:type="spellEnd"/>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w:t>
      </w:r>
      <w:proofErr w:type="spellStart"/>
      <w:r w:rsidRPr="00255159">
        <w:rPr>
          <w:rFonts w:ascii="Times New Roman" w:eastAsia="Times New Roman" w:hAnsi="Times New Roman"/>
          <w:bCs/>
          <w:sz w:val="28"/>
          <w:szCs w:val="28"/>
        </w:rPr>
        <w:t>андроид</w:t>
      </w:r>
      <w:proofErr w:type="spellEnd"/>
      <w:r w:rsidRPr="00255159">
        <w:rPr>
          <w:rFonts w:ascii="Times New Roman" w:eastAsia="Times New Roman" w:hAnsi="Times New Roman"/>
          <w:bCs/>
          <w:sz w:val="28"/>
          <w:szCs w:val="28"/>
        </w:rPr>
        <w:t xml:space="preserve">,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p>
    <w:p w14:paraId="54AFFB32" w14:textId="77777777" w:rsidR="004A0330" w:rsidRPr="00255159" w:rsidRDefault="004A0330" w:rsidP="00D87F99">
      <w:pPr>
        <w:pStyle w:val="af0"/>
        <w:spacing w:after="0" w:line="360" w:lineRule="auto"/>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2)  периодический контроль файловой системы и веток реестра в созданных по умолчанию заданиях – начиная с 8-00 с периодичностью 8 часов по понедельникам, вторникам, средам, четвергам и пятницам. Алгоритм контроля – </w:t>
      </w:r>
      <w:r w:rsidRPr="00255159">
        <w:rPr>
          <w:rFonts w:ascii="Times New Roman" w:eastAsia="Times New Roman" w:hAnsi="Times New Roman"/>
          <w:bCs/>
          <w:sz w:val="28"/>
          <w:szCs w:val="28"/>
          <w:lang w:val="en-US"/>
        </w:rPr>
        <w:t>CRC</w:t>
      </w:r>
      <w:r w:rsidRPr="00255159">
        <w:rPr>
          <w:rFonts w:ascii="Times New Roman" w:eastAsia="Times New Roman" w:hAnsi="Times New Roman"/>
          <w:bCs/>
          <w:sz w:val="28"/>
          <w:szCs w:val="28"/>
        </w:rPr>
        <w:t>32, контролируется содержимое объекта, при несовпадении – блокировать компьютер.</w:t>
      </w:r>
    </w:p>
    <w:p w14:paraId="7E448E0B" w14:textId="221EA6F2" w:rsidR="004A0330"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82" w:name="_Hlk70591854"/>
      <w:bookmarkEnd w:id="81"/>
      <w:r w:rsidRPr="00255159">
        <w:rPr>
          <w:rFonts w:ascii="Times New Roman" w:eastAsia="Times New Roman" w:hAnsi="Times New Roman"/>
          <w:bCs/>
          <w:sz w:val="28"/>
          <w:szCs w:val="28"/>
        </w:rPr>
        <w:lastRenderedPageBreak/>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725"/>
        <w:gridCol w:w="2109"/>
        <w:gridCol w:w="2109"/>
        <w:gridCol w:w="2109"/>
      </w:tblGrid>
      <w:tr w:rsidR="00255159" w:rsidRPr="00255159" w14:paraId="2F2C3E23" w14:textId="77777777" w:rsidTr="00D87F99">
        <w:trPr>
          <w:jc w:val="center"/>
        </w:trPr>
        <w:tc>
          <w:tcPr>
            <w:tcW w:w="1725" w:type="dxa"/>
            <w:tcBorders>
              <w:top w:val="single" w:sz="2" w:space="0" w:color="000000"/>
              <w:left w:val="single" w:sz="2" w:space="0" w:color="000000"/>
              <w:bottom w:val="single" w:sz="2" w:space="0" w:color="000000"/>
              <w:right w:val="nil"/>
            </w:tcBorders>
            <w:hideMark/>
          </w:tcPr>
          <w:p w14:paraId="270A36E1" w14:textId="77777777" w:rsidR="004A0330" w:rsidRPr="00255159" w:rsidRDefault="004A0330" w:rsidP="006E22B4">
            <w:pPr>
              <w:pStyle w:val="af5"/>
              <w:rPr>
                <w:sz w:val="28"/>
                <w:szCs w:val="28"/>
              </w:rPr>
            </w:pPr>
            <w:proofErr w:type="spellStart"/>
            <w:r w:rsidRPr="00255159">
              <w:rPr>
                <w:sz w:val="28"/>
                <w:szCs w:val="28"/>
              </w:rPr>
              <w:t>Пользов</w:t>
            </w:r>
            <w:proofErr w:type="spellEnd"/>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6E22B4">
            <w:pPr>
              <w:pStyle w:val="af5"/>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6E22B4">
            <w:pPr>
              <w:pStyle w:val="af5"/>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6E22B4">
            <w:pPr>
              <w:pStyle w:val="af5"/>
              <w:rPr>
                <w:sz w:val="28"/>
                <w:szCs w:val="28"/>
                <w:lang w:val="en-US"/>
              </w:rPr>
            </w:pPr>
            <w:r w:rsidRPr="00255159">
              <w:rPr>
                <w:sz w:val="28"/>
                <w:szCs w:val="28"/>
                <w:lang w:val="en-US"/>
              </w:rPr>
              <w:t>D:\F_Asdf3</w:t>
            </w:r>
          </w:p>
        </w:tc>
      </w:tr>
      <w:tr w:rsidR="00255159" w:rsidRPr="00255159" w14:paraId="77574BD2" w14:textId="77777777" w:rsidTr="00D87F99">
        <w:trPr>
          <w:trHeight w:val="134"/>
          <w:jc w:val="center"/>
        </w:trPr>
        <w:tc>
          <w:tcPr>
            <w:tcW w:w="1725" w:type="dxa"/>
            <w:tcBorders>
              <w:top w:val="nil"/>
              <w:left w:val="single" w:sz="2" w:space="0" w:color="000000"/>
              <w:bottom w:val="single" w:sz="2" w:space="0" w:color="000000"/>
              <w:right w:val="nil"/>
            </w:tcBorders>
            <w:hideMark/>
          </w:tcPr>
          <w:p w14:paraId="4F5895DD" w14:textId="77777777" w:rsidR="004A0330" w:rsidRPr="00255159" w:rsidRDefault="004A0330" w:rsidP="006E22B4">
            <w:pPr>
              <w:pStyle w:val="af5"/>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6E22B4">
            <w:pPr>
              <w:pStyle w:val="af5"/>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D87F99">
        <w:trPr>
          <w:jc w:val="center"/>
        </w:trPr>
        <w:tc>
          <w:tcPr>
            <w:tcW w:w="1725" w:type="dxa"/>
            <w:tcBorders>
              <w:top w:val="nil"/>
              <w:left w:val="single" w:sz="2" w:space="0" w:color="000000"/>
              <w:bottom w:val="single" w:sz="2" w:space="0" w:color="000000"/>
              <w:right w:val="nil"/>
            </w:tcBorders>
            <w:hideMark/>
          </w:tcPr>
          <w:p w14:paraId="6B04B564" w14:textId="77777777" w:rsidR="004A0330" w:rsidRPr="00255159" w:rsidRDefault="004A0330" w:rsidP="006E22B4">
            <w:pPr>
              <w:pStyle w:val="af5"/>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6E22B4">
            <w:pPr>
              <w:pStyle w:val="af5"/>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6E22B4">
            <w:pPr>
              <w:pStyle w:val="af5"/>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6E22B4">
            <w:pPr>
              <w:pStyle w:val="af5"/>
              <w:jc w:val="center"/>
              <w:rPr>
                <w:sz w:val="28"/>
                <w:szCs w:val="28"/>
              </w:rPr>
            </w:pPr>
            <w:r w:rsidRPr="00255159">
              <w:rPr>
                <w:sz w:val="28"/>
                <w:szCs w:val="28"/>
              </w:rPr>
              <w:t>Ч</w:t>
            </w:r>
          </w:p>
        </w:tc>
      </w:tr>
      <w:tr w:rsidR="00255159" w:rsidRPr="00255159" w14:paraId="42AAF29C" w14:textId="77777777" w:rsidTr="00D87F99">
        <w:trPr>
          <w:jc w:val="center"/>
        </w:trPr>
        <w:tc>
          <w:tcPr>
            <w:tcW w:w="1725" w:type="dxa"/>
            <w:tcBorders>
              <w:top w:val="nil"/>
              <w:left w:val="single" w:sz="2" w:space="0" w:color="000000"/>
              <w:bottom w:val="single" w:sz="4" w:space="0" w:color="auto"/>
              <w:right w:val="nil"/>
            </w:tcBorders>
            <w:hideMark/>
          </w:tcPr>
          <w:p w14:paraId="3BDC32D8" w14:textId="77777777" w:rsidR="004A0330" w:rsidRPr="00255159" w:rsidRDefault="004A0330" w:rsidP="006E22B4">
            <w:pPr>
              <w:pStyle w:val="af5"/>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6E22B4">
            <w:pPr>
              <w:pStyle w:val="af5"/>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6E22B4">
            <w:pPr>
              <w:pStyle w:val="af5"/>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6E22B4">
            <w:pPr>
              <w:pStyle w:val="af5"/>
              <w:jc w:val="center"/>
              <w:rPr>
                <w:sz w:val="28"/>
                <w:szCs w:val="28"/>
              </w:rPr>
            </w:pPr>
            <w:r w:rsidRPr="00255159">
              <w:rPr>
                <w:sz w:val="28"/>
                <w:szCs w:val="28"/>
              </w:rPr>
              <w:t>ЧЗУ</w:t>
            </w:r>
          </w:p>
        </w:tc>
      </w:tr>
      <w:tr w:rsidR="00255159" w:rsidRPr="00255159" w14:paraId="12824C93" w14:textId="77777777" w:rsidTr="00D87F99">
        <w:trPr>
          <w:jc w:val="center"/>
        </w:trPr>
        <w:tc>
          <w:tcPr>
            <w:tcW w:w="172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6E22B4">
            <w:pPr>
              <w:pStyle w:val="af5"/>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6E22B4">
            <w:pPr>
              <w:pStyle w:val="af5"/>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6E22B4">
            <w:pPr>
              <w:pStyle w:val="af5"/>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6E22B4">
            <w:pPr>
              <w:pStyle w:val="af5"/>
              <w:jc w:val="center"/>
              <w:rPr>
                <w:sz w:val="28"/>
                <w:szCs w:val="28"/>
              </w:rPr>
            </w:pPr>
            <w:r w:rsidRPr="00255159">
              <w:rPr>
                <w:sz w:val="28"/>
                <w:szCs w:val="28"/>
              </w:rPr>
              <w:t>Полный доступ</w:t>
            </w:r>
          </w:p>
        </w:tc>
      </w:tr>
      <w:tr w:rsidR="00255159" w:rsidRPr="00255159" w14:paraId="6658350E" w14:textId="77777777" w:rsidTr="00D87F99">
        <w:trPr>
          <w:jc w:val="center"/>
        </w:trPr>
        <w:tc>
          <w:tcPr>
            <w:tcW w:w="172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6E22B4">
            <w:pPr>
              <w:pStyle w:val="af5"/>
              <w:rPr>
                <w:sz w:val="28"/>
                <w:szCs w:val="28"/>
                <w:lang w:val="en-US"/>
              </w:rPr>
            </w:pPr>
            <w:proofErr w:type="spellStart"/>
            <w:r w:rsidRPr="00255159">
              <w:rPr>
                <w:sz w:val="28"/>
                <w:szCs w:val="28"/>
                <w:lang w:val="en-US"/>
              </w:rPr>
              <w:t>Система</w:t>
            </w:r>
            <w:proofErr w:type="spellEnd"/>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6E22B4">
            <w:pPr>
              <w:pStyle w:val="af5"/>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D87F99">
      <w:pPr>
        <w:tabs>
          <w:tab w:val="left" w:pos="851"/>
        </w:tabs>
        <w:spacing w:after="0" w:line="360"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82"/>
    </w:p>
    <w:p w14:paraId="30D24FE5"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258"/>
        <w:gridCol w:w="2109"/>
        <w:gridCol w:w="2109"/>
        <w:gridCol w:w="2109"/>
        <w:gridCol w:w="2109"/>
      </w:tblGrid>
      <w:tr w:rsidR="00255159" w:rsidRPr="00255159" w14:paraId="1C43E066" w14:textId="77777777" w:rsidTr="00D87F99">
        <w:trPr>
          <w:jc w:val="center"/>
        </w:trPr>
        <w:tc>
          <w:tcPr>
            <w:tcW w:w="1258" w:type="dxa"/>
            <w:tcBorders>
              <w:top w:val="single" w:sz="2" w:space="0" w:color="000000"/>
              <w:left w:val="single" w:sz="2" w:space="0" w:color="000000"/>
              <w:bottom w:val="single" w:sz="2" w:space="0" w:color="000000"/>
              <w:right w:val="nil"/>
            </w:tcBorders>
            <w:hideMark/>
          </w:tcPr>
          <w:p w14:paraId="045F1D98" w14:textId="77777777" w:rsidR="004A0330" w:rsidRPr="00255159" w:rsidRDefault="004A0330" w:rsidP="006E22B4">
            <w:pPr>
              <w:pStyle w:val="af5"/>
              <w:rPr>
                <w:sz w:val="28"/>
                <w:szCs w:val="28"/>
              </w:rPr>
            </w:pPr>
            <w:bookmarkStart w:id="83" w:name="_Hlk70592064"/>
            <w:proofErr w:type="spellStart"/>
            <w:r w:rsidRPr="00255159">
              <w:rPr>
                <w:sz w:val="28"/>
                <w:szCs w:val="28"/>
              </w:rPr>
              <w:t>Пользов</w:t>
            </w:r>
            <w:proofErr w:type="spellEnd"/>
          </w:p>
        </w:tc>
        <w:tc>
          <w:tcPr>
            <w:tcW w:w="2109" w:type="dxa"/>
            <w:tcBorders>
              <w:top w:val="single" w:sz="2" w:space="0" w:color="000000"/>
              <w:left w:val="single" w:sz="2" w:space="0" w:color="000000"/>
              <w:bottom w:val="single" w:sz="2" w:space="0" w:color="000000"/>
              <w:right w:val="nil"/>
            </w:tcBorders>
            <w:hideMark/>
          </w:tcPr>
          <w:p w14:paraId="4FFEFB3A" w14:textId="77777777" w:rsidR="004A0330" w:rsidRPr="00255159" w:rsidRDefault="004A0330" w:rsidP="006E22B4">
            <w:pPr>
              <w:pStyle w:val="af5"/>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03F8C3F4" w14:textId="77777777" w:rsidR="004A0330" w:rsidRPr="00255159" w:rsidRDefault="004A0330" w:rsidP="006E22B4">
            <w:pPr>
              <w:pStyle w:val="af5"/>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79821FFC" w14:textId="77777777" w:rsidR="004A0330" w:rsidRPr="00255159" w:rsidRDefault="004A0330" w:rsidP="006E22B4">
            <w:pPr>
              <w:pStyle w:val="af5"/>
              <w:rPr>
                <w:sz w:val="28"/>
                <w:szCs w:val="28"/>
                <w:lang w:val="en-US"/>
              </w:rPr>
            </w:pPr>
            <w:r w:rsidRPr="00255159">
              <w:rPr>
                <w:sz w:val="28"/>
                <w:szCs w:val="28"/>
                <w:lang w:val="en-US"/>
              </w:rPr>
              <w:t>D:\F_Asdf3</w:t>
            </w:r>
          </w:p>
        </w:tc>
        <w:tc>
          <w:tcPr>
            <w:tcW w:w="2109" w:type="dxa"/>
            <w:tcBorders>
              <w:top w:val="single" w:sz="2" w:space="0" w:color="000000"/>
              <w:left w:val="single" w:sz="2" w:space="0" w:color="000000"/>
              <w:bottom w:val="single" w:sz="2" w:space="0" w:color="000000"/>
              <w:right w:val="single" w:sz="2" w:space="0" w:color="000000"/>
            </w:tcBorders>
            <w:hideMark/>
          </w:tcPr>
          <w:p w14:paraId="1011F72B" w14:textId="77777777" w:rsidR="004A0330" w:rsidRPr="00255159" w:rsidRDefault="004A0330" w:rsidP="006E22B4">
            <w:pPr>
              <w:pStyle w:val="af5"/>
              <w:rPr>
                <w:sz w:val="28"/>
                <w:szCs w:val="28"/>
                <w:lang w:val="en-US"/>
              </w:rPr>
            </w:pPr>
            <w:r w:rsidRPr="00255159">
              <w:rPr>
                <w:sz w:val="28"/>
                <w:szCs w:val="28"/>
                <w:lang w:val="en-US"/>
              </w:rPr>
              <w:t>D:\Storage</w:t>
            </w:r>
          </w:p>
        </w:tc>
      </w:tr>
      <w:tr w:rsidR="00255159" w:rsidRPr="00255159" w14:paraId="5D248B82" w14:textId="77777777" w:rsidTr="00D87F99">
        <w:trPr>
          <w:jc w:val="center"/>
        </w:trPr>
        <w:tc>
          <w:tcPr>
            <w:tcW w:w="1258" w:type="dxa"/>
            <w:tcBorders>
              <w:top w:val="nil"/>
              <w:left w:val="single" w:sz="2" w:space="0" w:color="000000"/>
              <w:bottom w:val="single" w:sz="2" w:space="0" w:color="000000"/>
              <w:right w:val="nil"/>
            </w:tcBorders>
            <w:hideMark/>
          </w:tcPr>
          <w:p w14:paraId="7304703C" w14:textId="77777777" w:rsidR="004A0330" w:rsidRPr="00255159" w:rsidRDefault="004A0330" w:rsidP="006E22B4">
            <w:pPr>
              <w:pStyle w:val="af5"/>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0C529D12" w14:textId="77777777" w:rsidR="004A0330" w:rsidRPr="00255159" w:rsidRDefault="004A0330" w:rsidP="006E22B4">
            <w:pPr>
              <w:pStyle w:val="af5"/>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hideMark/>
          </w:tcPr>
          <w:p w14:paraId="586064F9" w14:textId="77777777" w:rsidR="004A0330" w:rsidRPr="00255159" w:rsidRDefault="004A0330" w:rsidP="006E22B4">
            <w:pPr>
              <w:pStyle w:val="af5"/>
              <w:jc w:val="center"/>
              <w:rPr>
                <w:sz w:val="28"/>
                <w:szCs w:val="28"/>
                <w:lang w:val="en-US"/>
              </w:rPr>
            </w:pPr>
            <w:r w:rsidRPr="00255159">
              <w:rPr>
                <w:sz w:val="28"/>
                <w:szCs w:val="28"/>
                <w:lang w:val="en-US"/>
              </w:rPr>
              <w:t>–</w:t>
            </w:r>
          </w:p>
        </w:tc>
        <w:tc>
          <w:tcPr>
            <w:tcW w:w="2109" w:type="dxa"/>
            <w:tcBorders>
              <w:top w:val="nil"/>
              <w:left w:val="single" w:sz="2" w:space="0" w:color="000000"/>
              <w:bottom w:val="single" w:sz="2" w:space="0" w:color="000000"/>
              <w:right w:val="single" w:sz="2" w:space="0" w:color="000000"/>
            </w:tcBorders>
            <w:hideMark/>
          </w:tcPr>
          <w:p w14:paraId="050E8F75" w14:textId="77777777" w:rsidR="004A0330" w:rsidRPr="00255159" w:rsidRDefault="004A0330" w:rsidP="006E22B4">
            <w:pPr>
              <w:pStyle w:val="af5"/>
              <w:jc w:val="center"/>
              <w:rPr>
                <w:sz w:val="28"/>
                <w:szCs w:val="28"/>
                <w:lang w:val="en-US"/>
              </w:rPr>
            </w:pPr>
            <w:r w:rsidRPr="00255159">
              <w:rPr>
                <w:sz w:val="28"/>
                <w:szCs w:val="28"/>
                <w:lang w:val="en-US"/>
              </w:rPr>
              <w:t>–</w:t>
            </w:r>
          </w:p>
        </w:tc>
        <w:tc>
          <w:tcPr>
            <w:tcW w:w="2109" w:type="dxa"/>
            <w:tcBorders>
              <w:top w:val="nil"/>
              <w:left w:val="single" w:sz="2" w:space="0" w:color="000000"/>
              <w:bottom w:val="single" w:sz="2" w:space="0" w:color="000000"/>
              <w:right w:val="single" w:sz="2" w:space="0" w:color="000000"/>
            </w:tcBorders>
            <w:hideMark/>
          </w:tcPr>
          <w:p w14:paraId="1AA23DAB" w14:textId="77777777" w:rsidR="004A0330" w:rsidRPr="00255159" w:rsidRDefault="004A0330" w:rsidP="006E22B4">
            <w:pPr>
              <w:pStyle w:val="af5"/>
              <w:jc w:val="center"/>
              <w:rPr>
                <w:sz w:val="28"/>
                <w:szCs w:val="28"/>
              </w:rPr>
            </w:pPr>
            <w:r w:rsidRPr="00255159">
              <w:rPr>
                <w:sz w:val="28"/>
                <w:szCs w:val="28"/>
              </w:rPr>
              <w:t>ЧЗУ</w:t>
            </w:r>
          </w:p>
        </w:tc>
      </w:tr>
      <w:tr w:rsidR="00255159" w:rsidRPr="00255159" w14:paraId="3E3DE1ED" w14:textId="77777777" w:rsidTr="00D87F99">
        <w:trPr>
          <w:jc w:val="center"/>
        </w:trPr>
        <w:tc>
          <w:tcPr>
            <w:tcW w:w="1258" w:type="dxa"/>
            <w:tcBorders>
              <w:top w:val="nil"/>
              <w:left w:val="single" w:sz="2" w:space="0" w:color="000000"/>
              <w:bottom w:val="single" w:sz="2" w:space="0" w:color="000000"/>
              <w:right w:val="nil"/>
            </w:tcBorders>
            <w:hideMark/>
          </w:tcPr>
          <w:p w14:paraId="5E08D184" w14:textId="77777777" w:rsidR="004A0330" w:rsidRPr="00255159" w:rsidRDefault="004A0330" w:rsidP="006E22B4">
            <w:pPr>
              <w:pStyle w:val="af5"/>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hideMark/>
          </w:tcPr>
          <w:p w14:paraId="135AA63F" w14:textId="77777777" w:rsidR="004A0330" w:rsidRPr="00255159" w:rsidRDefault="004A0330" w:rsidP="006E22B4">
            <w:pPr>
              <w:pStyle w:val="af5"/>
              <w:jc w:val="center"/>
              <w:rPr>
                <w:sz w:val="28"/>
                <w:szCs w:val="28"/>
                <w:lang w:val="en-US"/>
              </w:rPr>
            </w:pPr>
            <w:r w:rsidRPr="00255159">
              <w:rPr>
                <w:sz w:val="28"/>
                <w:szCs w:val="28"/>
                <w:lang w:val="en-US"/>
              </w:rPr>
              <w:t>–</w:t>
            </w:r>
          </w:p>
        </w:tc>
        <w:tc>
          <w:tcPr>
            <w:tcW w:w="2109" w:type="dxa"/>
            <w:tcBorders>
              <w:top w:val="nil"/>
              <w:left w:val="single" w:sz="2" w:space="0" w:color="000000"/>
              <w:bottom w:val="single" w:sz="2" w:space="0" w:color="000000"/>
              <w:right w:val="nil"/>
            </w:tcBorders>
            <w:hideMark/>
          </w:tcPr>
          <w:p w14:paraId="17A88AF1" w14:textId="77777777" w:rsidR="004A0330" w:rsidRPr="00255159" w:rsidRDefault="004A0330" w:rsidP="006E22B4">
            <w:pPr>
              <w:pStyle w:val="af5"/>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37E7010A" w14:textId="77777777" w:rsidR="004A0330" w:rsidRPr="00255159" w:rsidRDefault="004A0330" w:rsidP="006E22B4">
            <w:pPr>
              <w:pStyle w:val="af5"/>
              <w:jc w:val="center"/>
              <w:rPr>
                <w:sz w:val="28"/>
                <w:szCs w:val="28"/>
                <w:lang w:val="en-US"/>
              </w:rPr>
            </w:pPr>
            <w:r w:rsidRPr="00255159">
              <w:rPr>
                <w:sz w:val="28"/>
                <w:szCs w:val="28"/>
                <w:lang w:val="en-US"/>
              </w:rPr>
              <w:t>–</w:t>
            </w:r>
          </w:p>
        </w:tc>
        <w:tc>
          <w:tcPr>
            <w:tcW w:w="2109" w:type="dxa"/>
            <w:tcBorders>
              <w:top w:val="nil"/>
              <w:left w:val="single" w:sz="2" w:space="0" w:color="000000"/>
              <w:bottom w:val="single" w:sz="2" w:space="0" w:color="000000"/>
              <w:right w:val="single" w:sz="2" w:space="0" w:color="000000"/>
            </w:tcBorders>
            <w:hideMark/>
          </w:tcPr>
          <w:p w14:paraId="341FAD08" w14:textId="77777777" w:rsidR="004A0330" w:rsidRPr="00255159" w:rsidRDefault="004A0330" w:rsidP="006E22B4">
            <w:pPr>
              <w:pStyle w:val="af5"/>
              <w:jc w:val="center"/>
              <w:rPr>
                <w:sz w:val="28"/>
                <w:szCs w:val="28"/>
              </w:rPr>
            </w:pPr>
            <w:r w:rsidRPr="00255159">
              <w:rPr>
                <w:sz w:val="28"/>
                <w:szCs w:val="28"/>
              </w:rPr>
              <w:t>ЧЗУ</w:t>
            </w:r>
          </w:p>
        </w:tc>
      </w:tr>
      <w:tr w:rsidR="00255159" w:rsidRPr="00255159" w14:paraId="15A26006" w14:textId="77777777" w:rsidTr="00D87F99">
        <w:trPr>
          <w:jc w:val="center"/>
        </w:trPr>
        <w:tc>
          <w:tcPr>
            <w:tcW w:w="1258" w:type="dxa"/>
            <w:tcBorders>
              <w:top w:val="single" w:sz="2" w:space="0" w:color="000000"/>
              <w:left w:val="single" w:sz="2" w:space="0" w:color="000000"/>
              <w:bottom w:val="single" w:sz="4" w:space="0" w:color="auto"/>
              <w:right w:val="nil"/>
            </w:tcBorders>
            <w:hideMark/>
          </w:tcPr>
          <w:p w14:paraId="671108A7" w14:textId="77777777" w:rsidR="004A0330" w:rsidRPr="00255159" w:rsidRDefault="004A0330" w:rsidP="006E22B4">
            <w:pPr>
              <w:pStyle w:val="af5"/>
              <w:rPr>
                <w:sz w:val="28"/>
                <w:szCs w:val="28"/>
                <w:lang w:val="en-US"/>
              </w:rPr>
            </w:pPr>
            <w:r w:rsidRPr="00255159">
              <w:rPr>
                <w:sz w:val="28"/>
                <w:szCs w:val="28"/>
                <w:lang w:val="en-US"/>
              </w:rPr>
              <w:t>Asdf3</w:t>
            </w:r>
          </w:p>
        </w:tc>
        <w:tc>
          <w:tcPr>
            <w:tcW w:w="2109" w:type="dxa"/>
            <w:tcBorders>
              <w:top w:val="single" w:sz="2" w:space="0" w:color="000000"/>
              <w:left w:val="single" w:sz="2" w:space="0" w:color="000000"/>
              <w:bottom w:val="single" w:sz="4" w:space="0" w:color="auto"/>
              <w:right w:val="nil"/>
            </w:tcBorders>
            <w:hideMark/>
          </w:tcPr>
          <w:p w14:paraId="1385DA6B" w14:textId="77777777" w:rsidR="004A0330" w:rsidRPr="00255159" w:rsidRDefault="004A0330" w:rsidP="006E22B4">
            <w:pPr>
              <w:pStyle w:val="af5"/>
              <w:jc w:val="center"/>
              <w:rPr>
                <w:sz w:val="28"/>
                <w:szCs w:val="28"/>
                <w:lang w:val="en-US"/>
              </w:rPr>
            </w:pPr>
            <w:r w:rsidRPr="00255159">
              <w:rPr>
                <w:sz w:val="28"/>
                <w:szCs w:val="28"/>
                <w:lang w:val="en-US"/>
              </w:rPr>
              <w:t>–</w:t>
            </w:r>
          </w:p>
        </w:tc>
        <w:tc>
          <w:tcPr>
            <w:tcW w:w="2109" w:type="dxa"/>
            <w:tcBorders>
              <w:top w:val="single" w:sz="2" w:space="0" w:color="000000"/>
              <w:left w:val="single" w:sz="2" w:space="0" w:color="000000"/>
              <w:bottom w:val="single" w:sz="4" w:space="0" w:color="auto"/>
              <w:right w:val="nil"/>
            </w:tcBorders>
            <w:hideMark/>
          </w:tcPr>
          <w:p w14:paraId="1118F5FE" w14:textId="77777777" w:rsidR="004A0330" w:rsidRPr="00255159" w:rsidRDefault="004A0330" w:rsidP="006E22B4">
            <w:pPr>
              <w:pStyle w:val="af5"/>
              <w:jc w:val="center"/>
              <w:rPr>
                <w:sz w:val="28"/>
                <w:szCs w:val="28"/>
                <w:lang w:val="en-US"/>
              </w:rPr>
            </w:pPr>
            <w:r w:rsidRPr="00255159">
              <w:rPr>
                <w:sz w:val="28"/>
                <w:szCs w:val="28"/>
                <w:lang w:val="en-US"/>
              </w:rPr>
              <w:t>–</w:t>
            </w:r>
          </w:p>
        </w:tc>
        <w:tc>
          <w:tcPr>
            <w:tcW w:w="2109" w:type="dxa"/>
            <w:tcBorders>
              <w:top w:val="single" w:sz="2" w:space="0" w:color="000000"/>
              <w:left w:val="single" w:sz="2" w:space="0" w:color="000000"/>
              <w:bottom w:val="single" w:sz="4" w:space="0" w:color="auto"/>
              <w:right w:val="single" w:sz="2" w:space="0" w:color="000000"/>
            </w:tcBorders>
            <w:hideMark/>
          </w:tcPr>
          <w:p w14:paraId="05A1D0D1" w14:textId="77777777" w:rsidR="004A0330" w:rsidRPr="00255159" w:rsidRDefault="004A0330" w:rsidP="006E22B4">
            <w:pPr>
              <w:pStyle w:val="af5"/>
              <w:jc w:val="center"/>
              <w:rPr>
                <w:sz w:val="28"/>
                <w:szCs w:val="28"/>
              </w:rPr>
            </w:pPr>
            <w:r w:rsidRPr="00255159">
              <w:rPr>
                <w:sz w:val="28"/>
                <w:szCs w:val="28"/>
              </w:rPr>
              <w:t>ЧЗУ</w:t>
            </w:r>
          </w:p>
        </w:tc>
        <w:tc>
          <w:tcPr>
            <w:tcW w:w="2109" w:type="dxa"/>
            <w:tcBorders>
              <w:top w:val="single" w:sz="2" w:space="0" w:color="000000"/>
              <w:left w:val="single" w:sz="2" w:space="0" w:color="000000"/>
              <w:bottom w:val="single" w:sz="4" w:space="0" w:color="auto"/>
              <w:right w:val="single" w:sz="2" w:space="0" w:color="000000"/>
            </w:tcBorders>
            <w:hideMark/>
          </w:tcPr>
          <w:p w14:paraId="2BD4969A" w14:textId="77777777" w:rsidR="004A0330" w:rsidRPr="00255159" w:rsidRDefault="004A0330" w:rsidP="006E22B4">
            <w:pPr>
              <w:pStyle w:val="af5"/>
              <w:jc w:val="center"/>
              <w:rPr>
                <w:sz w:val="28"/>
                <w:szCs w:val="28"/>
              </w:rPr>
            </w:pPr>
            <w:r w:rsidRPr="00255159">
              <w:rPr>
                <w:sz w:val="28"/>
                <w:szCs w:val="28"/>
              </w:rPr>
              <w:t>ЧЗУ</w:t>
            </w:r>
          </w:p>
        </w:tc>
      </w:tr>
      <w:tr w:rsidR="00255159" w:rsidRPr="00255159" w14:paraId="5E3C7084" w14:textId="77777777" w:rsidTr="00D87F99">
        <w:trPr>
          <w:jc w:val="center"/>
        </w:trPr>
        <w:tc>
          <w:tcPr>
            <w:tcW w:w="1258" w:type="dxa"/>
            <w:tcBorders>
              <w:top w:val="single" w:sz="4" w:space="0" w:color="auto"/>
              <w:left w:val="single" w:sz="2" w:space="0" w:color="000000"/>
              <w:bottom w:val="single" w:sz="4" w:space="0" w:color="auto"/>
              <w:right w:val="nil"/>
            </w:tcBorders>
          </w:tcPr>
          <w:p w14:paraId="114A8400" w14:textId="77777777" w:rsidR="004A0330" w:rsidRPr="00255159" w:rsidRDefault="004A0330" w:rsidP="006E22B4">
            <w:pPr>
              <w:pStyle w:val="af5"/>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2B6A1DA" w14:textId="77777777" w:rsidR="004A0330" w:rsidRPr="00255159" w:rsidRDefault="004A0330" w:rsidP="006E22B4">
            <w:pPr>
              <w:pStyle w:val="af5"/>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636C2EB1" w14:textId="77777777" w:rsidR="004A0330" w:rsidRPr="00255159" w:rsidRDefault="004A0330" w:rsidP="006E22B4">
            <w:pPr>
              <w:pStyle w:val="af5"/>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84817F0" w14:textId="77777777" w:rsidR="004A0330" w:rsidRPr="00255159" w:rsidRDefault="004A0330" w:rsidP="006E22B4">
            <w:pPr>
              <w:pStyle w:val="af5"/>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10CB31A6" w14:textId="77777777" w:rsidR="004A0330" w:rsidRPr="00255159" w:rsidRDefault="004A0330" w:rsidP="006E22B4">
            <w:pPr>
              <w:pStyle w:val="af5"/>
              <w:jc w:val="center"/>
              <w:rPr>
                <w:sz w:val="28"/>
                <w:szCs w:val="28"/>
              </w:rPr>
            </w:pPr>
            <w:r w:rsidRPr="00255159">
              <w:rPr>
                <w:sz w:val="28"/>
                <w:szCs w:val="28"/>
              </w:rPr>
              <w:t>Полный доступ</w:t>
            </w:r>
          </w:p>
        </w:tc>
      </w:tr>
      <w:tr w:rsidR="00255159" w:rsidRPr="00255159" w14:paraId="69D56FFE" w14:textId="77777777" w:rsidTr="00D87F99">
        <w:trPr>
          <w:jc w:val="center"/>
        </w:trPr>
        <w:tc>
          <w:tcPr>
            <w:tcW w:w="1258" w:type="dxa"/>
            <w:tcBorders>
              <w:top w:val="single" w:sz="4" w:space="0" w:color="auto"/>
              <w:left w:val="single" w:sz="2" w:space="0" w:color="000000"/>
              <w:bottom w:val="single" w:sz="2" w:space="0" w:color="000000"/>
              <w:right w:val="nil"/>
            </w:tcBorders>
          </w:tcPr>
          <w:p w14:paraId="4FB54F2B" w14:textId="77777777" w:rsidR="004A0330" w:rsidRPr="00255159" w:rsidRDefault="004A0330" w:rsidP="006E22B4">
            <w:pPr>
              <w:pStyle w:val="af5"/>
              <w:rPr>
                <w:sz w:val="28"/>
                <w:szCs w:val="28"/>
                <w:lang w:val="en-US"/>
              </w:rPr>
            </w:pPr>
            <w:proofErr w:type="spellStart"/>
            <w:r w:rsidRPr="00255159">
              <w:rPr>
                <w:sz w:val="28"/>
                <w:szCs w:val="28"/>
                <w:lang w:val="en-US"/>
              </w:rPr>
              <w:t>Система</w:t>
            </w:r>
            <w:proofErr w:type="spellEnd"/>
          </w:p>
        </w:tc>
        <w:tc>
          <w:tcPr>
            <w:tcW w:w="2109" w:type="dxa"/>
            <w:tcBorders>
              <w:top w:val="single" w:sz="4" w:space="0" w:color="auto"/>
              <w:left w:val="single" w:sz="2" w:space="0" w:color="000000"/>
              <w:bottom w:val="single" w:sz="2" w:space="0" w:color="000000"/>
              <w:right w:val="nil"/>
            </w:tcBorders>
          </w:tcPr>
          <w:p w14:paraId="79AB0EF1" w14:textId="77777777" w:rsidR="004A0330" w:rsidRPr="00255159" w:rsidRDefault="004A0330" w:rsidP="006E22B4">
            <w:pPr>
              <w:pStyle w:val="af5"/>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32692A17"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0780759F"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662D1041" w14:textId="77777777" w:rsidR="004A0330" w:rsidRPr="00255159" w:rsidRDefault="004A0330" w:rsidP="006E22B4">
            <w:pPr>
              <w:spacing w:after="0" w:line="240"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3C365012" w14:textId="77777777" w:rsidR="004A0330" w:rsidRPr="00255159" w:rsidRDefault="004A0330" w:rsidP="00D87F99">
      <w:pPr>
        <w:spacing w:after="0" w:line="360" w:lineRule="auto"/>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Результат выполнения задания представить в виде отчета о настройках</w:t>
      </w:r>
    </w:p>
    <w:p w14:paraId="0AAA927E"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hAnsi="Times New Roman"/>
          <w:sz w:val="28"/>
          <w:szCs w:val="28"/>
        </w:rPr>
      </w:pPr>
      <w:bookmarkStart w:id="84" w:name="_Hlk70592140"/>
      <w:bookmarkEnd w:id="83"/>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1 и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proofErr w:type="spellStart"/>
      <w:r w:rsidRPr="00255159">
        <w:rPr>
          <w:rFonts w:ascii="Times New Roman" w:hAnsi="Times New Roman"/>
          <w:sz w:val="28"/>
          <w:szCs w:val="28"/>
          <w:lang w:val="en-US"/>
        </w:rPr>
        <w:t>Cat</w:t>
      </w:r>
      <w:proofErr w:type="spellEnd"/>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proofErr w:type="spellStart"/>
      <w:r w:rsidRPr="00255159">
        <w:rPr>
          <w:rFonts w:ascii="Times New Roman" w:hAnsi="Times New Roman"/>
          <w:sz w:val="28"/>
          <w:szCs w:val="28"/>
          <w:lang w:val="en-US"/>
        </w:rPr>
        <w:t>Cat</w:t>
      </w:r>
      <w:proofErr w:type="spellEnd"/>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84"/>
    </w:p>
    <w:p w14:paraId="4CC297FB"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hAnsi="Times New Roman"/>
          <w:sz w:val="28"/>
          <w:szCs w:val="28"/>
        </w:rPr>
      </w:pPr>
      <w:bookmarkStart w:id="85" w:name="_Hlk70592419"/>
      <w:bookmarkStart w:id="86"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w:t>
      </w:r>
    </w:p>
    <w:p w14:paraId="604D5877" w14:textId="77777777" w:rsidR="004A0330" w:rsidRPr="00255159" w:rsidRDefault="004A0330" w:rsidP="00D87F99">
      <w:pPr>
        <w:spacing w:after="0" w:line="360"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77777777" w:rsidR="004A0330" w:rsidRPr="00255159" w:rsidRDefault="004A0330" w:rsidP="00D87F99">
      <w:pPr>
        <w:spacing w:after="0" w:line="360"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proofErr w:type="spellStart"/>
      <w:r w:rsidRPr="00255159">
        <w:rPr>
          <w:rFonts w:ascii="Times New Roman" w:eastAsia="Times New Roman" w:hAnsi="Times New Roman"/>
          <w:bCs/>
          <w:sz w:val="28"/>
          <w:szCs w:val="28"/>
          <w:lang w:val="en-US"/>
        </w:rPr>
        <w:t>bluetooth</w:t>
      </w:r>
      <w:proofErr w:type="spellEnd"/>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w:t>
      </w:r>
      <w:proofErr w:type="spellStart"/>
      <w:r w:rsidRPr="00255159">
        <w:rPr>
          <w:rFonts w:ascii="Times New Roman" w:eastAsia="Times New Roman" w:hAnsi="Times New Roman"/>
          <w:bCs/>
          <w:sz w:val="28"/>
          <w:szCs w:val="28"/>
        </w:rPr>
        <w:t>андроид</w:t>
      </w:r>
      <w:proofErr w:type="spellEnd"/>
      <w:r w:rsidRPr="00255159">
        <w:rPr>
          <w:rFonts w:ascii="Times New Roman" w:eastAsia="Times New Roman" w:hAnsi="Times New Roman"/>
          <w:bCs/>
          <w:sz w:val="28"/>
          <w:szCs w:val="28"/>
        </w:rPr>
        <w:t xml:space="preserve">,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85"/>
    </w:p>
    <w:p w14:paraId="6439F42E" w14:textId="77777777" w:rsidR="004A0330" w:rsidRPr="00255159" w:rsidRDefault="004A0330" w:rsidP="00255159">
      <w:pPr>
        <w:pStyle w:val="af0"/>
        <w:numPr>
          <w:ilvl w:val="0"/>
          <w:numId w:val="38"/>
        </w:numPr>
        <w:tabs>
          <w:tab w:val="left" w:pos="993"/>
        </w:tabs>
        <w:spacing w:after="120" w:line="360" w:lineRule="auto"/>
        <w:ind w:left="0" w:firstLine="567"/>
        <w:contextualSpacing w:val="0"/>
        <w:jc w:val="both"/>
        <w:rPr>
          <w:rFonts w:ascii="Times New Roman" w:eastAsia="Times New Roman" w:hAnsi="Times New Roman"/>
          <w:bCs/>
          <w:sz w:val="28"/>
          <w:szCs w:val="28"/>
        </w:rPr>
      </w:pPr>
      <w:bookmarkStart w:id="87" w:name="_Hlk70597190"/>
      <w:bookmarkEnd w:id="86"/>
      <w:r w:rsidRPr="00255159">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255159">
        <w:rPr>
          <w:rFonts w:ascii="Times New Roman" w:eastAsia="Times New Roman" w:hAnsi="Times New Roman"/>
          <w:bCs/>
          <w:sz w:val="28"/>
          <w:szCs w:val="28"/>
          <w:lang w:val="en-US"/>
        </w:rPr>
        <w:t>Microsoft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XPS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Document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Writer</w:t>
      </w:r>
      <w:r w:rsidRPr="00255159">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87"/>
    </w:p>
    <w:p w14:paraId="1C1BA2D2" w14:textId="77777777" w:rsidR="00B20B30" w:rsidRDefault="00B20B30">
      <w:pPr>
        <w:spacing w:after="0" w:line="240"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4A0330">
      <w:pPr>
        <w:spacing w:line="360"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6E22B4">
            <w:pPr>
              <w:spacing w:after="0" w:line="240"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6E22B4">
            <w:pPr>
              <w:spacing w:after="0" w:line="240"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6E22B4">
            <w:pPr>
              <w:spacing w:after="0" w:line="240"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6E22B4">
            <w:pPr>
              <w:spacing w:after="0" w:line="240"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6E22B4">
            <w:pPr>
              <w:spacing w:after="0" w:line="240"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6E22B4">
            <w:pPr>
              <w:spacing w:after="0" w:line="240"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77777777" w:rsidR="004A0330" w:rsidRPr="00255159" w:rsidRDefault="004A0330" w:rsidP="006E22B4">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Департамент и</w:t>
            </w:r>
            <w:r w:rsidRPr="00255159">
              <w:rPr>
                <w:rFonts w:ascii="Times New Roman" w:eastAsia="Times New Roman" w:hAnsi="Times New Roman"/>
                <w:sz w:val="24"/>
                <w:szCs w:val="24"/>
                <w:u w:val="single"/>
                <w:lang w:eastAsia="ru-RU"/>
              </w:rPr>
              <w:t>нформационной безопасности</w:t>
            </w:r>
          </w:p>
          <w:p w14:paraId="2232D243" w14:textId="77777777" w:rsidR="004A0330" w:rsidRPr="00255159" w:rsidRDefault="004A0330" w:rsidP="006E22B4">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«Программно-аппаратные средства защиты информации»</w:t>
            </w:r>
          </w:p>
          <w:p w14:paraId="12B92A6F" w14:textId="77777777" w:rsidR="004A0330" w:rsidRPr="00255159" w:rsidRDefault="004A0330" w:rsidP="006E22B4">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6E22B4">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77777777" w:rsidR="004A0330" w:rsidRPr="00255159" w:rsidRDefault="004A0330" w:rsidP="006E22B4">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Семестр 4</w:t>
            </w:r>
          </w:p>
          <w:p w14:paraId="72E1685C" w14:textId="77777777" w:rsidR="004A0330" w:rsidRPr="00255159" w:rsidRDefault="004A0330" w:rsidP="006E22B4">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77777777" w:rsidR="004A0330" w:rsidRPr="00255159" w:rsidRDefault="004A0330" w:rsidP="006E22B4">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4AE466FB" w14:textId="77777777" w:rsidR="00AC66DD" w:rsidRDefault="00AC66DD" w:rsidP="006E22B4">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6E22B4">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7777777" w:rsidR="004A0330" w:rsidRPr="00255159" w:rsidRDefault="004A0330" w:rsidP="006E22B4">
            <w:pPr>
              <w:pStyle w:val="af0"/>
              <w:numPr>
                <w:ilvl w:val="0"/>
                <w:numId w:val="40"/>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w:t>
            </w:r>
            <w:proofErr w:type="spellStart"/>
            <w:r w:rsidRPr="00255159">
              <w:rPr>
                <w:rFonts w:ascii="Times New Roman" w:hAnsi="Times New Roman"/>
                <w:sz w:val="24"/>
                <w:szCs w:val="24"/>
              </w:rPr>
              <w:t>ИСПДн</w:t>
            </w:r>
            <w:proofErr w:type="spellEnd"/>
            <w:r w:rsidRPr="00255159">
              <w:rPr>
                <w:rFonts w:ascii="Times New Roman" w:hAnsi="Times New Roman"/>
                <w:sz w:val="24"/>
                <w:szCs w:val="24"/>
              </w:rPr>
              <w:t>)</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(15 баллов).</w:t>
            </w:r>
          </w:p>
          <w:p w14:paraId="4297CCEA" w14:textId="77777777" w:rsidR="004A0330" w:rsidRPr="00255159" w:rsidRDefault="004A0330" w:rsidP="006E22B4">
            <w:pPr>
              <w:pStyle w:val="af0"/>
              <w:numPr>
                <w:ilvl w:val="0"/>
                <w:numId w:val="40"/>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7777777" w:rsidR="004A0330" w:rsidRPr="00255159" w:rsidRDefault="004A0330" w:rsidP="006E22B4">
            <w:pPr>
              <w:pStyle w:val="af0"/>
              <w:numPr>
                <w:ilvl w:val="0"/>
                <w:numId w:val="40"/>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 с помощью </w:t>
            </w:r>
            <w:r w:rsidRPr="00255159">
              <w:rPr>
                <w:rFonts w:ascii="Times New Roman" w:hAnsi="Times New Roman"/>
                <w:sz w:val="24"/>
                <w:szCs w:val="24"/>
              </w:rPr>
              <w:t xml:space="preserve">средств защиты информации </w:t>
            </w:r>
            <w:r w:rsidRPr="00255159">
              <w:rPr>
                <w:rFonts w:ascii="Times New Roman" w:eastAsia="Times New Roman" w:hAnsi="Times New Roman"/>
                <w:bCs/>
                <w:sz w:val="24"/>
                <w:szCs w:val="24"/>
                <w:lang w:val="en-US"/>
              </w:rPr>
              <w:t>Dallas</w:t>
            </w:r>
            <w:r w:rsidRPr="00255159">
              <w:rPr>
                <w:rFonts w:ascii="Times New Roman" w:eastAsia="Times New Roman" w:hAnsi="Times New Roman"/>
                <w:bCs/>
                <w:sz w:val="24"/>
                <w:szCs w:val="24"/>
              </w:rPr>
              <w:t xml:space="preserve"> </w:t>
            </w:r>
            <w:r w:rsidRPr="00255159">
              <w:rPr>
                <w:rFonts w:ascii="Times New Roman" w:eastAsia="Times New Roman" w:hAnsi="Times New Roman"/>
                <w:bCs/>
                <w:sz w:val="24"/>
                <w:szCs w:val="24"/>
                <w:lang w:val="en-US"/>
              </w:rPr>
              <w:t>Lock</w:t>
            </w:r>
            <w:r w:rsidRPr="00255159">
              <w:rPr>
                <w:rFonts w:ascii="Times New Roman" w:eastAsia="Times New Roman" w:hAnsi="Times New Roman"/>
                <w:bCs/>
                <w:sz w:val="24"/>
                <w:szCs w:val="24"/>
              </w:rPr>
              <w:t xml:space="preserve"> 8:</w:t>
            </w:r>
          </w:p>
          <w:p w14:paraId="282218BD" w14:textId="77777777" w:rsidR="004A0330" w:rsidRPr="00255159" w:rsidRDefault="004A0330" w:rsidP="006E22B4">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4A0330">
                  <w:pPr>
                    <w:pStyle w:val="af5"/>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4A0330">
                  <w:pPr>
                    <w:pStyle w:val="af5"/>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4A0330">
                  <w:pPr>
                    <w:pStyle w:val="af5"/>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4A0330">
                  <w:pPr>
                    <w:pStyle w:val="af5"/>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4A0330">
                  <w:pPr>
                    <w:pStyle w:val="af5"/>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4A0330">
                  <w:pPr>
                    <w:pStyle w:val="af5"/>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4A0330">
                  <w:pPr>
                    <w:spacing w:after="0" w:line="240"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4A0330">
                  <w:pPr>
                    <w:spacing w:after="0" w:line="240"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4A0330">
                  <w:pPr>
                    <w:pStyle w:val="af5"/>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4A0330">
                  <w:pPr>
                    <w:pStyle w:val="af5"/>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4A0330">
                  <w:pPr>
                    <w:pStyle w:val="af5"/>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4A0330">
                  <w:pPr>
                    <w:pStyle w:val="af5"/>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4A0330">
                  <w:pPr>
                    <w:pStyle w:val="af5"/>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4A0330">
                  <w:pPr>
                    <w:pStyle w:val="af5"/>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4A0330">
                  <w:pPr>
                    <w:pStyle w:val="af5"/>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4A0330">
                  <w:pPr>
                    <w:pStyle w:val="af5"/>
                  </w:pPr>
                  <w:r w:rsidRPr="00255159">
                    <w:t>ЧЗУ(ЧР)(ЗР)</w:t>
                  </w:r>
                </w:p>
              </w:tc>
            </w:tr>
          </w:tbl>
          <w:p w14:paraId="31BB2587" w14:textId="77777777" w:rsidR="004A0330" w:rsidRPr="00255159" w:rsidRDefault="004A0330" w:rsidP="006E22B4">
            <w:pPr>
              <w:spacing w:before="120" w:after="0" w:line="240"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(25 баллов)  </w:t>
            </w:r>
          </w:p>
          <w:p w14:paraId="739B69B5" w14:textId="77777777" w:rsidR="004A0330" w:rsidRPr="00255159" w:rsidRDefault="004A0330" w:rsidP="006E22B4">
            <w:pPr>
              <w:spacing w:after="0" w:line="276" w:lineRule="auto"/>
              <w:jc w:val="center"/>
              <w:rPr>
                <w:rFonts w:ascii="Times New Roman" w:eastAsia="Times New Roman" w:hAnsi="Times New Roman"/>
                <w:b/>
                <w:sz w:val="28"/>
                <w:szCs w:val="28"/>
                <w:lang w:eastAsia="ru-RU"/>
              </w:rPr>
            </w:pPr>
          </w:p>
          <w:p w14:paraId="2C333167" w14:textId="77777777" w:rsidR="004A0330" w:rsidRPr="00255159" w:rsidRDefault="004A0330" w:rsidP="006E22B4">
            <w:pPr>
              <w:tabs>
                <w:tab w:val="left" w:pos="4678"/>
              </w:tabs>
              <w:spacing w:after="0" w:line="276" w:lineRule="auto"/>
              <w:jc w:val="both"/>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Подготовил</w:t>
            </w:r>
            <w:r w:rsidRPr="00255159">
              <w:rPr>
                <w:rFonts w:ascii="Times New Roman" w:eastAsia="Times New Roman" w:hAnsi="Times New Roman"/>
                <w:sz w:val="24"/>
                <w:szCs w:val="24"/>
                <w:lang w:eastAsia="ru-RU"/>
              </w:rPr>
              <w:tab/>
            </w:r>
            <w:r w:rsidRPr="00255159">
              <w:rPr>
                <w:rFonts w:ascii="Times New Roman" w:eastAsia="Times New Roman" w:hAnsi="Times New Roman"/>
                <w:sz w:val="24"/>
                <w:szCs w:val="24"/>
                <w:lang w:eastAsia="ru-RU"/>
              </w:rPr>
              <w:tab/>
              <w:t>__________ (Прокушев Я.Е.)</w:t>
            </w:r>
          </w:p>
          <w:p w14:paraId="42FAFE94" w14:textId="5D2B7DA6" w:rsidR="004A0330" w:rsidRPr="00255159" w:rsidRDefault="004A0330" w:rsidP="006E22B4">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Утверждено на заседании совета департамента: протокол № 11 от 30.0</w:t>
            </w:r>
            <w:r w:rsidR="004F03D4">
              <w:rPr>
                <w:rFonts w:ascii="Times New Roman" w:eastAsia="Times New Roman" w:hAnsi="Times New Roman"/>
                <w:sz w:val="24"/>
                <w:szCs w:val="24"/>
                <w:lang w:eastAsia="ru-RU"/>
              </w:rPr>
              <w:t>9</w:t>
            </w:r>
            <w:r w:rsidRPr="00255159">
              <w:rPr>
                <w:rFonts w:ascii="Times New Roman" w:eastAsia="Times New Roman" w:hAnsi="Times New Roman"/>
                <w:sz w:val="24"/>
                <w:szCs w:val="24"/>
                <w:lang w:eastAsia="ru-RU"/>
              </w:rPr>
              <w:t>.2021</w:t>
            </w:r>
          </w:p>
          <w:p w14:paraId="32055C84" w14:textId="77777777" w:rsidR="004A0330" w:rsidRPr="00255159" w:rsidRDefault="004A0330" w:rsidP="006E22B4">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286178">
      <w:pPr>
        <w:pStyle w:val="af0"/>
        <w:spacing w:before="120" w:after="120" w:line="240" w:lineRule="auto"/>
        <w:ind w:left="0" w:firstLine="425"/>
        <w:contextualSpacing w:val="0"/>
        <w:jc w:val="both"/>
        <w:rPr>
          <w:rFonts w:ascii="Times New Roman" w:hAnsi="Times New Roman"/>
          <w:bCs/>
          <w:sz w:val="26"/>
          <w:szCs w:val="26"/>
          <w:lang w:val="ru-RU"/>
        </w:rPr>
      </w:pPr>
    </w:p>
    <w:p w14:paraId="602E9300" w14:textId="77777777" w:rsidR="00B20B30" w:rsidRDefault="00B20B30">
      <w:pPr>
        <w:spacing w:after="0" w:line="240" w:lineRule="auto"/>
        <w:rPr>
          <w:rFonts w:ascii="Times New Roman" w:eastAsia="Times New Roman" w:hAnsi="Times New Roman"/>
          <w:b/>
          <w:bCs/>
          <w:sz w:val="28"/>
          <w:szCs w:val="28"/>
          <w:lang w:eastAsia="ru-RU"/>
        </w:rPr>
      </w:pPr>
      <w:bookmarkStart w:id="88" w:name="_Toc28017241"/>
      <w:r>
        <w:rPr>
          <w:rFonts w:ascii="Times New Roman" w:eastAsia="Times New Roman" w:hAnsi="Times New Roman"/>
          <w:b/>
          <w:bCs/>
          <w:sz w:val="28"/>
          <w:szCs w:val="28"/>
          <w:lang w:eastAsia="ru-RU"/>
        </w:rPr>
        <w:br w:type="page"/>
      </w:r>
    </w:p>
    <w:p w14:paraId="731AA3E1" w14:textId="6B420E61" w:rsidR="007A1493" w:rsidRPr="00255159" w:rsidRDefault="00165E13" w:rsidP="00D87F99">
      <w:pPr>
        <w:spacing w:after="0" w:line="360" w:lineRule="auto"/>
        <w:jc w:val="both"/>
        <w:outlineLvl w:val="0"/>
        <w:rPr>
          <w:rFonts w:ascii="Times New Roman" w:eastAsia="Times New Roman" w:hAnsi="Times New Roman"/>
          <w:b/>
          <w:bCs/>
          <w:sz w:val="28"/>
          <w:szCs w:val="28"/>
          <w:lang w:eastAsia="ru-RU"/>
        </w:rPr>
      </w:pPr>
      <w:bookmarkStart w:id="89" w:name="_Toc85447302"/>
      <w:r w:rsidRPr="00255159">
        <w:rPr>
          <w:rFonts w:ascii="Times New Roman" w:eastAsia="Times New Roman" w:hAnsi="Times New Roman"/>
          <w:b/>
          <w:bCs/>
          <w:sz w:val="28"/>
          <w:szCs w:val="28"/>
          <w:lang w:eastAsia="ru-RU"/>
        </w:rPr>
        <w:lastRenderedPageBreak/>
        <w:t>8</w:t>
      </w:r>
      <w:r w:rsidR="006A68D5" w:rsidRPr="00255159">
        <w:rPr>
          <w:rFonts w:ascii="Times New Roman" w:eastAsia="Times New Roman" w:hAnsi="Times New Roman"/>
          <w:b/>
          <w:bCs/>
          <w:sz w:val="28"/>
          <w:szCs w:val="28"/>
          <w:lang w:eastAsia="ru-RU"/>
        </w:rPr>
        <w:t xml:space="preserve">. </w:t>
      </w:r>
      <w:r w:rsidR="007A1493" w:rsidRPr="00255159">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88"/>
      <w:bookmarkEnd w:id="89"/>
      <w:r w:rsidR="007A1493" w:rsidRPr="00255159">
        <w:rPr>
          <w:rFonts w:ascii="Times New Roman" w:eastAsia="Times New Roman" w:hAnsi="Times New Roman"/>
          <w:b/>
          <w:bCs/>
          <w:sz w:val="28"/>
          <w:szCs w:val="28"/>
          <w:lang w:eastAsia="ru-RU"/>
        </w:rPr>
        <w:t xml:space="preserve"> </w:t>
      </w:r>
    </w:p>
    <w:p w14:paraId="600DEB1E" w14:textId="77777777" w:rsidR="008232F2" w:rsidRPr="00255159" w:rsidRDefault="004D106E" w:rsidP="00D87F99">
      <w:pPr>
        <w:tabs>
          <w:tab w:val="left" w:pos="0"/>
        </w:tabs>
        <w:spacing w:after="0" w:line="360" w:lineRule="auto"/>
        <w:ind w:firstLine="709"/>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w:t>
      </w:r>
      <w:r w:rsidR="005E3D5E" w:rsidRPr="00255159">
        <w:rPr>
          <w:rFonts w:ascii="Times New Roman" w:eastAsia="Times New Roman" w:hAnsi="Times New Roman"/>
          <w:b/>
          <w:bCs/>
          <w:sz w:val="28"/>
          <w:szCs w:val="28"/>
          <w:lang w:eastAsia="ru-RU"/>
        </w:rPr>
        <w:t xml:space="preserve">ормативные </w:t>
      </w:r>
      <w:r w:rsidR="008232F2" w:rsidRPr="00255159">
        <w:rPr>
          <w:rFonts w:ascii="Times New Roman" w:eastAsia="Times New Roman" w:hAnsi="Times New Roman"/>
          <w:b/>
          <w:bCs/>
          <w:sz w:val="28"/>
          <w:szCs w:val="28"/>
          <w:lang w:eastAsia="ru-RU"/>
        </w:rPr>
        <w:t>акты:</w:t>
      </w:r>
    </w:p>
    <w:p w14:paraId="1101CBD2"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0CF4FCAD"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50922-2006 Защита информации. Основные термины и определения</w:t>
      </w:r>
    </w:p>
    <w:p w14:paraId="2D8E33F8"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436C70A2"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51275-2006 Защита информации. Объект информатизации. Факторы, воздействующие на информацию. Общие положения</w:t>
      </w:r>
    </w:p>
    <w:p w14:paraId="3229D1E4"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51583-2014 Защита информации. Порядок создания автоматизированных систем в защищенном исполнении. Общие положения</w:t>
      </w:r>
    </w:p>
    <w:p w14:paraId="0965E5E8"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52069.0-2013 Защита информации. Система стандартов. Основные положения</w:t>
      </w:r>
    </w:p>
    <w:p w14:paraId="2531B319"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52447-2005 Защита информации. Техника защиты информации. Номенклатура показателей качества</w:t>
      </w:r>
    </w:p>
    <w:p w14:paraId="7EB09A4C"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52633.0-2006 Защита информации. Техника защиты информации. Требования к средствам высоконадежной биометрической аутентификации</w:t>
      </w:r>
    </w:p>
    <w:p w14:paraId="581C5C1B" w14:textId="77777777" w:rsidR="00320B69" w:rsidRPr="00255159" w:rsidRDefault="00320B69" w:rsidP="00D87F99">
      <w:pPr>
        <w:numPr>
          <w:ilvl w:val="0"/>
          <w:numId w:val="1"/>
        </w:numPr>
        <w:tabs>
          <w:tab w:val="left" w:pos="1134"/>
        </w:tabs>
        <w:spacing w:after="0" w:line="360" w:lineRule="auto"/>
        <w:ind w:left="0" w:firstLine="709"/>
        <w:jc w:val="both"/>
        <w:rPr>
          <w:rFonts w:ascii="Times New Roman" w:hAnsi="Times New Roman"/>
          <w:bCs/>
          <w:sz w:val="28"/>
          <w:szCs w:val="28"/>
        </w:rPr>
      </w:pPr>
      <w:r w:rsidRPr="00255159">
        <w:rPr>
          <w:rFonts w:ascii="Times New Roman" w:hAnsi="Times New Roman"/>
          <w:bCs/>
          <w:sz w:val="28"/>
          <w:szCs w:val="28"/>
        </w:rPr>
        <w:t>ГОСТ Р 52633.1-2009 Защита информации. Техника защиты информации. Требования к формированию баз естественных биометрических образов, предназначенных для тестирования средств высоконадежной биометрической аутентификации</w:t>
      </w:r>
    </w:p>
    <w:p w14:paraId="53065372" w14:textId="77777777" w:rsidR="001942D6" w:rsidRPr="00255159" w:rsidRDefault="001942D6"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t>Об утверждении требований о защите информации, не составляющей государственную тайну, содержащейся в государственных информационных системах [Текст]: приказ ФСТЭК России № 17 от 11.02.2013.</w:t>
      </w:r>
    </w:p>
    <w:p w14:paraId="34BC1BE0" w14:textId="77777777" w:rsidR="001942D6" w:rsidRPr="00255159" w:rsidRDefault="001942D6"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t>Об утверждении требований о защите информации, не составляющей государственную тайну, содержащейся в государственных информационных системах [Текст]: приказ ФСТЭК России № 21 от 11.02.2013.</w:t>
      </w:r>
    </w:p>
    <w:p w14:paraId="2F862396" w14:textId="77777777" w:rsidR="001942D6" w:rsidRPr="00255159" w:rsidRDefault="001942D6"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lastRenderedPageBreak/>
        <w: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[Текст]: приказ ФСТЭК России № 21 от 18.02.2013.</w:t>
      </w:r>
    </w:p>
    <w:p w14:paraId="481008B5" w14:textId="77777777" w:rsidR="00492684" w:rsidRPr="00255159" w:rsidRDefault="00492684"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t>Об утверждении требований по обеспечению безопасности значимых объектов критической информационной инфраструктуры Российской Федерации [Текст]: приказ ФСТЭК России № 239 от 25 декабря 2017 г.</w:t>
      </w:r>
    </w:p>
    <w:p w14:paraId="2A2AF214" w14:textId="77777777" w:rsidR="001942D6" w:rsidRPr="00255159" w:rsidRDefault="001D101E"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t>Информационное письмо «Об утверждении требований к средствам доверенной загрузки» от 6 февраля 2014 г. № 240/24/405.</w:t>
      </w:r>
    </w:p>
    <w:p w14:paraId="4C95B970" w14:textId="77777777" w:rsidR="001D101E" w:rsidRPr="00255159" w:rsidRDefault="001D101E"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t>Информационное сообщение «Об утверждении требований к средствам антивирусной защиты» от 30 июля 2012 г. № 240/24/3095.</w:t>
      </w:r>
    </w:p>
    <w:p w14:paraId="26F7E52A" w14:textId="77777777" w:rsidR="001D101E" w:rsidRPr="00255159" w:rsidRDefault="001D101E"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t>Информационное письмо «Об утверждении требований к системам обнаружения вторжений» от 15 марта 2012 г.</w:t>
      </w:r>
    </w:p>
    <w:p w14:paraId="0F1F502E" w14:textId="77777777" w:rsidR="001D101E" w:rsidRPr="00255159" w:rsidRDefault="001D101E"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t>Информационное сообщение «Об утверждении требований к межсетевым экранам» от 28 апреля 2016 г. № 240/24/1986.</w:t>
      </w:r>
    </w:p>
    <w:p w14:paraId="3F53B8F9" w14:textId="77777777" w:rsidR="001D101E" w:rsidRPr="00255159" w:rsidRDefault="001D101E" w:rsidP="00D87F99">
      <w:pPr>
        <w:numPr>
          <w:ilvl w:val="0"/>
          <w:numId w:val="1"/>
        </w:numPr>
        <w:tabs>
          <w:tab w:val="left" w:pos="1134"/>
        </w:tabs>
        <w:spacing w:after="0" w:line="360" w:lineRule="auto"/>
        <w:ind w:left="0" w:firstLine="567"/>
        <w:jc w:val="both"/>
        <w:rPr>
          <w:rFonts w:ascii="Times New Roman" w:hAnsi="Times New Roman"/>
          <w:bCs/>
          <w:sz w:val="28"/>
          <w:szCs w:val="28"/>
        </w:rPr>
      </w:pPr>
      <w:r w:rsidRPr="00255159">
        <w:rPr>
          <w:rFonts w:ascii="Times New Roman" w:hAnsi="Times New Roman"/>
          <w:bCs/>
          <w:sz w:val="28"/>
          <w:szCs w:val="28"/>
        </w:rPr>
        <w:t>Информационное сообщение об утверждении требований безопасности информации к операционным системам от 18 октября 2016 г. № 240/24/4893.</w:t>
      </w:r>
    </w:p>
    <w:p w14:paraId="09EBEE25" w14:textId="77777777" w:rsidR="004D106E" w:rsidRDefault="004D106E" w:rsidP="00D87F99">
      <w:pPr>
        <w:spacing w:after="0" w:line="360" w:lineRule="auto"/>
        <w:ind w:firstLine="993"/>
        <w:jc w:val="both"/>
        <w:rPr>
          <w:rFonts w:ascii="Times New Roman" w:eastAsia="Times New Roman" w:hAnsi="Times New Roman"/>
          <w:b/>
          <w:bCs/>
          <w:sz w:val="28"/>
          <w:szCs w:val="28"/>
          <w:lang w:eastAsia="ru-RU"/>
        </w:rPr>
      </w:pPr>
      <w:r w:rsidRPr="004D106E">
        <w:rPr>
          <w:rFonts w:ascii="Times New Roman" w:eastAsia="Times New Roman" w:hAnsi="Times New Roman"/>
          <w:b/>
          <w:bCs/>
          <w:sz w:val="28"/>
          <w:szCs w:val="28"/>
          <w:lang w:eastAsia="ru-RU"/>
        </w:rPr>
        <w:t>Рекомендуемая литература:</w:t>
      </w:r>
    </w:p>
    <w:p w14:paraId="3B1BB212" w14:textId="77777777" w:rsidR="000A4B92" w:rsidRPr="00255159" w:rsidRDefault="004D106E" w:rsidP="00D87F99">
      <w:pPr>
        <w:spacing w:after="0" w:line="360" w:lineRule="auto"/>
        <w:ind w:firstLine="993"/>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а</w:t>
      </w:r>
      <w:r w:rsidR="000A4B92" w:rsidRPr="00255159">
        <w:rPr>
          <w:rFonts w:ascii="Times New Roman" w:eastAsia="Times New Roman" w:hAnsi="Times New Roman"/>
          <w:b/>
          <w:bCs/>
          <w:sz w:val="28"/>
          <w:szCs w:val="28"/>
          <w:lang w:eastAsia="ru-RU"/>
        </w:rPr>
        <w:t>) основная литература:</w:t>
      </w:r>
    </w:p>
    <w:p w14:paraId="7A930AEC" w14:textId="77777777" w:rsidR="008F3B93" w:rsidRPr="008F3B93" w:rsidRDefault="008F3B93" w:rsidP="00E86AD2">
      <w:pPr>
        <w:numPr>
          <w:ilvl w:val="0"/>
          <w:numId w:val="2"/>
        </w:numPr>
        <w:tabs>
          <w:tab w:val="left" w:pos="993"/>
        </w:tabs>
        <w:spacing w:after="0" w:line="360" w:lineRule="auto"/>
        <w:ind w:firstLine="207"/>
        <w:jc w:val="both"/>
        <w:rPr>
          <w:rFonts w:ascii="Times New Roman" w:eastAsia="Times New Roman" w:hAnsi="Times New Roman"/>
          <w:sz w:val="28"/>
          <w:szCs w:val="28"/>
          <w:lang w:eastAsia="ru-RU"/>
        </w:rPr>
      </w:pPr>
      <w:r w:rsidRPr="008F3B93">
        <w:rPr>
          <w:rFonts w:ascii="Times New Roman" w:eastAsia="Times New Roman" w:hAnsi="Times New Roman"/>
          <w:spacing w:val="-4"/>
          <w:sz w:val="28"/>
          <w:szCs w:val="28"/>
          <w:lang w:eastAsia="ru-RU"/>
        </w:rPr>
        <w:t xml:space="preserve">Баранова, Е. К. Информационная безопасность и защита </w:t>
      </w:r>
      <w:proofErr w:type="gramStart"/>
      <w:r w:rsidRPr="008F3B93">
        <w:rPr>
          <w:rFonts w:ascii="Times New Roman" w:eastAsia="Times New Roman" w:hAnsi="Times New Roman"/>
          <w:spacing w:val="-4"/>
          <w:sz w:val="28"/>
          <w:szCs w:val="28"/>
          <w:lang w:eastAsia="ru-RU"/>
        </w:rPr>
        <w:t>информации :</w:t>
      </w:r>
      <w:proofErr w:type="gramEnd"/>
      <w:r w:rsidRPr="008F3B93">
        <w:rPr>
          <w:rFonts w:ascii="Times New Roman" w:eastAsia="Times New Roman" w:hAnsi="Times New Roman"/>
          <w:spacing w:val="-4"/>
          <w:sz w:val="28"/>
          <w:szCs w:val="28"/>
          <w:lang w:eastAsia="ru-RU"/>
        </w:rPr>
        <w:t xml:space="preserve"> учебное пособие / Е.К. Баранова, А.В. </w:t>
      </w:r>
      <w:proofErr w:type="spellStart"/>
      <w:r w:rsidRPr="008F3B93">
        <w:rPr>
          <w:rFonts w:ascii="Times New Roman" w:eastAsia="Times New Roman" w:hAnsi="Times New Roman"/>
          <w:spacing w:val="-4"/>
          <w:sz w:val="28"/>
          <w:szCs w:val="28"/>
          <w:lang w:eastAsia="ru-RU"/>
        </w:rPr>
        <w:t>Бабаш</w:t>
      </w:r>
      <w:proofErr w:type="spellEnd"/>
      <w:r w:rsidRPr="008F3B93">
        <w:rPr>
          <w:rFonts w:ascii="Times New Roman" w:eastAsia="Times New Roman" w:hAnsi="Times New Roman"/>
          <w:spacing w:val="-4"/>
          <w:sz w:val="28"/>
          <w:szCs w:val="28"/>
          <w:lang w:eastAsia="ru-RU"/>
        </w:rPr>
        <w:t xml:space="preserve">. — 4-е изд., </w:t>
      </w:r>
      <w:proofErr w:type="spellStart"/>
      <w:r w:rsidRPr="008F3B93">
        <w:rPr>
          <w:rFonts w:ascii="Times New Roman" w:eastAsia="Times New Roman" w:hAnsi="Times New Roman"/>
          <w:spacing w:val="-4"/>
          <w:sz w:val="28"/>
          <w:szCs w:val="28"/>
          <w:lang w:eastAsia="ru-RU"/>
        </w:rPr>
        <w:t>перераб</w:t>
      </w:r>
      <w:proofErr w:type="spellEnd"/>
      <w:r w:rsidRPr="008F3B93">
        <w:rPr>
          <w:rFonts w:ascii="Times New Roman" w:eastAsia="Times New Roman" w:hAnsi="Times New Roman"/>
          <w:spacing w:val="-4"/>
          <w:sz w:val="28"/>
          <w:szCs w:val="28"/>
          <w:lang w:eastAsia="ru-RU"/>
        </w:rPr>
        <w:t xml:space="preserve">. и доп. — </w:t>
      </w:r>
      <w:proofErr w:type="gramStart"/>
      <w:r w:rsidRPr="008F3B93">
        <w:rPr>
          <w:rFonts w:ascii="Times New Roman" w:eastAsia="Times New Roman" w:hAnsi="Times New Roman"/>
          <w:spacing w:val="-4"/>
          <w:sz w:val="28"/>
          <w:szCs w:val="28"/>
          <w:lang w:eastAsia="ru-RU"/>
        </w:rPr>
        <w:t>Москва :</w:t>
      </w:r>
      <w:proofErr w:type="gramEnd"/>
      <w:r w:rsidRPr="008F3B93">
        <w:rPr>
          <w:rFonts w:ascii="Times New Roman" w:eastAsia="Times New Roman" w:hAnsi="Times New Roman"/>
          <w:spacing w:val="-4"/>
          <w:sz w:val="28"/>
          <w:szCs w:val="28"/>
          <w:lang w:eastAsia="ru-RU"/>
        </w:rPr>
        <w:t xml:space="preserve"> РИОР : ИНФРА-М, 2021. — 336 с. — (Высшее образование). - URL: https://znanium.com/catalog/product/1189326 (дата обращения: 04.10.2021). – Режим доступа: по подписке. - </w:t>
      </w:r>
      <w:proofErr w:type="gramStart"/>
      <w:r w:rsidRPr="008F3B93">
        <w:rPr>
          <w:rFonts w:ascii="Times New Roman" w:eastAsia="Times New Roman" w:hAnsi="Times New Roman"/>
          <w:spacing w:val="-4"/>
          <w:sz w:val="28"/>
          <w:szCs w:val="28"/>
          <w:lang w:eastAsia="ru-RU"/>
        </w:rPr>
        <w:t>Текст :</w:t>
      </w:r>
      <w:proofErr w:type="gramEnd"/>
      <w:r w:rsidRPr="008F3B93">
        <w:rPr>
          <w:rFonts w:ascii="Times New Roman" w:eastAsia="Times New Roman" w:hAnsi="Times New Roman"/>
          <w:spacing w:val="-4"/>
          <w:sz w:val="28"/>
          <w:szCs w:val="28"/>
          <w:lang w:eastAsia="ru-RU"/>
        </w:rPr>
        <w:t xml:space="preserve"> электронный.</w:t>
      </w:r>
    </w:p>
    <w:p w14:paraId="6708608A" w14:textId="5127853C" w:rsidR="000A4B92" w:rsidRPr="00255159" w:rsidRDefault="000A4B92" w:rsidP="00E86AD2">
      <w:pPr>
        <w:numPr>
          <w:ilvl w:val="0"/>
          <w:numId w:val="2"/>
        </w:numPr>
        <w:tabs>
          <w:tab w:val="left" w:pos="993"/>
        </w:tabs>
        <w:spacing w:after="0" w:line="360" w:lineRule="auto"/>
        <w:ind w:firstLine="20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Программно-аппаратные средства обеспечения информационной безопасности: учебное пособие для вузов / А.В. </w:t>
      </w:r>
      <w:proofErr w:type="spellStart"/>
      <w:r w:rsidRPr="00255159">
        <w:rPr>
          <w:rFonts w:ascii="Times New Roman" w:eastAsia="Times New Roman" w:hAnsi="Times New Roman"/>
          <w:sz w:val="28"/>
          <w:szCs w:val="28"/>
          <w:lang w:eastAsia="ru-RU"/>
        </w:rPr>
        <w:t>Душкин</w:t>
      </w:r>
      <w:proofErr w:type="spellEnd"/>
      <w:r w:rsidRPr="00255159">
        <w:rPr>
          <w:rFonts w:ascii="Times New Roman" w:eastAsia="Times New Roman" w:hAnsi="Times New Roman"/>
          <w:sz w:val="28"/>
          <w:szCs w:val="28"/>
          <w:lang w:eastAsia="ru-RU"/>
        </w:rPr>
        <w:t xml:space="preserve">, О.М. Барсуков, Е.В. Кравцов, К.В. </w:t>
      </w:r>
      <w:proofErr w:type="spellStart"/>
      <w:r w:rsidRPr="00255159">
        <w:rPr>
          <w:rFonts w:ascii="Times New Roman" w:eastAsia="Times New Roman" w:hAnsi="Times New Roman"/>
          <w:sz w:val="28"/>
          <w:szCs w:val="28"/>
          <w:lang w:eastAsia="ru-RU"/>
        </w:rPr>
        <w:t>Славнов</w:t>
      </w:r>
      <w:proofErr w:type="spellEnd"/>
      <w:r w:rsidRPr="00255159">
        <w:rPr>
          <w:rFonts w:ascii="Times New Roman" w:eastAsia="Times New Roman" w:hAnsi="Times New Roman"/>
          <w:sz w:val="28"/>
          <w:szCs w:val="28"/>
          <w:lang w:eastAsia="ru-RU"/>
        </w:rPr>
        <w:t xml:space="preserve">. — Москва: Гор. линия-Телеком, 2016. — 248 с. — ЭБС ZNANIUM.com. — URL: </w:t>
      </w:r>
      <w:r w:rsidRPr="00255159">
        <w:rPr>
          <w:rFonts w:ascii="Times New Roman" w:eastAsia="Times New Roman" w:hAnsi="Times New Roman"/>
          <w:sz w:val="28"/>
          <w:szCs w:val="28"/>
          <w:u w:val="single"/>
          <w:lang w:eastAsia="ru-RU"/>
        </w:rPr>
        <w:t>http://znanium.com/catalog/product/973806</w:t>
      </w:r>
      <w:r w:rsidRPr="00255159">
        <w:rPr>
          <w:rFonts w:ascii="Times New Roman" w:eastAsia="Times New Roman" w:hAnsi="Times New Roman"/>
          <w:sz w:val="28"/>
          <w:szCs w:val="28"/>
          <w:lang w:eastAsia="ru-RU"/>
        </w:rPr>
        <w:t xml:space="preserve"> (дата обращения </w:t>
      </w:r>
      <w:r w:rsidR="008F3B93">
        <w:rPr>
          <w:rFonts w:ascii="Times New Roman" w:eastAsia="Times New Roman" w:hAnsi="Times New Roman"/>
          <w:sz w:val="28"/>
          <w:szCs w:val="28"/>
          <w:lang w:eastAsia="ru-RU"/>
        </w:rPr>
        <w:t>18</w:t>
      </w:r>
      <w:r w:rsidRPr="00255159">
        <w:rPr>
          <w:rFonts w:ascii="Times New Roman" w:eastAsia="Times New Roman" w:hAnsi="Times New Roman"/>
          <w:sz w:val="28"/>
          <w:szCs w:val="28"/>
          <w:lang w:eastAsia="ru-RU"/>
        </w:rPr>
        <w:t>.</w:t>
      </w:r>
      <w:r w:rsidR="008F3B93">
        <w:rPr>
          <w:rFonts w:ascii="Times New Roman" w:eastAsia="Times New Roman" w:hAnsi="Times New Roman"/>
          <w:sz w:val="28"/>
          <w:szCs w:val="28"/>
          <w:lang w:eastAsia="ru-RU"/>
        </w:rPr>
        <w:t>10</w:t>
      </w:r>
      <w:r w:rsidRPr="00255159">
        <w:rPr>
          <w:rFonts w:ascii="Times New Roman" w:eastAsia="Times New Roman" w:hAnsi="Times New Roman"/>
          <w:sz w:val="28"/>
          <w:szCs w:val="28"/>
          <w:lang w:eastAsia="ru-RU"/>
        </w:rPr>
        <w:t>.20</w:t>
      </w:r>
      <w:r w:rsidR="005E094D" w:rsidRPr="005E094D">
        <w:rPr>
          <w:rFonts w:ascii="Times New Roman" w:eastAsia="Times New Roman" w:hAnsi="Times New Roman"/>
          <w:sz w:val="28"/>
          <w:szCs w:val="28"/>
          <w:lang w:eastAsia="ru-RU"/>
        </w:rPr>
        <w:t>2</w:t>
      </w:r>
      <w:r w:rsidRPr="00255159">
        <w:rPr>
          <w:rFonts w:ascii="Times New Roman" w:eastAsia="Times New Roman" w:hAnsi="Times New Roman"/>
          <w:sz w:val="28"/>
          <w:szCs w:val="28"/>
          <w:lang w:eastAsia="ru-RU"/>
        </w:rPr>
        <w:t xml:space="preserve">1). </w:t>
      </w:r>
      <w:r w:rsidR="00995B90">
        <w:rPr>
          <w:rFonts w:ascii="Times New Roman" w:eastAsia="Times New Roman" w:hAnsi="Times New Roman"/>
          <w:sz w:val="28"/>
          <w:szCs w:val="28"/>
          <w:lang w:eastAsia="ru-RU"/>
        </w:rPr>
        <w:t>–</w:t>
      </w:r>
      <w:r w:rsidRPr="00255159">
        <w:rPr>
          <w:rFonts w:ascii="Times New Roman" w:eastAsia="Times New Roman" w:hAnsi="Times New Roman"/>
          <w:sz w:val="28"/>
          <w:szCs w:val="28"/>
          <w:lang w:eastAsia="ru-RU"/>
        </w:rPr>
        <w:t xml:space="preserve"> Текст: электронный. </w:t>
      </w:r>
    </w:p>
    <w:p w14:paraId="128D71CB" w14:textId="10C15211" w:rsidR="00171C29" w:rsidRDefault="00171C29" w:rsidP="00E86AD2">
      <w:pPr>
        <w:spacing w:after="0" w:line="360" w:lineRule="auto"/>
        <w:ind w:left="284" w:firstLine="28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3. </w:t>
      </w:r>
      <w:proofErr w:type="spellStart"/>
      <w:r w:rsidRPr="00171C29">
        <w:rPr>
          <w:rFonts w:ascii="Times New Roman" w:eastAsia="Times New Roman" w:hAnsi="Times New Roman"/>
          <w:sz w:val="28"/>
          <w:szCs w:val="28"/>
          <w:lang w:eastAsia="ru-RU"/>
        </w:rPr>
        <w:t>Хорев</w:t>
      </w:r>
      <w:proofErr w:type="spellEnd"/>
      <w:r w:rsidRPr="00171C29">
        <w:rPr>
          <w:rFonts w:ascii="Times New Roman" w:eastAsia="Times New Roman" w:hAnsi="Times New Roman"/>
          <w:sz w:val="28"/>
          <w:szCs w:val="28"/>
          <w:lang w:eastAsia="ru-RU"/>
        </w:rPr>
        <w:t xml:space="preserve">, П. Б. Программно-аппаратная защита </w:t>
      </w:r>
      <w:proofErr w:type="gramStart"/>
      <w:r w:rsidRPr="00171C29">
        <w:rPr>
          <w:rFonts w:ascii="Times New Roman" w:eastAsia="Times New Roman" w:hAnsi="Times New Roman"/>
          <w:sz w:val="28"/>
          <w:szCs w:val="28"/>
          <w:lang w:eastAsia="ru-RU"/>
        </w:rPr>
        <w:t>информации :</w:t>
      </w:r>
      <w:proofErr w:type="gramEnd"/>
      <w:r w:rsidRPr="00171C29">
        <w:rPr>
          <w:rFonts w:ascii="Times New Roman" w:eastAsia="Times New Roman" w:hAnsi="Times New Roman"/>
          <w:sz w:val="28"/>
          <w:szCs w:val="28"/>
          <w:lang w:eastAsia="ru-RU"/>
        </w:rPr>
        <w:t xml:space="preserve"> учебное пособие / П.Б. </w:t>
      </w:r>
      <w:proofErr w:type="spellStart"/>
      <w:r w:rsidRPr="00171C29">
        <w:rPr>
          <w:rFonts w:ascii="Times New Roman" w:eastAsia="Times New Roman" w:hAnsi="Times New Roman"/>
          <w:sz w:val="28"/>
          <w:szCs w:val="28"/>
          <w:lang w:eastAsia="ru-RU"/>
        </w:rPr>
        <w:t>Хорев</w:t>
      </w:r>
      <w:proofErr w:type="spellEnd"/>
      <w:r w:rsidRPr="00171C29">
        <w:rPr>
          <w:rFonts w:ascii="Times New Roman" w:eastAsia="Times New Roman" w:hAnsi="Times New Roman"/>
          <w:sz w:val="28"/>
          <w:szCs w:val="28"/>
          <w:lang w:eastAsia="ru-RU"/>
        </w:rPr>
        <w:t xml:space="preserve">. — 3-е изд., </w:t>
      </w:r>
      <w:proofErr w:type="spellStart"/>
      <w:r w:rsidRPr="00171C29">
        <w:rPr>
          <w:rFonts w:ascii="Times New Roman" w:eastAsia="Times New Roman" w:hAnsi="Times New Roman"/>
          <w:sz w:val="28"/>
          <w:szCs w:val="28"/>
          <w:lang w:eastAsia="ru-RU"/>
        </w:rPr>
        <w:t>испр</w:t>
      </w:r>
      <w:proofErr w:type="spellEnd"/>
      <w:r w:rsidRPr="00171C29">
        <w:rPr>
          <w:rFonts w:ascii="Times New Roman" w:eastAsia="Times New Roman" w:hAnsi="Times New Roman"/>
          <w:sz w:val="28"/>
          <w:szCs w:val="28"/>
          <w:lang w:eastAsia="ru-RU"/>
        </w:rPr>
        <w:t xml:space="preserve">. и доп. — </w:t>
      </w:r>
      <w:proofErr w:type="gramStart"/>
      <w:r w:rsidRPr="00171C29">
        <w:rPr>
          <w:rFonts w:ascii="Times New Roman" w:eastAsia="Times New Roman" w:hAnsi="Times New Roman"/>
          <w:sz w:val="28"/>
          <w:szCs w:val="28"/>
          <w:lang w:eastAsia="ru-RU"/>
        </w:rPr>
        <w:t>Москва :</w:t>
      </w:r>
      <w:proofErr w:type="gramEnd"/>
      <w:r w:rsidRPr="00171C29">
        <w:rPr>
          <w:rFonts w:ascii="Times New Roman" w:eastAsia="Times New Roman" w:hAnsi="Times New Roman"/>
          <w:sz w:val="28"/>
          <w:szCs w:val="28"/>
          <w:lang w:eastAsia="ru-RU"/>
        </w:rPr>
        <w:t xml:space="preserve"> ИНФРА-М, 2021. — 327 с. — (Высшее образование:). - URL: https://znanium.com/catalog/product/1189342 (дата обращения: 18.10.2021). – Режим доступа: по подписке. —</w:t>
      </w:r>
      <w:proofErr w:type="gramStart"/>
      <w:r w:rsidRPr="00171C29">
        <w:rPr>
          <w:rFonts w:ascii="Times New Roman" w:eastAsia="Times New Roman" w:hAnsi="Times New Roman"/>
          <w:sz w:val="28"/>
          <w:szCs w:val="28"/>
          <w:lang w:eastAsia="ru-RU"/>
        </w:rPr>
        <w:t>Текст :</w:t>
      </w:r>
      <w:proofErr w:type="gramEnd"/>
      <w:r w:rsidRPr="00171C29">
        <w:rPr>
          <w:rFonts w:ascii="Times New Roman" w:eastAsia="Times New Roman" w:hAnsi="Times New Roman"/>
          <w:sz w:val="28"/>
          <w:szCs w:val="28"/>
          <w:lang w:eastAsia="ru-RU"/>
        </w:rPr>
        <w:t xml:space="preserve"> электронный</w:t>
      </w:r>
    </w:p>
    <w:p w14:paraId="26BD9789" w14:textId="7618053A" w:rsidR="000A4B92" w:rsidRPr="00255159" w:rsidRDefault="004D106E" w:rsidP="00D87F99">
      <w:pPr>
        <w:spacing w:after="0" w:line="360" w:lineRule="auto"/>
        <w:ind w:firstLine="99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б</w:t>
      </w:r>
      <w:r w:rsidR="000A4B92" w:rsidRPr="00255159">
        <w:rPr>
          <w:rFonts w:ascii="Times New Roman" w:eastAsia="Times New Roman" w:hAnsi="Times New Roman"/>
          <w:b/>
          <w:bCs/>
          <w:sz w:val="28"/>
          <w:szCs w:val="28"/>
          <w:lang w:eastAsia="ru-RU"/>
        </w:rPr>
        <w:t>) дополнительная литература:</w:t>
      </w:r>
    </w:p>
    <w:p w14:paraId="526B181E" w14:textId="0338BA6A" w:rsidR="000A4B92" w:rsidRPr="00E86AD2" w:rsidRDefault="00171C29" w:rsidP="00E86AD2">
      <w:pPr>
        <w:pStyle w:val="af0"/>
        <w:numPr>
          <w:ilvl w:val="0"/>
          <w:numId w:val="40"/>
        </w:numPr>
        <w:tabs>
          <w:tab w:val="left" w:pos="993"/>
          <w:tab w:val="left" w:pos="1418"/>
        </w:tabs>
        <w:spacing w:after="0" w:line="360" w:lineRule="auto"/>
        <w:jc w:val="both"/>
        <w:rPr>
          <w:rFonts w:ascii="Times New Roman" w:eastAsia="Times New Roman" w:hAnsi="Times New Roman"/>
          <w:sz w:val="28"/>
          <w:szCs w:val="28"/>
          <w:lang w:eastAsia="ru-RU"/>
        </w:rPr>
      </w:pPr>
      <w:proofErr w:type="spellStart"/>
      <w:r w:rsidRPr="00E86AD2">
        <w:rPr>
          <w:rFonts w:ascii="Times New Roman" w:eastAsia="Times New Roman" w:hAnsi="Times New Roman"/>
          <w:sz w:val="28"/>
          <w:szCs w:val="28"/>
          <w:lang w:eastAsia="ru-RU"/>
        </w:rPr>
        <w:t>Гамза</w:t>
      </w:r>
      <w:proofErr w:type="spellEnd"/>
      <w:r w:rsidRPr="00E86AD2">
        <w:rPr>
          <w:rFonts w:ascii="Times New Roman" w:eastAsia="Times New Roman" w:hAnsi="Times New Roman"/>
          <w:sz w:val="28"/>
          <w:szCs w:val="28"/>
          <w:lang w:eastAsia="ru-RU"/>
        </w:rPr>
        <w:t xml:space="preserve">, В. А.  Безопасность банковской деятельности : учебник для вузов / В. А. </w:t>
      </w:r>
      <w:proofErr w:type="spellStart"/>
      <w:r w:rsidRPr="00E86AD2">
        <w:rPr>
          <w:rFonts w:ascii="Times New Roman" w:eastAsia="Times New Roman" w:hAnsi="Times New Roman"/>
          <w:sz w:val="28"/>
          <w:szCs w:val="28"/>
          <w:lang w:eastAsia="ru-RU"/>
        </w:rPr>
        <w:t>Гамза</w:t>
      </w:r>
      <w:proofErr w:type="spellEnd"/>
      <w:r w:rsidRPr="00E86AD2">
        <w:rPr>
          <w:rFonts w:ascii="Times New Roman" w:eastAsia="Times New Roman" w:hAnsi="Times New Roman"/>
          <w:sz w:val="28"/>
          <w:szCs w:val="28"/>
          <w:lang w:eastAsia="ru-RU"/>
        </w:rPr>
        <w:t xml:space="preserve">, И. Б. Ткачук, И. М. </w:t>
      </w:r>
      <w:proofErr w:type="spellStart"/>
      <w:r w:rsidRPr="00E86AD2">
        <w:rPr>
          <w:rFonts w:ascii="Times New Roman" w:eastAsia="Times New Roman" w:hAnsi="Times New Roman"/>
          <w:sz w:val="28"/>
          <w:szCs w:val="28"/>
          <w:lang w:eastAsia="ru-RU"/>
        </w:rPr>
        <w:t>Жилкин</w:t>
      </w:r>
      <w:proofErr w:type="spellEnd"/>
      <w:r w:rsidRPr="00E86AD2">
        <w:rPr>
          <w:rFonts w:ascii="Times New Roman" w:eastAsia="Times New Roman" w:hAnsi="Times New Roman"/>
          <w:sz w:val="28"/>
          <w:szCs w:val="28"/>
          <w:lang w:eastAsia="ru-RU"/>
        </w:rPr>
        <w:t xml:space="preserve">. — 5-е изд., </w:t>
      </w:r>
      <w:proofErr w:type="spellStart"/>
      <w:r w:rsidRPr="00E86AD2">
        <w:rPr>
          <w:rFonts w:ascii="Times New Roman" w:eastAsia="Times New Roman" w:hAnsi="Times New Roman"/>
          <w:sz w:val="28"/>
          <w:szCs w:val="28"/>
          <w:lang w:eastAsia="ru-RU"/>
        </w:rPr>
        <w:t>перераб</w:t>
      </w:r>
      <w:proofErr w:type="spellEnd"/>
      <w:r w:rsidRPr="00E86AD2">
        <w:rPr>
          <w:rFonts w:ascii="Times New Roman" w:eastAsia="Times New Roman" w:hAnsi="Times New Roman"/>
          <w:sz w:val="28"/>
          <w:szCs w:val="28"/>
          <w:lang w:eastAsia="ru-RU"/>
        </w:rPr>
        <w:t xml:space="preserve">. и доп. — Москва : Издательство </w:t>
      </w:r>
      <w:proofErr w:type="spellStart"/>
      <w:r w:rsidRPr="00E86AD2">
        <w:rPr>
          <w:rFonts w:ascii="Times New Roman" w:eastAsia="Times New Roman" w:hAnsi="Times New Roman"/>
          <w:sz w:val="28"/>
          <w:szCs w:val="28"/>
          <w:lang w:eastAsia="ru-RU"/>
        </w:rPr>
        <w:t>Юрайт</w:t>
      </w:r>
      <w:proofErr w:type="spellEnd"/>
      <w:r w:rsidRPr="00E86AD2">
        <w:rPr>
          <w:rFonts w:ascii="Times New Roman" w:eastAsia="Times New Roman" w:hAnsi="Times New Roman"/>
          <w:sz w:val="28"/>
          <w:szCs w:val="28"/>
          <w:lang w:eastAsia="ru-RU"/>
        </w:rPr>
        <w:t xml:space="preserve">, 2021. — 455 с.— URL: https://urait.ru/bcode/468995 (дата обращения: 18.10.2021). </w:t>
      </w:r>
      <w:r w:rsidR="00995B90" w:rsidRPr="00E86AD2">
        <w:rPr>
          <w:rFonts w:ascii="Times New Roman" w:eastAsia="Times New Roman" w:hAnsi="Times New Roman"/>
          <w:sz w:val="28"/>
          <w:szCs w:val="28"/>
          <w:lang w:eastAsia="ru-RU"/>
        </w:rPr>
        <w:t>–</w:t>
      </w:r>
      <w:r w:rsidR="000A4B92" w:rsidRPr="00E86AD2">
        <w:rPr>
          <w:rFonts w:ascii="Times New Roman" w:eastAsia="Times New Roman" w:hAnsi="Times New Roman"/>
          <w:sz w:val="28"/>
          <w:szCs w:val="28"/>
          <w:lang w:eastAsia="ru-RU"/>
        </w:rPr>
        <w:t xml:space="preserve"> Текст: электронный. </w:t>
      </w:r>
    </w:p>
    <w:p w14:paraId="2D30006F" w14:textId="1B7F9E7D" w:rsidR="00BF7777" w:rsidRDefault="00BF7777" w:rsidP="00BF7777">
      <w:pPr>
        <w:numPr>
          <w:ilvl w:val="0"/>
          <w:numId w:val="40"/>
        </w:numPr>
        <w:tabs>
          <w:tab w:val="left" w:pos="993"/>
          <w:tab w:val="left" w:pos="1418"/>
        </w:tabs>
        <w:spacing w:after="0" w:line="360" w:lineRule="auto"/>
        <w:jc w:val="both"/>
        <w:rPr>
          <w:rFonts w:ascii="Times New Roman" w:eastAsia="Times New Roman" w:hAnsi="Times New Roman"/>
          <w:sz w:val="28"/>
          <w:szCs w:val="28"/>
          <w:lang w:eastAsia="ru-RU"/>
        </w:rPr>
      </w:pPr>
      <w:r w:rsidRPr="00BF7777">
        <w:rPr>
          <w:rFonts w:ascii="Times New Roman" w:eastAsia="Times New Roman" w:hAnsi="Times New Roman"/>
          <w:sz w:val="28"/>
          <w:szCs w:val="28"/>
          <w:lang w:eastAsia="ru-RU"/>
        </w:rPr>
        <w:t xml:space="preserve">Кондрашов, Ю.Н. Язык SQL. Сборник ситуационных задач по дисциплине «Базы </w:t>
      </w:r>
      <w:proofErr w:type="gramStart"/>
      <w:r w:rsidRPr="00BF7777">
        <w:rPr>
          <w:rFonts w:ascii="Times New Roman" w:eastAsia="Times New Roman" w:hAnsi="Times New Roman"/>
          <w:sz w:val="28"/>
          <w:szCs w:val="28"/>
          <w:lang w:eastAsia="ru-RU"/>
        </w:rPr>
        <w:t>данных :</w:t>
      </w:r>
      <w:proofErr w:type="gramEnd"/>
      <w:r w:rsidRPr="00BF7777">
        <w:rPr>
          <w:rFonts w:ascii="Times New Roman" w:eastAsia="Times New Roman" w:hAnsi="Times New Roman"/>
          <w:sz w:val="28"/>
          <w:szCs w:val="28"/>
          <w:lang w:eastAsia="ru-RU"/>
        </w:rPr>
        <w:t xml:space="preserve"> учебно-практическое пособие / Кондрашов Ю.Н. — Москва : </w:t>
      </w:r>
      <w:proofErr w:type="spellStart"/>
      <w:r w:rsidRPr="00BF7777">
        <w:rPr>
          <w:rFonts w:ascii="Times New Roman" w:eastAsia="Times New Roman" w:hAnsi="Times New Roman"/>
          <w:sz w:val="28"/>
          <w:szCs w:val="28"/>
          <w:lang w:eastAsia="ru-RU"/>
        </w:rPr>
        <w:t>Русайнс</w:t>
      </w:r>
      <w:proofErr w:type="spellEnd"/>
      <w:r w:rsidRPr="00BF7777">
        <w:rPr>
          <w:rFonts w:ascii="Times New Roman" w:eastAsia="Times New Roman" w:hAnsi="Times New Roman"/>
          <w:sz w:val="28"/>
          <w:szCs w:val="28"/>
          <w:lang w:eastAsia="ru-RU"/>
        </w:rPr>
        <w:t>, 2021. — 125 с. —</w:t>
      </w:r>
      <w:r>
        <w:rPr>
          <w:rFonts w:ascii="Times New Roman" w:eastAsia="Times New Roman" w:hAnsi="Times New Roman"/>
          <w:sz w:val="28"/>
          <w:szCs w:val="28"/>
          <w:lang w:eastAsia="ru-RU"/>
        </w:rPr>
        <w:t xml:space="preserve"> </w:t>
      </w:r>
      <w:r w:rsidRPr="00BF7777">
        <w:rPr>
          <w:rFonts w:ascii="Times New Roman" w:eastAsia="Times New Roman" w:hAnsi="Times New Roman"/>
          <w:sz w:val="28"/>
          <w:szCs w:val="28"/>
          <w:lang w:eastAsia="ru-RU"/>
        </w:rPr>
        <w:t xml:space="preserve">URL: https://book.ru/book/942020 (дата обращения: 18.10.2021). — </w:t>
      </w:r>
      <w:proofErr w:type="gramStart"/>
      <w:r w:rsidRPr="00BF7777">
        <w:rPr>
          <w:rFonts w:ascii="Times New Roman" w:eastAsia="Times New Roman" w:hAnsi="Times New Roman"/>
          <w:sz w:val="28"/>
          <w:szCs w:val="28"/>
          <w:lang w:eastAsia="ru-RU"/>
        </w:rPr>
        <w:t>Текст :</w:t>
      </w:r>
      <w:proofErr w:type="gramEnd"/>
      <w:r w:rsidRPr="00BF7777">
        <w:rPr>
          <w:rFonts w:ascii="Times New Roman" w:eastAsia="Times New Roman" w:hAnsi="Times New Roman"/>
          <w:sz w:val="28"/>
          <w:szCs w:val="28"/>
          <w:lang w:eastAsia="ru-RU"/>
        </w:rPr>
        <w:t xml:space="preserve"> электронный.</w:t>
      </w:r>
    </w:p>
    <w:p w14:paraId="74CF9918" w14:textId="77777777" w:rsidR="000A4B92" w:rsidRPr="00255159" w:rsidRDefault="000A4B92" w:rsidP="00B20B30">
      <w:pPr>
        <w:spacing w:before="240" w:after="240" w:line="360" w:lineRule="auto"/>
        <w:jc w:val="both"/>
        <w:outlineLvl w:val="0"/>
        <w:rPr>
          <w:rFonts w:ascii="Times New Roman" w:eastAsia="Times New Roman" w:hAnsi="Times New Roman"/>
          <w:b/>
          <w:sz w:val="28"/>
          <w:szCs w:val="28"/>
        </w:rPr>
      </w:pPr>
      <w:bookmarkStart w:id="90" w:name="_Toc27748471"/>
      <w:bookmarkStart w:id="91" w:name="_Toc85447303"/>
      <w:r w:rsidRPr="00255159">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90"/>
      <w:bookmarkEnd w:id="91"/>
      <w:r w:rsidRPr="00255159">
        <w:rPr>
          <w:rFonts w:ascii="Times New Roman" w:eastAsia="Times New Roman" w:hAnsi="Times New Roman"/>
          <w:b/>
          <w:sz w:val="28"/>
          <w:szCs w:val="28"/>
        </w:rPr>
        <w:t xml:space="preserve"> </w:t>
      </w:r>
    </w:p>
    <w:p w14:paraId="5B312DC5" w14:textId="77777777" w:rsidR="000A4B92"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u w:val="single"/>
          <w:lang w:eastAsia="ru-RU"/>
        </w:rPr>
      </w:pPr>
      <w:r w:rsidRPr="00255159">
        <w:rPr>
          <w:rFonts w:ascii="Times New Roman" w:eastAsia="Times New Roman" w:hAnsi="Times New Roman"/>
          <w:sz w:val="28"/>
          <w:szCs w:val="28"/>
          <w:lang w:eastAsia="ru-RU"/>
        </w:rPr>
        <w:t xml:space="preserve">Электронная библиотека Финансового университета (ЭБ) </w:t>
      </w:r>
      <w:r w:rsidRPr="00255159">
        <w:rPr>
          <w:rFonts w:ascii="Times New Roman" w:eastAsia="Times New Roman" w:hAnsi="Times New Roman"/>
          <w:sz w:val="28"/>
          <w:szCs w:val="28"/>
          <w:u w:val="single"/>
          <w:lang w:eastAsia="ru-RU"/>
        </w:rPr>
        <w:t>http://elib.fa.ru/</w:t>
      </w:r>
    </w:p>
    <w:p w14:paraId="08B5C8BE" w14:textId="77777777" w:rsidR="000A4B92"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Электронно-библиотечная система BOOK.RU </w:t>
      </w:r>
      <w:r w:rsidRPr="00255159">
        <w:rPr>
          <w:rFonts w:ascii="Times New Roman" w:eastAsia="Times New Roman" w:hAnsi="Times New Roman"/>
          <w:sz w:val="28"/>
          <w:szCs w:val="28"/>
          <w:u w:val="single"/>
          <w:lang w:eastAsia="ru-RU"/>
        </w:rPr>
        <w:t>http://www.book.ru</w:t>
      </w:r>
    </w:p>
    <w:p w14:paraId="40E2E343" w14:textId="77777777" w:rsidR="000A4B92"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Электронно-библиотечная система «Университетская библиотека ОНЛАЙН» </w:t>
      </w:r>
      <w:r w:rsidRPr="00255159">
        <w:rPr>
          <w:rFonts w:ascii="Times New Roman" w:eastAsia="Times New Roman" w:hAnsi="Times New Roman"/>
          <w:sz w:val="28"/>
          <w:szCs w:val="28"/>
          <w:u w:val="single"/>
          <w:lang w:eastAsia="ru-RU"/>
        </w:rPr>
        <w:t>http://biblioclub.ru/</w:t>
      </w:r>
    </w:p>
    <w:p w14:paraId="5B354AB1" w14:textId="77777777" w:rsidR="000A4B92"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Электронно-библиотечная система </w:t>
      </w:r>
      <w:proofErr w:type="spellStart"/>
      <w:r w:rsidRPr="00255159">
        <w:rPr>
          <w:rFonts w:ascii="Times New Roman" w:eastAsia="Times New Roman" w:hAnsi="Times New Roman"/>
          <w:sz w:val="28"/>
          <w:szCs w:val="28"/>
          <w:lang w:eastAsia="ru-RU"/>
        </w:rPr>
        <w:t>Znanium</w:t>
      </w:r>
      <w:proofErr w:type="spellEnd"/>
      <w:r w:rsidRPr="00255159">
        <w:rPr>
          <w:rFonts w:ascii="Times New Roman" w:eastAsia="Times New Roman" w:hAnsi="Times New Roman"/>
          <w:sz w:val="28"/>
          <w:szCs w:val="28"/>
          <w:lang w:eastAsia="ru-RU"/>
        </w:rPr>
        <w:t xml:space="preserve"> http://www.znanium.com</w:t>
      </w:r>
    </w:p>
    <w:p w14:paraId="267F61D6" w14:textId="77777777" w:rsidR="000A4B92"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Электронно-библиотечная система издательства «ЮРАЙТ» </w:t>
      </w:r>
      <w:r w:rsidRPr="00255159">
        <w:rPr>
          <w:rFonts w:ascii="Times New Roman" w:eastAsia="Times New Roman" w:hAnsi="Times New Roman"/>
          <w:sz w:val="28"/>
          <w:szCs w:val="28"/>
          <w:u w:val="single"/>
          <w:lang w:eastAsia="ru-RU"/>
        </w:rPr>
        <w:t xml:space="preserve">https://www.biblio-online.ru/ </w:t>
      </w:r>
      <w:r w:rsidRPr="00255159">
        <w:rPr>
          <w:rFonts w:ascii="Times New Roman" w:eastAsia="Times New Roman" w:hAnsi="Times New Roman"/>
          <w:sz w:val="28"/>
          <w:szCs w:val="28"/>
          <w:lang w:eastAsia="ru-RU"/>
        </w:rPr>
        <w:t xml:space="preserve"> </w:t>
      </w:r>
    </w:p>
    <w:p w14:paraId="7FD91A0B" w14:textId="77777777" w:rsidR="000A4B92"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Электронно-библиотечная система издательства «Лань» </w:t>
      </w:r>
      <w:r w:rsidRPr="00255159">
        <w:rPr>
          <w:rFonts w:ascii="Times New Roman" w:eastAsia="Times New Roman" w:hAnsi="Times New Roman"/>
          <w:sz w:val="28"/>
          <w:szCs w:val="28"/>
          <w:u w:val="single"/>
          <w:lang w:eastAsia="ru-RU"/>
        </w:rPr>
        <w:t>https://e.lanbook.com/</w:t>
      </w:r>
    </w:p>
    <w:p w14:paraId="46C906E4" w14:textId="77777777" w:rsidR="000A4B92"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Справочная правовая система </w:t>
      </w:r>
      <w:proofErr w:type="spellStart"/>
      <w:r w:rsidRPr="00255159">
        <w:rPr>
          <w:rFonts w:ascii="Times New Roman" w:eastAsia="Times New Roman" w:hAnsi="Times New Roman"/>
          <w:sz w:val="28"/>
          <w:szCs w:val="28"/>
          <w:lang w:eastAsia="ru-RU"/>
        </w:rPr>
        <w:t>КонсультантПлюс</w:t>
      </w:r>
      <w:proofErr w:type="spellEnd"/>
      <w:r w:rsidRPr="00255159">
        <w:rPr>
          <w:rFonts w:ascii="Times New Roman" w:eastAsia="Times New Roman" w:hAnsi="Times New Roman"/>
          <w:sz w:val="28"/>
          <w:szCs w:val="28"/>
          <w:lang w:eastAsia="ru-RU"/>
        </w:rPr>
        <w:t>». [Электронный ресурс]. Режим доступа: http://www.consultant.ru/</w:t>
      </w:r>
    </w:p>
    <w:p w14:paraId="291A2C13" w14:textId="77777777" w:rsidR="000A4B92"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9" w:history="1">
        <w:r w:rsidRPr="00255159">
          <w:rPr>
            <w:rStyle w:val="a3"/>
            <w:rFonts w:ascii="Times New Roman" w:eastAsia="Times New Roman" w:hAnsi="Times New Roman"/>
            <w:color w:val="auto"/>
            <w:sz w:val="28"/>
            <w:szCs w:val="28"/>
            <w:lang w:eastAsia="ru-RU"/>
          </w:rPr>
          <w:t>http://www.garant.ru/iv/</w:t>
        </w:r>
      </w:hyperlink>
    </w:p>
    <w:p w14:paraId="6C19A72C" w14:textId="77777777" w:rsidR="00574489" w:rsidRPr="00255159" w:rsidRDefault="000A4B92"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lastRenderedPageBreak/>
        <w:t xml:space="preserve">Сайт </w:t>
      </w:r>
      <w:r w:rsidR="00B313CB" w:rsidRPr="00255159">
        <w:rPr>
          <w:rFonts w:ascii="Times New Roman" w:eastAsia="Times New Roman" w:hAnsi="Times New Roman"/>
          <w:sz w:val="28"/>
          <w:szCs w:val="28"/>
          <w:lang w:eastAsia="ru-RU"/>
        </w:rPr>
        <w:t>компании</w:t>
      </w:r>
      <w:r w:rsidRPr="00255159">
        <w:rPr>
          <w:rFonts w:ascii="Times New Roman" w:eastAsia="Times New Roman" w:hAnsi="Times New Roman"/>
          <w:sz w:val="28"/>
          <w:szCs w:val="28"/>
          <w:lang w:eastAsia="ru-RU"/>
        </w:rPr>
        <w:t xml:space="preserve"> </w:t>
      </w:r>
      <w:r w:rsidR="00B313CB" w:rsidRPr="00255159">
        <w:rPr>
          <w:rFonts w:ascii="Times New Roman" w:eastAsia="Times New Roman" w:hAnsi="Times New Roman"/>
          <w:sz w:val="28"/>
          <w:szCs w:val="28"/>
          <w:lang w:eastAsia="ru-RU"/>
        </w:rPr>
        <w:t>ООО «Код Безопасности»</w:t>
      </w:r>
      <w:r w:rsidRPr="00255159">
        <w:rPr>
          <w:rFonts w:ascii="Times New Roman" w:eastAsia="Times New Roman" w:hAnsi="Times New Roman"/>
          <w:sz w:val="28"/>
          <w:szCs w:val="28"/>
          <w:lang w:eastAsia="ru-RU"/>
        </w:rPr>
        <w:t xml:space="preserve"> </w:t>
      </w:r>
      <w:hyperlink r:id="rId10" w:history="1">
        <w:r w:rsidR="00B313CB" w:rsidRPr="00255159">
          <w:rPr>
            <w:rStyle w:val="a3"/>
            <w:rFonts w:ascii="Times New Roman" w:eastAsia="Times New Roman" w:hAnsi="Times New Roman"/>
            <w:color w:val="auto"/>
            <w:sz w:val="28"/>
            <w:szCs w:val="28"/>
            <w:lang w:val="en-US" w:eastAsia="ru-RU"/>
          </w:rPr>
          <w:t>www</w:t>
        </w:r>
        <w:r w:rsidR="00B313CB" w:rsidRPr="00255159">
          <w:rPr>
            <w:rStyle w:val="a3"/>
            <w:rFonts w:ascii="Times New Roman" w:eastAsia="Times New Roman" w:hAnsi="Times New Roman"/>
            <w:color w:val="auto"/>
            <w:sz w:val="28"/>
            <w:szCs w:val="28"/>
            <w:lang w:eastAsia="ru-RU"/>
          </w:rPr>
          <w:t>.</w:t>
        </w:r>
        <w:proofErr w:type="spellStart"/>
        <w:r w:rsidR="00B313CB" w:rsidRPr="00255159">
          <w:rPr>
            <w:rStyle w:val="a3"/>
            <w:rFonts w:ascii="Times New Roman" w:eastAsia="Times New Roman" w:hAnsi="Times New Roman"/>
            <w:color w:val="auto"/>
            <w:sz w:val="28"/>
            <w:szCs w:val="28"/>
            <w:lang w:val="en-US" w:eastAsia="ru-RU"/>
          </w:rPr>
          <w:t>securitycode</w:t>
        </w:r>
        <w:proofErr w:type="spellEnd"/>
        <w:r w:rsidR="00B313CB" w:rsidRPr="00255159">
          <w:rPr>
            <w:rStyle w:val="a3"/>
            <w:rFonts w:ascii="Times New Roman" w:eastAsia="Times New Roman" w:hAnsi="Times New Roman"/>
            <w:color w:val="auto"/>
            <w:sz w:val="28"/>
            <w:szCs w:val="28"/>
            <w:lang w:eastAsia="ru-RU"/>
          </w:rPr>
          <w:t>.</w:t>
        </w:r>
        <w:proofErr w:type="spellStart"/>
        <w:r w:rsidR="00B313CB" w:rsidRPr="00255159">
          <w:rPr>
            <w:rStyle w:val="a3"/>
            <w:rFonts w:ascii="Times New Roman" w:eastAsia="Times New Roman" w:hAnsi="Times New Roman"/>
            <w:color w:val="auto"/>
            <w:sz w:val="28"/>
            <w:szCs w:val="28"/>
            <w:lang w:val="en-US" w:eastAsia="ru-RU"/>
          </w:rPr>
          <w:t>ru</w:t>
        </w:r>
        <w:proofErr w:type="spellEnd"/>
      </w:hyperlink>
    </w:p>
    <w:p w14:paraId="2F2F2DC2" w14:textId="77777777" w:rsidR="00B313CB" w:rsidRPr="00255159" w:rsidRDefault="00B313CB"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Сайт фирмы ООО «Конфидент» </w:t>
      </w:r>
      <w:hyperlink r:id="rId11" w:history="1">
        <w:r w:rsidRPr="00255159">
          <w:rPr>
            <w:rStyle w:val="a3"/>
            <w:rFonts w:ascii="Times New Roman" w:eastAsia="Times New Roman" w:hAnsi="Times New Roman"/>
            <w:color w:val="auto"/>
            <w:sz w:val="28"/>
            <w:szCs w:val="28"/>
            <w:lang w:val="en-US" w:eastAsia="ru-RU"/>
          </w:rPr>
          <w:t>www</w:t>
        </w:r>
        <w:r w:rsidRPr="00255159">
          <w:rPr>
            <w:rStyle w:val="a3"/>
            <w:rFonts w:ascii="Times New Roman" w:eastAsia="Times New Roman" w:hAnsi="Times New Roman"/>
            <w:color w:val="auto"/>
            <w:sz w:val="28"/>
            <w:szCs w:val="28"/>
            <w:lang w:eastAsia="ru-RU"/>
          </w:rPr>
          <w:t>.</w:t>
        </w:r>
        <w:r w:rsidRPr="00255159">
          <w:rPr>
            <w:rStyle w:val="a3"/>
            <w:rFonts w:ascii="Times New Roman" w:eastAsia="Times New Roman" w:hAnsi="Times New Roman"/>
            <w:color w:val="auto"/>
            <w:sz w:val="28"/>
            <w:szCs w:val="28"/>
            <w:lang w:val="en-US" w:eastAsia="ru-RU"/>
          </w:rPr>
          <w:t>confident</w:t>
        </w:r>
        <w:r w:rsidRPr="00255159">
          <w:rPr>
            <w:rStyle w:val="a3"/>
            <w:rFonts w:ascii="Times New Roman" w:eastAsia="Times New Roman" w:hAnsi="Times New Roman"/>
            <w:color w:val="auto"/>
            <w:sz w:val="28"/>
            <w:szCs w:val="28"/>
            <w:lang w:eastAsia="ru-RU"/>
          </w:rPr>
          <w:t>.</w:t>
        </w:r>
        <w:proofErr w:type="spellStart"/>
        <w:r w:rsidRPr="00255159">
          <w:rPr>
            <w:rStyle w:val="a3"/>
            <w:rFonts w:ascii="Times New Roman" w:eastAsia="Times New Roman" w:hAnsi="Times New Roman"/>
            <w:color w:val="auto"/>
            <w:sz w:val="28"/>
            <w:szCs w:val="28"/>
            <w:lang w:val="en-US" w:eastAsia="ru-RU"/>
          </w:rPr>
          <w:t>ru</w:t>
        </w:r>
        <w:proofErr w:type="spellEnd"/>
      </w:hyperlink>
    </w:p>
    <w:p w14:paraId="3FFB3F2C" w14:textId="77777777" w:rsidR="00574489" w:rsidRPr="00255159" w:rsidRDefault="00574489"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 xml:space="preserve">Сайт компании </w:t>
      </w:r>
      <w:proofErr w:type="spellStart"/>
      <w:r w:rsidRPr="00255159">
        <w:rPr>
          <w:rFonts w:ascii="Times New Roman" w:eastAsia="Times New Roman" w:hAnsi="Times New Roman"/>
          <w:sz w:val="28"/>
          <w:szCs w:val="28"/>
          <w:lang w:val="en-US" w:eastAsia="ru-RU"/>
        </w:rPr>
        <w:t>Infotecs</w:t>
      </w:r>
      <w:proofErr w:type="spellEnd"/>
      <w:r w:rsidRPr="00255159">
        <w:rPr>
          <w:rFonts w:ascii="Times New Roman" w:eastAsia="Times New Roman" w:hAnsi="Times New Roman"/>
          <w:sz w:val="28"/>
          <w:szCs w:val="28"/>
          <w:lang w:eastAsia="ru-RU"/>
        </w:rPr>
        <w:t xml:space="preserve"> </w:t>
      </w:r>
      <w:hyperlink r:id="rId12" w:history="1">
        <w:r w:rsidRPr="00255159">
          <w:rPr>
            <w:rStyle w:val="a3"/>
            <w:rFonts w:ascii="Times New Roman" w:eastAsia="Times New Roman" w:hAnsi="Times New Roman"/>
            <w:color w:val="auto"/>
            <w:sz w:val="28"/>
            <w:szCs w:val="28"/>
            <w:lang w:val="en-US" w:eastAsia="ru-RU"/>
          </w:rPr>
          <w:t>https</w:t>
        </w:r>
        <w:r w:rsidRPr="00255159">
          <w:rPr>
            <w:rStyle w:val="a3"/>
            <w:rFonts w:ascii="Times New Roman" w:eastAsia="Times New Roman" w:hAnsi="Times New Roman"/>
            <w:color w:val="auto"/>
            <w:sz w:val="28"/>
            <w:szCs w:val="28"/>
            <w:lang w:eastAsia="ru-RU"/>
          </w:rPr>
          <w:t>://</w:t>
        </w:r>
        <w:proofErr w:type="spellStart"/>
        <w:r w:rsidRPr="00255159">
          <w:rPr>
            <w:rStyle w:val="a3"/>
            <w:rFonts w:ascii="Times New Roman" w:eastAsia="Times New Roman" w:hAnsi="Times New Roman"/>
            <w:color w:val="auto"/>
            <w:sz w:val="28"/>
            <w:szCs w:val="28"/>
            <w:lang w:val="en-US" w:eastAsia="ru-RU"/>
          </w:rPr>
          <w:t>infotecs</w:t>
        </w:r>
        <w:proofErr w:type="spellEnd"/>
        <w:r w:rsidRPr="00255159">
          <w:rPr>
            <w:rStyle w:val="a3"/>
            <w:rFonts w:ascii="Times New Roman" w:eastAsia="Times New Roman" w:hAnsi="Times New Roman"/>
            <w:color w:val="auto"/>
            <w:sz w:val="28"/>
            <w:szCs w:val="28"/>
            <w:lang w:eastAsia="ru-RU"/>
          </w:rPr>
          <w:t>.</w:t>
        </w:r>
        <w:proofErr w:type="spellStart"/>
        <w:r w:rsidRPr="00255159">
          <w:rPr>
            <w:rStyle w:val="a3"/>
            <w:rFonts w:ascii="Times New Roman" w:eastAsia="Times New Roman" w:hAnsi="Times New Roman"/>
            <w:color w:val="auto"/>
            <w:sz w:val="28"/>
            <w:szCs w:val="28"/>
            <w:lang w:val="en-US" w:eastAsia="ru-RU"/>
          </w:rPr>
          <w:t>ru</w:t>
        </w:r>
        <w:proofErr w:type="spellEnd"/>
        <w:r w:rsidRPr="00255159">
          <w:rPr>
            <w:rStyle w:val="a3"/>
            <w:rFonts w:ascii="Times New Roman" w:eastAsia="Times New Roman" w:hAnsi="Times New Roman"/>
            <w:color w:val="auto"/>
            <w:sz w:val="28"/>
            <w:szCs w:val="28"/>
            <w:lang w:eastAsia="ru-RU"/>
          </w:rPr>
          <w:t>/</w:t>
        </w:r>
      </w:hyperlink>
    </w:p>
    <w:p w14:paraId="24B350B4" w14:textId="6F28C46D" w:rsidR="00574489" w:rsidRPr="00255159" w:rsidRDefault="00EA186E" w:rsidP="00D87F99">
      <w:pPr>
        <w:numPr>
          <w:ilvl w:val="0"/>
          <w:numId w:val="9"/>
        </w:numPr>
        <w:tabs>
          <w:tab w:val="left" w:pos="1134"/>
        </w:tabs>
        <w:spacing w:after="0" w:line="360" w:lineRule="auto"/>
        <w:ind w:left="0" w:firstLine="709"/>
        <w:jc w:val="both"/>
        <w:rPr>
          <w:rFonts w:ascii="Times New Roman" w:eastAsia="Times New Roman" w:hAnsi="Times New Roman"/>
          <w:sz w:val="28"/>
          <w:szCs w:val="28"/>
          <w:lang w:val="en-US" w:eastAsia="ru-RU"/>
        </w:rPr>
      </w:pPr>
      <w:r w:rsidRPr="00255159">
        <w:rPr>
          <w:rFonts w:ascii="Times New Roman" w:eastAsia="Times New Roman" w:hAnsi="Times New Roman"/>
          <w:sz w:val="28"/>
          <w:szCs w:val="28"/>
          <w:lang w:eastAsia="ru-RU"/>
        </w:rPr>
        <w:t>Сайт</w:t>
      </w:r>
      <w:r w:rsidRPr="00255159">
        <w:rPr>
          <w:rFonts w:ascii="Times New Roman" w:eastAsia="Times New Roman" w:hAnsi="Times New Roman"/>
          <w:sz w:val="28"/>
          <w:szCs w:val="28"/>
          <w:lang w:val="en-US" w:eastAsia="ru-RU"/>
        </w:rPr>
        <w:t xml:space="preserve"> </w:t>
      </w:r>
      <w:r w:rsidR="00574489" w:rsidRPr="00255159">
        <w:rPr>
          <w:rFonts w:ascii="Times New Roman" w:eastAsia="Times New Roman" w:hAnsi="Times New Roman"/>
          <w:sz w:val="28"/>
          <w:szCs w:val="28"/>
          <w:lang w:eastAsia="ru-RU"/>
        </w:rPr>
        <w:t>компании</w:t>
      </w:r>
      <w:r w:rsidR="00574489" w:rsidRPr="00255159">
        <w:rPr>
          <w:rFonts w:ascii="Times New Roman" w:eastAsia="Times New Roman" w:hAnsi="Times New Roman"/>
          <w:sz w:val="28"/>
          <w:szCs w:val="28"/>
          <w:lang w:val="en-US" w:eastAsia="ru-RU"/>
        </w:rPr>
        <w:t xml:space="preserve"> Positive Technologies https://infotecs.ru/</w:t>
      </w:r>
    </w:p>
    <w:p w14:paraId="252E222A" w14:textId="77777777" w:rsidR="00D00FD9" w:rsidRPr="00D63B99" w:rsidRDefault="00D00FD9" w:rsidP="00B20B30">
      <w:pPr>
        <w:pStyle w:val="1"/>
        <w:spacing w:after="240"/>
        <w:rPr>
          <w:rFonts w:ascii="Times New Roman" w:hAnsi="Times New Roman"/>
          <w:sz w:val="28"/>
          <w:szCs w:val="28"/>
        </w:rPr>
      </w:pPr>
      <w:bookmarkStart w:id="92" w:name="_Toc524471186"/>
      <w:bookmarkStart w:id="93" w:name="_Toc72164625"/>
      <w:bookmarkStart w:id="94" w:name="_Toc85447304"/>
      <w:bookmarkStart w:id="95" w:name="_Toc28017244"/>
      <w:r w:rsidRPr="00D63B99">
        <w:rPr>
          <w:rFonts w:ascii="Times New Roman" w:hAnsi="Times New Roman"/>
          <w:sz w:val="28"/>
          <w:szCs w:val="28"/>
        </w:rPr>
        <w:t>10. Методические указания для обучающихся по освоению дисциплины</w:t>
      </w:r>
      <w:bookmarkEnd w:id="92"/>
      <w:bookmarkEnd w:id="93"/>
      <w:bookmarkEnd w:id="94"/>
    </w:p>
    <w:p w14:paraId="75E168EA" w14:textId="77777777" w:rsidR="00D00FD9" w:rsidRDefault="00D00FD9" w:rsidP="00D00FD9">
      <w:pPr>
        <w:spacing w:line="360" w:lineRule="auto"/>
        <w:ind w:firstLine="567"/>
        <w:jc w:val="both"/>
        <w:rPr>
          <w:rFonts w:ascii="Times New Roman" w:hAnsi="Times New Roman"/>
          <w:color w:val="000000" w:themeColor="text1"/>
          <w:sz w:val="28"/>
          <w:szCs w:val="28"/>
        </w:rPr>
      </w:pPr>
      <w:r w:rsidRPr="00C76537">
        <w:rPr>
          <w:rFonts w:ascii="Times New Roman" w:hAnsi="Times New Roman"/>
          <w:color w:val="000000" w:themeColor="text1"/>
          <w:sz w:val="28"/>
          <w:szCs w:val="28"/>
        </w:rPr>
        <w:t xml:space="preserve">Студентам при подготовке следует использовать нормативные документы Финансового университета, а именно, - </w:t>
      </w:r>
      <w:hyperlink r:id="rId13" w:history="1">
        <w:r w:rsidRPr="00C76537">
          <w:rPr>
            <w:rStyle w:val="a3"/>
            <w:rFonts w:ascii="Times New Roman" w:hAnsi="Times New Roman"/>
            <w:color w:val="000000" w:themeColor="text1"/>
            <w:sz w:val="28"/>
            <w:szCs w:val="28"/>
          </w:rPr>
          <w:t xml:space="preserve">Примерные методические рекомендации для студентов </w:t>
        </w:r>
        <w:proofErr w:type="spellStart"/>
        <w:r w:rsidRPr="00C76537">
          <w:rPr>
            <w:rStyle w:val="a3"/>
            <w:rFonts w:ascii="Times New Roman" w:hAnsi="Times New Roman"/>
            <w:color w:val="000000" w:themeColor="text1"/>
            <w:sz w:val="28"/>
            <w:szCs w:val="28"/>
          </w:rPr>
          <w:t>бакалавриата</w:t>
        </w:r>
        <w:proofErr w:type="spellEnd"/>
        <w:r w:rsidRPr="00C76537">
          <w:rPr>
            <w:rStyle w:val="a3"/>
            <w:rFonts w:ascii="Times New Roman" w:hAnsi="Times New Roman"/>
            <w:color w:val="000000" w:themeColor="text1"/>
            <w:sz w:val="28"/>
            <w:szCs w:val="28"/>
          </w:rPr>
          <w:t xml:space="preserve"> по освоению дисциплин образовательных программ высшего образования в соответствии с распоряжением </w:t>
        </w:r>
        <w:proofErr w:type="spellStart"/>
        <w:r w:rsidRPr="00C76537">
          <w:rPr>
            <w:rStyle w:val="a3"/>
            <w:rFonts w:ascii="Times New Roman" w:hAnsi="Times New Roman"/>
            <w:color w:val="000000" w:themeColor="text1"/>
            <w:sz w:val="28"/>
            <w:szCs w:val="28"/>
          </w:rPr>
          <w:t>Финуниверситета</w:t>
        </w:r>
        <w:proofErr w:type="spellEnd"/>
        <w:r w:rsidRPr="00C76537">
          <w:rPr>
            <w:rStyle w:val="a3"/>
            <w:rFonts w:ascii="Times New Roman" w:hAnsi="Times New Roman"/>
            <w:color w:val="000000" w:themeColor="text1"/>
            <w:sz w:val="28"/>
            <w:szCs w:val="28"/>
          </w:rPr>
          <w:t xml:space="preserve"> от 14.05.2014 г. №256</w:t>
        </w:r>
      </w:hyperlink>
      <w:r w:rsidRPr="00C76537">
        <w:rPr>
          <w:rFonts w:ascii="Times New Roman" w:hAnsi="Times New Roman"/>
          <w:color w:val="000000" w:themeColor="text1"/>
          <w:sz w:val="28"/>
          <w:szCs w:val="28"/>
        </w:rPr>
        <w:t xml:space="preserve">; </w:t>
      </w:r>
      <w:hyperlink r:id="rId14" w:history="1">
        <w:r w:rsidRPr="00C76537">
          <w:rPr>
            <w:rStyle w:val="a3"/>
            <w:rFonts w:ascii="Times New Roman" w:hAnsi="Times New Roman"/>
            <w:color w:val="000000" w:themeColor="text1"/>
            <w:sz w:val="28"/>
            <w:szCs w:val="28"/>
          </w:rPr>
          <w:t xml:space="preserve">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C76537">
          <w:rPr>
            <w:rStyle w:val="a3"/>
            <w:rFonts w:ascii="Times New Roman" w:hAnsi="Times New Roman"/>
            <w:color w:val="000000" w:themeColor="text1"/>
            <w:sz w:val="28"/>
            <w:szCs w:val="28"/>
          </w:rPr>
          <w:t>Финуниверситета</w:t>
        </w:r>
        <w:proofErr w:type="spellEnd"/>
        <w:r w:rsidRPr="00C76537">
          <w:rPr>
            <w:rStyle w:val="a3"/>
            <w:rFonts w:ascii="Times New Roman" w:hAnsi="Times New Roman"/>
            <w:color w:val="000000" w:themeColor="text1"/>
            <w:sz w:val="28"/>
            <w:szCs w:val="28"/>
          </w:rPr>
          <w:t xml:space="preserve"> от 01.04.2014 г. №611/о</w:t>
        </w:r>
      </w:hyperlink>
      <w:r w:rsidRPr="00C76537">
        <w:rPr>
          <w:rFonts w:ascii="Times New Roman" w:hAnsi="Times New Roman"/>
          <w:color w:val="000000" w:themeColor="text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C76537">
        <w:rPr>
          <w:rFonts w:ascii="Times New Roman" w:hAnsi="Times New Roman"/>
          <w:color w:val="000000" w:themeColor="text1"/>
          <w:sz w:val="28"/>
          <w:szCs w:val="28"/>
        </w:rPr>
        <w:t>Финуниверситета</w:t>
      </w:r>
      <w:proofErr w:type="spellEnd"/>
      <w:r w:rsidRPr="00C76537">
        <w:rPr>
          <w:rFonts w:ascii="Times New Roman" w:hAnsi="Times New Roman"/>
          <w:color w:val="000000" w:themeColor="text1"/>
          <w:sz w:val="28"/>
          <w:szCs w:val="28"/>
        </w:rPr>
        <w:t xml:space="preserve">»; подраздел «Методическая работа» - «Распоряжения»/«Приказы </w:t>
      </w:r>
      <w:proofErr w:type="spellStart"/>
      <w:r w:rsidRPr="00C76537">
        <w:rPr>
          <w:rFonts w:ascii="Times New Roman" w:hAnsi="Times New Roman"/>
          <w:color w:val="000000" w:themeColor="text1"/>
          <w:sz w:val="28"/>
          <w:szCs w:val="28"/>
        </w:rPr>
        <w:t>Финуниверситета</w:t>
      </w:r>
      <w:proofErr w:type="spellEnd"/>
      <w:r w:rsidRPr="00C76537">
        <w:rPr>
          <w:rFonts w:ascii="Times New Roman" w:hAnsi="Times New Roman"/>
          <w:color w:val="000000" w:themeColor="text1"/>
          <w:sz w:val="28"/>
          <w:szCs w:val="28"/>
        </w:rPr>
        <w:t>»), использовать методические рекомендаци</w:t>
      </w:r>
      <w:r>
        <w:rPr>
          <w:rFonts w:ascii="Times New Roman" w:hAnsi="Times New Roman"/>
          <w:color w:val="000000" w:themeColor="text1"/>
          <w:sz w:val="28"/>
          <w:szCs w:val="28"/>
        </w:rPr>
        <w:t>и</w:t>
      </w:r>
      <w:r w:rsidRPr="00C76537">
        <w:rPr>
          <w:rFonts w:ascii="Times New Roman" w:hAnsi="Times New Roman"/>
          <w:color w:val="000000" w:themeColor="text1"/>
          <w:sz w:val="28"/>
          <w:szCs w:val="28"/>
        </w:rPr>
        <w:t xml:space="preserve"> кафедр.</w:t>
      </w:r>
    </w:p>
    <w:p w14:paraId="1D2F2EAB" w14:textId="77777777" w:rsidR="00A63E4E" w:rsidRPr="00255159" w:rsidRDefault="00A63E4E" w:rsidP="00D87F99">
      <w:pPr>
        <w:spacing w:after="0" w:line="360" w:lineRule="auto"/>
        <w:jc w:val="both"/>
        <w:outlineLvl w:val="0"/>
        <w:rPr>
          <w:rFonts w:ascii="Times New Roman" w:eastAsia="Times New Roman" w:hAnsi="Times New Roman"/>
          <w:b/>
          <w:sz w:val="28"/>
          <w:szCs w:val="28"/>
          <w:lang w:eastAsia="ru-RU"/>
        </w:rPr>
      </w:pPr>
      <w:bookmarkStart w:id="96" w:name="_Toc85447305"/>
      <w:r w:rsidRPr="00255159">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95"/>
      <w:r w:rsidR="00CE0614" w:rsidRPr="00255159">
        <w:rPr>
          <w:rFonts w:ascii="Times New Roman" w:eastAsia="Times New Roman" w:hAnsi="Times New Roman"/>
          <w:b/>
          <w:sz w:val="28"/>
          <w:szCs w:val="28"/>
          <w:lang w:eastAsia="ru-RU"/>
        </w:rPr>
        <w:t xml:space="preserve"> по дисциплине, включая перечень необходимого программного обеспечения и информационных справочных систем</w:t>
      </w:r>
      <w:bookmarkEnd w:id="96"/>
    </w:p>
    <w:p w14:paraId="361E107E" w14:textId="77777777" w:rsidR="00B66C54" w:rsidRPr="00255159" w:rsidRDefault="00B66C54" w:rsidP="00D87F99">
      <w:pPr>
        <w:pStyle w:val="GOST"/>
        <w:widowControl w:val="0"/>
        <w:ind w:firstLine="709"/>
        <w:outlineLvl w:val="1"/>
        <w:rPr>
          <w:b/>
        </w:rPr>
      </w:pPr>
      <w:bookmarkStart w:id="97" w:name="_Toc529554741"/>
      <w:bookmarkStart w:id="98" w:name="_Toc529566090"/>
      <w:bookmarkStart w:id="99" w:name="_Toc532738008"/>
      <w:bookmarkStart w:id="100" w:name="_Toc20912820"/>
      <w:bookmarkStart w:id="101" w:name="_Toc20913487"/>
      <w:bookmarkStart w:id="102" w:name="_Toc28017245"/>
      <w:bookmarkStart w:id="103" w:name="_Toc83509414"/>
      <w:bookmarkStart w:id="104" w:name="_Toc84524610"/>
      <w:bookmarkStart w:id="105" w:name="_Toc85447306"/>
      <w:r w:rsidRPr="00255159">
        <w:rPr>
          <w:b/>
        </w:rPr>
        <w:t>11.1. Комплект лицензионного программного обеспечения</w:t>
      </w:r>
      <w:bookmarkEnd w:id="97"/>
      <w:bookmarkEnd w:id="98"/>
      <w:bookmarkEnd w:id="99"/>
      <w:bookmarkEnd w:id="100"/>
      <w:bookmarkEnd w:id="101"/>
      <w:bookmarkEnd w:id="102"/>
      <w:bookmarkEnd w:id="103"/>
      <w:bookmarkEnd w:id="104"/>
      <w:bookmarkEnd w:id="105"/>
    </w:p>
    <w:p w14:paraId="3A6B785B" w14:textId="77777777" w:rsidR="00B66C54" w:rsidRPr="0032614F" w:rsidRDefault="00B66C54" w:rsidP="00D87F99">
      <w:pPr>
        <w:pStyle w:val="GOST"/>
        <w:widowControl w:val="0"/>
        <w:ind w:firstLine="709"/>
      </w:pPr>
      <w:r w:rsidRPr="00255159">
        <w:rPr>
          <w:lang w:val="en-US"/>
        </w:rPr>
        <w:t>Windows</w:t>
      </w:r>
      <w:r w:rsidRPr="0032614F">
        <w:t xml:space="preserve">, </w:t>
      </w:r>
      <w:r w:rsidRPr="00255159">
        <w:rPr>
          <w:lang w:val="en-US"/>
        </w:rPr>
        <w:t>Microsoft</w:t>
      </w:r>
      <w:r w:rsidRPr="0032614F">
        <w:t xml:space="preserve"> </w:t>
      </w:r>
      <w:r w:rsidRPr="00255159">
        <w:rPr>
          <w:lang w:val="en-US"/>
        </w:rPr>
        <w:t>Office</w:t>
      </w:r>
      <w:r w:rsidR="004C625B" w:rsidRPr="0032614F">
        <w:t xml:space="preserve">, </w:t>
      </w:r>
      <w:r w:rsidRPr="00255159">
        <w:t>Антивирус</w:t>
      </w:r>
      <w:r w:rsidRPr="00255159">
        <w:rPr>
          <w:lang w:val="en-US"/>
        </w:rPr>
        <w:t> ESET</w:t>
      </w:r>
      <w:r w:rsidRPr="0032614F">
        <w:t xml:space="preserve"> </w:t>
      </w:r>
      <w:r w:rsidRPr="00255159">
        <w:rPr>
          <w:lang w:val="en-US"/>
        </w:rPr>
        <w:t>Endpoint</w:t>
      </w:r>
      <w:r w:rsidRPr="0032614F">
        <w:t xml:space="preserve"> </w:t>
      </w:r>
      <w:r w:rsidRPr="00255159">
        <w:rPr>
          <w:lang w:val="en-US"/>
        </w:rPr>
        <w:t>Security</w:t>
      </w:r>
      <w:r w:rsidR="004C625B" w:rsidRPr="0032614F">
        <w:t xml:space="preserve">, </w:t>
      </w:r>
      <w:r w:rsidR="004C625B" w:rsidRPr="00255159">
        <w:rPr>
          <w:lang w:val="en-US"/>
        </w:rPr>
        <w:t>Virtual</w:t>
      </w:r>
      <w:r w:rsidR="004C625B" w:rsidRPr="0032614F">
        <w:t xml:space="preserve"> </w:t>
      </w:r>
      <w:r w:rsidR="004C625B" w:rsidRPr="00255159">
        <w:rPr>
          <w:lang w:val="en-US"/>
        </w:rPr>
        <w:t>Box</w:t>
      </w:r>
      <w:r w:rsidR="004C625B" w:rsidRPr="0032614F">
        <w:t>.</w:t>
      </w:r>
    </w:p>
    <w:p w14:paraId="47F518F2" w14:textId="77777777" w:rsidR="00B66C54" w:rsidRPr="00255159" w:rsidRDefault="00B66C54" w:rsidP="00D87F99">
      <w:pPr>
        <w:pStyle w:val="GOST"/>
        <w:widowControl w:val="0"/>
        <w:ind w:firstLine="709"/>
        <w:outlineLvl w:val="1"/>
        <w:rPr>
          <w:b/>
        </w:rPr>
      </w:pPr>
      <w:bookmarkStart w:id="106" w:name="_Toc529554742"/>
      <w:bookmarkStart w:id="107" w:name="_Toc529566091"/>
      <w:bookmarkStart w:id="108" w:name="_Toc532738009"/>
      <w:bookmarkStart w:id="109" w:name="_Toc20912821"/>
      <w:bookmarkStart w:id="110" w:name="_Toc20913488"/>
      <w:bookmarkStart w:id="111" w:name="_Toc28017246"/>
      <w:bookmarkStart w:id="112" w:name="_Toc83509415"/>
      <w:bookmarkStart w:id="113" w:name="_Toc84524611"/>
      <w:bookmarkStart w:id="114" w:name="_Toc85447307"/>
      <w:r w:rsidRPr="00255159">
        <w:rPr>
          <w:b/>
        </w:rPr>
        <w:t>11.2 Современные профессиональные базы данных и информационные справочные системы</w:t>
      </w:r>
      <w:bookmarkEnd w:id="106"/>
      <w:bookmarkEnd w:id="107"/>
      <w:bookmarkEnd w:id="108"/>
      <w:bookmarkEnd w:id="109"/>
      <w:bookmarkEnd w:id="110"/>
      <w:bookmarkEnd w:id="111"/>
      <w:bookmarkEnd w:id="112"/>
      <w:bookmarkEnd w:id="113"/>
      <w:bookmarkEnd w:id="114"/>
    </w:p>
    <w:p w14:paraId="20CAC63F" w14:textId="77777777" w:rsidR="00B66C54" w:rsidRPr="00255159" w:rsidRDefault="00B66C54" w:rsidP="00D87F99">
      <w:pPr>
        <w:pStyle w:val="GOST"/>
        <w:widowControl w:val="0"/>
        <w:ind w:firstLine="709"/>
      </w:pPr>
      <w:bookmarkStart w:id="115" w:name="_Toc20912822"/>
      <w:bookmarkStart w:id="116" w:name="_Toc529554743"/>
      <w:bookmarkStart w:id="117" w:name="_Toc529566092"/>
      <w:bookmarkStart w:id="118" w:name="_Toc532738010"/>
      <w:r w:rsidRPr="00255159">
        <w:t>1. Информационно-правовая система «Гарант»</w:t>
      </w:r>
      <w:bookmarkEnd w:id="115"/>
    </w:p>
    <w:p w14:paraId="1E24198F" w14:textId="77777777" w:rsidR="00B66C54" w:rsidRPr="00255159" w:rsidRDefault="00B66C54" w:rsidP="00D87F99">
      <w:pPr>
        <w:pStyle w:val="GOST"/>
        <w:widowControl w:val="0"/>
        <w:ind w:firstLine="709"/>
      </w:pPr>
      <w:bookmarkStart w:id="119" w:name="_Toc20912823"/>
      <w:r w:rsidRPr="00255159">
        <w:t>2. Информационно-правовая система «Консультант Плюс»</w:t>
      </w:r>
      <w:bookmarkEnd w:id="119"/>
    </w:p>
    <w:p w14:paraId="69F53F0A" w14:textId="77777777" w:rsidR="00CE0614" w:rsidRPr="00255159" w:rsidRDefault="00CE0614" w:rsidP="0047509C">
      <w:pPr>
        <w:pStyle w:val="GOST"/>
        <w:widowControl w:val="0"/>
        <w:ind w:firstLine="709"/>
      </w:pPr>
      <w:bookmarkStart w:id="120" w:name="_Toc83509416"/>
      <w:bookmarkStart w:id="121" w:name="_Toc84524612"/>
      <w:r w:rsidRPr="00255159">
        <w:t>3. Электронная энциклопедия: http://ru.wikipedia.org/wiki/Wiki</w:t>
      </w:r>
      <w:bookmarkEnd w:id="120"/>
      <w:bookmarkEnd w:id="121"/>
    </w:p>
    <w:p w14:paraId="00805667" w14:textId="77777777" w:rsidR="00B66C54" w:rsidRPr="00255159" w:rsidRDefault="00CE0614" w:rsidP="00D87F99">
      <w:pPr>
        <w:pStyle w:val="GOST"/>
        <w:widowControl w:val="0"/>
        <w:ind w:firstLine="709"/>
      </w:pPr>
      <w:bookmarkStart w:id="122" w:name="_Toc20912825"/>
      <w:r w:rsidRPr="00255159">
        <w:t>4.</w:t>
      </w:r>
      <w:r w:rsidR="00B66C54" w:rsidRPr="00255159">
        <w:t>Система комплексного раскрытия информации «СКРИН» -</w:t>
      </w:r>
      <w:r w:rsidR="00B66C54" w:rsidRPr="00255159">
        <w:lastRenderedPageBreak/>
        <w:t>http://www.skrin.ru/</w:t>
      </w:r>
      <w:bookmarkEnd w:id="122"/>
      <w:r w:rsidRPr="00255159">
        <w:t>11.3</w:t>
      </w:r>
    </w:p>
    <w:p w14:paraId="567F52E2" w14:textId="64F6AC49" w:rsidR="00B66C54" w:rsidRPr="00255159" w:rsidRDefault="00B66C54" w:rsidP="00D87F99">
      <w:pPr>
        <w:pStyle w:val="GOST"/>
        <w:widowControl w:val="0"/>
        <w:ind w:firstLine="709"/>
        <w:outlineLvl w:val="1"/>
        <w:rPr>
          <w:b/>
        </w:rPr>
      </w:pPr>
      <w:bookmarkStart w:id="123" w:name="_Toc20912826"/>
      <w:bookmarkStart w:id="124" w:name="_Toc20913489"/>
      <w:bookmarkStart w:id="125" w:name="_Toc28017247"/>
      <w:bookmarkStart w:id="126" w:name="_Toc83509417"/>
      <w:bookmarkStart w:id="127" w:name="_Toc84524613"/>
      <w:bookmarkStart w:id="128" w:name="_Toc85447308"/>
      <w:r w:rsidRPr="00255159">
        <w:rPr>
          <w:b/>
        </w:rPr>
        <w:t>11.3 Сертифицированные программные и аппаратные средства защиты информации</w:t>
      </w:r>
      <w:bookmarkEnd w:id="116"/>
      <w:bookmarkEnd w:id="117"/>
      <w:bookmarkEnd w:id="118"/>
      <w:bookmarkEnd w:id="123"/>
      <w:bookmarkEnd w:id="124"/>
      <w:bookmarkEnd w:id="125"/>
      <w:bookmarkEnd w:id="126"/>
      <w:bookmarkEnd w:id="127"/>
      <w:bookmarkEnd w:id="128"/>
    </w:p>
    <w:p w14:paraId="6D9B7B0C" w14:textId="263AF9F9" w:rsidR="00B66C54" w:rsidRPr="00255159" w:rsidRDefault="00B66C54" w:rsidP="00D87F99">
      <w:pPr>
        <w:pStyle w:val="GOST"/>
        <w:widowControl w:val="0"/>
        <w:numPr>
          <w:ilvl w:val="0"/>
          <w:numId w:val="18"/>
        </w:numPr>
        <w:tabs>
          <w:tab w:val="left" w:pos="1134"/>
        </w:tabs>
        <w:ind w:left="0" w:firstLine="709"/>
        <w:rPr>
          <w:lang w:val="en-US"/>
        </w:rPr>
      </w:pPr>
      <w:r w:rsidRPr="00255159">
        <w:t>ПО</w:t>
      </w:r>
      <w:r w:rsidRPr="00255159">
        <w:rPr>
          <w:lang w:val="en-US"/>
        </w:rPr>
        <w:t xml:space="preserve"> </w:t>
      </w:r>
      <w:proofErr w:type="spellStart"/>
      <w:r w:rsidRPr="00255159">
        <w:rPr>
          <w:lang w:val="en-US"/>
        </w:rPr>
        <w:t>VipNet</w:t>
      </w:r>
      <w:proofErr w:type="spellEnd"/>
      <w:r w:rsidRPr="00255159">
        <w:rPr>
          <w:lang w:val="en-US"/>
        </w:rPr>
        <w:t xml:space="preserve">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3E0CF934" w:rsidR="00B66C54" w:rsidRPr="00255159" w:rsidRDefault="00B66C54" w:rsidP="00D87F99">
      <w:pPr>
        <w:pStyle w:val="GOST"/>
        <w:widowControl w:val="0"/>
        <w:numPr>
          <w:ilvl w:val="0"/>
          <w:numId w:val="18"/>
        </w:numPr>
        <w:tabs>
          <w:tab w:val="left" w:pos="1134"/>
        </w:tabs>
        <w:ind w:left="0" w:firstLine="709"/>
        <w:rPr>
          <w:lang w:val="en-US"/>
        </w:rPr>
      </w:pPr>
      <w:r w:rsidRPr="00255159">
        <w:t>ПО</w:t>
      </w:r>
      <w:r w:rsidRPr="00255159">
        <w:rPr>
          <w:lang w:val="en-US"/>
        </w:rPr>
        <w:t xml:space="preserve"> </w:t>
      </w:r>
      <w:proofErr w:type="spellStart"/>
      <w:r w:rsidRPr="00255159">
        <w:rPr>
          <w:lang w:val="en-US"/>
        </w:rPr>
        <w:t>VipNet</w:t>
      </w:r>
      <w:proofErr w:type="spellEnd"/>
      <w:r w:rsidRPr="00255159">
        <w:rPr>
          <w:lang w:val="en-US"/>
        </w:rPr>
        <w:t xml:space="preserve"> Client</w:t>
      </w:r>
      <w:r w:rsidR="00B20B30">
        <w:t>.</w:t>
      </w:r>
    </w:p>
    <w:p w14:paraId="3C153E72" w14:textId="1486724C" w:rsidR="00B66C54" w:rsidRPr="00255159" w:rsidRDefault="00B66C54" w:rsidP="00D87F99">
      <w:pPr>
        <w:pStyle w:val="GOST"/>
        <w:widowControl w:val="0"/>
        <w:numPr>
          <w:ilvl w:val="0"/>
          <w:numId w:val="18"/>
        </w:numPr>
        <w:tabs>
          <w:tab w:val="left" w:pos="1134"/>
        </w:tabs>
        <w:ind w:left="0" w:firstLine="709"/>
      </w:pPr>
      <w:r w:rsidRPr="00255159">
        <w:t xml:space="preserve">ПАК </w:t>
      </w:r>
      <w:proofErr w:type="spellStart"/>
      <w:r w:rsidRPr="00255159">
        <w:rPr>
          <w:lang w:val="en-US"/>
        </w:rPr>
        <w:t>ViPNet</w:t>
      </w:r>
      <w:proofErr w:type="spellEnd"/>
      <w:r w:rsidRPr="00255159">
        <w:t xml:space="preserve"> </w:t>
      </w:r>
      <w:r w:rsidRPr="00255159">
        <w:rPr>
          <w:lang w:val="en-US"/>
        </w:rPr>
        <w:t>HW</w:t>
      </w:r>
      <w:r w:rsidRPr="00255159">
        <w:t xml:space="preserve"> 1000</w:t>
      </w:r>
      <w:r w:rsidR="00B20B30">
        <w:t>.</w:t>
      </w:r>
    </w:p>
    <w:p w14:paraId="160963CD" w14:textId="78100B54" w:rsidR="00C57E22" w:rsidRPr="00255159" w:rsidRDefault="00C57E22" w:rsidP="00D87F99">
      <w:pPr>
        <w:pStyle w:val="GOST"/>
        <w:widowControl w:val="0"/>
        <w:numPr>
          <w:ilvl w:val="0"/>
          <w:numId w:val="18"/>
        </w:numPr>
        <w:tabs>
          <w:tab w:val="left" w:pos="1134"/>
        </w:tabs>
        <w:ind w:left="0" w:firstLine="709"/>
      </w:pPr>
      <w:r w:rsidRPr="00255159">
        <w:t xml:space="preserve">Среда программирования языка </w:t>
      </w:r>
      <w:proofErr w:type="spellStart"/>
      <w:r w:rsidRPr="00255159">
        <w:t>Assembler</w:t>
      </w:r>
      <w:proofErr w:type="spellEnd"/>
      <w:r w:rsidR="00B20B30">
        <w:t>.</w:t>
      </w:r>
    </w:p>
    <w:p w14:paraId="014659E3" w14:textId="0F8C9B52" w:rsidR="00C57E22" w:rsidRPr="00255159" w:rsidRDefault="00C57E22" w:rsidP="00D87F99">
      <w:pPr>
        <w:pStyle w:val="GOST"/>
        <w:widowControl w:val="0"/>
        <w:numPr>
          <w:ilvl w:val="0"/>
          <w:numId w:val="18"/>
        </w:numPr>
        <w:tabs>
          <w:tab w:val="left" w:pos="1134"/>
        </w:tabs>
        <w:ind w:left="0" w:firstLine="709"/>
      </w:pPr>
      <w:r w:rsidRPr="00255159">
        <w:t xml:space="preserve">Анализатор сетевого трафика </w:t>
      </w:r>
      <w:proofErr w:type="spellStart"/>
      <w:r w:rsidRPr="00255159">
        <w:t>Wireshark</w:t>
      </w:r>
      <w:proofErr w:type="spellEnd"/>
      <w:r w:rsidR="00B66C54" w:rsidRPr="00255159">
        <w:t xml:space="preserve"> или альтернативный</w:t>
      </w:r>
      <w:r w:rsidR="00B20B30">
        <w:t>.</w:t>
      </w:r>
    </w:p>
    <w:p w14:paraId="02F3059A" w14:textId="52CCB005" w:rsidR="00C57E22" w:rsidRPr="00255159" w:rsidRDefault="00C57E22" w:rsidP="00D87F99">
      <w:pPr>
        <w:pStyle w:val="GOST"/>
        <w:widowControl w:val="0"/>
        <w:numPr>
          <w:ilvl w:val="0"/>
          <w:numId w:val="18"/>
        </w:numPr>
        <w:tabs>
          <w:tab w:val="left" w:pos="1134"/>
        </w:tabs>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w:t>
      </w:r>
      <w:proofErr w:type="spellStart"/>
      <w:r w:rsidRPr="00255159">
        <w:t>Spider</w:t>
      </w:r>
      <w:proofErr w:type="spellEnd"/>
      <w:r w:rsidR="00B66C54" w:rsidRPr="00255159">
        <w:t xml:space="preserve"> или альтернативный</w:t>
      </w:r>
      <w:r w:rsidR="00B20B30">
        <w:t>.</w:t>
      </w:r>
    </w:p>
    <w:p w14:paraId="402A97E6" w14:textId="64D19F6F" w:rsidR="00C57E22" w:rsidRPr="00255159" w:rsidRDefault="00C57E22" w:rsidP="00D87F99">
      <w:pPr>
        <w:pStyle w:val="GOST"/>
        <w:widowControl w:val="0"/>
        <w:numPr>
          <w:ilvl w:val="0"/>
          <w:numId w:val="18"/>
        </w:numPr>
        <w:tabs>
          <w:tab w:val="left" w:pos="1134"/>
        </w:tabs>
        <w:ind w:left="0" w:firstLine="709"/>
      </w:pPr>
      <w:r w:rsidRPr="00255159">
        <w:t>ПАК «Соболь»</w:t>
      </w:r>
      <w:r w:rsidR="00B20B30">
        <w:t>.</w:t>
      </w:r>
    </w:p>
    <w:p w14:paraId="3D122550" w14:textId="77777777" w:rsidR="00C57E22" w:rsidRPr="00255159" w:rsidRDefault="00C57E22" w:rsidP="00D87F99">
      <w:pPr>
        <w:pStyle w:val="GOST"/>
        <w:widowControl w:val="0"/>
        <w:numPr>
          <w:ilvl w:val="0"/>
          <w:numId w:val="18"/>
        </w:numPr>
        <w:tabs>
          <w:tab w:val="left" w:pos="1134"/>
        </w:tabs>
        <w:ind w:left="0" w:firstLine="709"/>
      </w:pPr>
      <w:r w:rsidRPr="00255159">
        <w:t>Средство защиты от НСД. (</w:t>
      </w:r>
      <w:proofErr w:type="spellStart"/>
      <w:r w:rsidRPr="00255159">
        <w:t>Secret</w:t>
      </w:r>
      <w:proofErr w:type="spellEnd"/>
      <w:r w:rsidRPr="00255159">
        <w:t xml:space="preserve"> </w:t>
      </w:r>
      <w:proofErr w:type="spellStart"/>
      <w:r w:rsidRPr="00255159">
        <w:t>Net</w:t>
      </w:r>
      <w:proofErr w:type="spellEnd"/>
      <w:r w:rsidRPr="00255159">
        <w:t xml:space="preserve">, </w:t>
      </w:r>
      <w:proofErr w:type="spellStart"/>
      <w:r w:rsidRPr="00255159">
        <w:t>Dallas</w:t>
      </w:r>
      <w:proofErr w:type="spellEnd"/>
      <w:r w:rsidRPr="00255159">
        <w:t xml:space="preserve"> </w:t>
      </w:r>
      <w:proofErr w:type="spellStart"/>
      <w:r w:rsidRPr="00255159">
        <w:t>Lock</w:t>
      </w:r>
      <w:proofErr w:type="spellEnd"/>
      <w:r w:rsidRPr="00255159">
        <w:t>, Аккорд, Страж-NT).</w:t>
      </w:r>
    </w:p>
    <w:p w14:paraId="7C2E359E" w14:textId="58DE502C" w:rsidR="004C625B" w:rsidRPr="00255159" w:rsidRDefault="004C625B" w:rsidP="00D87F99">
      <w:pPr>
        <w:pStyle w:val="GOST"/>
        <w:widowControl w:val="0"/>
        <w:numPr>
          <w:ilvl w:val="0"/>
          <w:numId w:val="18"/>
        </w:numPr>
        <w:tabs>
          <w:tab w:val="left" w:pos="1134"/>
        </w:tabs>
        <w:ind w:left="0" w:firstLine="709"/>
        <w:rPr>
          <w:lang w:val="en-US"/>
        </w:rPr>
      </w:pPr>
      <w:r w:rsidRPr="00255159">
        <w:t>ПО</w:t>
      </w:r>
      <w:r w:rsidRPr="00255159">
        <w:rPr>
          <w:lang w:val="en-US"/>
        </w:rPr>
        <w:t xml:space="preserve"> </w:t>
      </w:r>
      <w:r w:rsidRPr="00255159">
        <w:t>АПКШ</w:t>
      </w:r>
      <w:r w:rsidRPr="00255159">
        <w:rPr>
          <w:lang w:val="en-US"/>
        </w:rPr>
        <w:t xml:space="preserve"> «</w:t>
      </w:r>
      <w:r w:rsidRPr="00255159">
        <w:t>Континент</w:t>
      </w:r>
      <w:r w:rsidRPr="00255159">
        <w:rPr>
          <w:lang w:val="en-US"/>
        </w:rPr>
        <w:t>»</w:t>
      </w:r>
      <w:r w:rsidR="00B20B30">
        <w:t>.</w:t>
      </w:r>
    </w:p>
    <w:p w14:paraId="13CBDA26" w14:textId="63B68292" w:rsidR="004C625B" w:rsidRPr="00255159" w:rsidRDefault="004C625B" w:rsidP="00D87F99">
      <w:pPr>
        <w:pStyle w:val="GOST"/>
        <w:widowControl w:val="0"/>
        <w:numPr>
          <w:ilvl w:val="0"/>
          <w:numId w:val="18"/>
        </w:numPr>
        <w:tabs>
          <w:tab w:val="left" w:pos="1134"/>
        </w:tabs>
        <w:ind w:left="0" w:firstLine="709"/>
        <w:rPr>
          <w:lang w:val="en-US"/>
        </w:rPr>
      </w:pPr>
      <w:r w:rsidRPr="00255159">
        <w:rPr>
          <w:lang w:val="en-US"/>
        </w:rPr>
        <w:t>Dr. Web Desktop Security Suite (trial license)</w:t>
      </w:r>
      <w:r w:rsidR="00B20B30" w:rsidRPr="00B20B30">
        <w:rPr>
          <w:lang w:val="en-US"/>
        </w:rPr>
        <w:t>.</w:t>
      </w:r>
    </w:p>
    <w:p w14:paraId="0E7C9F14" w14:textId="6BBC0C07" w:rsidR="004C625B" w:rsidRPr="00255159" w:rsidRDefault="004C625B" w:rsidP="00D87F99">
      <w:pPr>
        <w:pStyle w:val="GOST"/>
        <w:widowControl w:val="0"/>
        <w:numPr>
          <w:ilvl w:val="0"/>
          <w:numId w:val="18"/>
        </w:numPr>
        <w:tabs>
          <w:tab w:val="left" w:pos="1134"/>
        </w:tabs>
        <w:ind w:left="0" w:firstLine="709"/>
        <w:rPr>
          <w:lang w:val="en-US"/>
        </w:rPr>
      </w:pPr>
      <w:r w:rsidRPr="00255159">
        <w:rPr>
          <w:lang w:val="en-US"/>
        </w:rPr>
        <w:t>Kaspersky Endpoint Security (trial license)</w:t>
      </w:r>
      <w:r w:rsidR="00B20B30" w:rsidRPr="00B20B30">
        <w:rPr>
          <w:lang w:val="en-US"/>
        </w:rPr>
        <w:t>.</w:t>
      </w:r>
    </w:p>
    <w:p w14:paraId="5DEF6960" w14:textId="38509D31" w:rsidR="00A63E4E" w:rsidRPr="001100B2" w:rsidRDefault="004D106E" w:rsidP="001100B2">
      <w:pPr>
        <w:pStyle w:val="GOST"/>
        <w:widowControl w:val="0"/>
        <w:numPr>
          <w:ilvl w:val="0"/>
          <w:numId w:val="18"/>
        </w:numPr>
        <w:tabs>
          <w:tab w:val="left" w:pos="1134"/>
        </w:tabs>
        <w:ind w:left="0" w:firstLine="709"/>
        <w:outlineLvl w:val="0"/>
        <w:rPr>
          <w:b/>
          <w:bCs/>
        </w:rPr>
      </w:pPr>
      <w:bookmarkStart w:id="129" w:name="_Toc28017248"/>
      <w:bookmarkStart w:id="130" w:name="_Toc85447309"/>
      <w:r w:rsidRPr="001100B2">
        <w:rPr>
          <w:b/>
        </w:rPr>
        <w:t>М</w:t>
      </w:r>
      <w:r w:rsidR="00A63E4E" w:rsidRPr="001100B2">
        <w:rPr>
          <w:b/>
        </w:rPr>
        <w:t>атериально</w:t>
      </w:r>
      <w:r w:rsidR="00A63E4E" w:rsidRPr="001100B2">
        <w:rPr>
          <w:b/>
          <w:bCs/>
        </w:rPr>
        <w:t>-техническ</w:t>
      </w:r>
      <w:r w:rsidRPr="001100B2">
        <w:rPr>
          <w:b/>
          <w:bCs/>
        </w:rPr>
        <w:t>ая</w:t>
      </w:r>
      <w:r w:rsidR="0030091C" w:rsidRPr="001100B2">
        <w:rPr>
          <w:b/>
          <w:bCs/>
        </w:rPr>
        <w:t xml:space="preserve"> </w:t>
      </w:r>
      <w:r w:rsidR="00A63E4E" w:rsidRPr="001100B2">
        <w:rPr>
          <w:b/>
          <w:bCs/>
        </w:rPr>
        <w:t>баз</w:t>
      </w:r>
      <w:r w:rsidR="000A6101">
        <w:rPr>
          <w:b/>
          <w:bCs/>
        </w:rPr>
        <w:t>а</w:t>
      </w:r>
      <w:r w:rsidR="0030091C" w:rsidRPr="001100B2">
        <w:rPr>
          <w:b/>
          <w:bCs/>
        </w:rPr>
        <w:t>, необходим</w:t>
      </w:r>
      <w:r w:rsidRPr="001100B2">
        <w:rPr>
          <w:b/>
          <w:bCs/>
        </w:rPr>
        <w:t>ая</w:t>
      </w:r>
      <w:r w:rsidR="0030091C" w:rsidRPr="001100B2">
        <w:rPr>
          <w:b/>
          <w:bCs/>
        </w:rPr>
        <w:t xml:space="preserve"> для </w:t>
      </w:r>
      <w:bookmarkEnd w:id="129"/>
      <w:r w:rsidR="0030091C" w:rsidRPr="001100B2">
        <w:rPr>
          <w:b/>
          <w:bCs/>
        </w:rPr>
        <w:t>осуществления процесса по дисциплине</w:t>
      </w:r>
      <w:bookmarkEnd w:id="130"/>
    </w:p>
    <w:p w14:paraId="44AA8109" w14:textId="77777777" w:rsidR="00571A3F" w:rsidRPr="00255159" w:rsidRDefault="00571A3F" w:rsidP="00D87F99">
      <w:pPr>
        <w:keepNext/>
        <w:widowControl w:val="0"/>
        <w:tabs>
          <w:tab w:val="num" w:pos="0"/>
        </w:tabs>
        <w:suppressAutoHyphens/>
        <w:spacing w:after="0" w:line="360"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124DD2">
      <w:headerReference w:type="default" r:id="rId15"/>
      <w:pgSz w:w="11906" w:h="16838"/>
      <w:pgMar w:top="1134" w:right="707" w:bottom="568" w:left="1276" w:header="709" w:footer="709" w:gutter="0"/>
      <w:pgNumType w:start="4"/>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5C73AE" w16cid:durableId="25128B0C"/>
  <w16cid:commentId w16cid:paraId="00BFC568" w16cid:durableId="25128AFD"/>
  <w16cid:commentId w16cid:paraId="722CC123" w16cid:durableId="25128AF1"/>
  <w16cid:commentId w16cid:paraId="52785365" w16cid:durableId="251298A4"/>
  <w16cid:commentId w16cid:paraId="1FEB6927" w16cid:durableId="251298A5"/>
  <w16cid:commentId w16cid:paraId="71B6D0A0" w16cid:durableId="251298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B35C9" w14:textId="77777777" w:rsidR="00D85D1C" w:rsidRDefault="00D85D1C" w:rsidP="00B9768D">
      <w:pPr>
        <w:spacing w:after="0" w:line="240" w:lineRule="auto"/>
      </w:pPr>
      <w:r>
        <w:separator/>
      </w:r>
    </w:p>
  </w:endnote>
  <w:endnote w:type="continuationSeparator" w:id="0">
    <w:p w14:paraId="6FE1EE9C" w14:textId="77777777" w:rsidR="00D85D1C" w:rsidRDefault="00D85D1C"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ont496">
    <w:altName w:val="Times New Roman"/>
    <w:charset w:val="CC"/>
    <w:family w:val="auto"/>
    <w:pitch w:val="variable"/>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E2DA2" w14:textId="29B53DB7" w:rsidR="009143F8" w:rsidRPr="00235B00" w:rsidRDefault="009143F8">
    <w:pPr>
      <w:pStyle w:val="a7"/>
      <w:jc w:val="center"/>
      <w:rPr>
        <w:rFonts w:ascii="Times New Roman" w:hAnsi="Times New Roman"/>
        <w:sz w:val="24"/>
      </w:rPr>
    </w:pPr>
  </w:p>
  <w:p w14:paraId="0524576A" w14:textId="77777777" w:rsidR="009143F8" w:rsidRDefault="009143F8"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BCB61" w14:textId="77777777" w:rsidR="00D85D1C" w:rsidRDefault="00D85D1C" w:rsidP="00B9768D">
      <w:pPr>
        <w:spacing w:after="0" w:line="240" w:lineRule="auto"/>
      </w:pPr>
      <w:r>
        <w:separator/>
      </w:r>
    </w:p>
  </w:footnote>
  <w:footnote w:type="continuationSeparator" w:id="0">
    <w:p w14:paraId="7AF34B10" w14:textId="77777777" w:rsidR="00D85D1C" w:rsidRDefault="00D85D1C"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E6EEA" w14:textId="1BC3CAD8" w:rsidR="009143F8" w:rsidRPr="00124DD2" w:rsidRDefault="009143F8" w:rsidP="00124DD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81FD7"/>
    <w:multiLevelType w:val="hybridMultilevel"/>
    <w:tmpl w:val="5D4205D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D0B192C"/>
    <w:multiLevelType w:val="hybridMultilevel"/>
    <w:tmpl w:val="5B483E34"/>
    <w:lvl w:ilvl="0" w:tplc="B0206924">
      <w:start w:val="1"/>
      <w:numFmt w:val="decimal"/>
      <w:lvlText w:val="%1."/>
      <w:lvlJc w:val="left"/>
      <w:pPr>
        <w:ind w:left="1070" w:hanging="360"/>
      </w:pPr>
      <w:rPr>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D0F3C7B"/>
    <w:multiLevelType w:val="hybridMultilevel"/>
    <w:tmpl w:val="3AF6687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52E290C"/>
    <w:multiLevelType w:val="hybridMultilevel"/>
    <w:tmpl w:val="C77C82DA"/>
    <w:lvl w:ilvl="0" w:tplc="3B3E1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2F11B5"/>
    <w:multiLevelType w:val="hybridMultilevel"/>
    <w:tmpl w:val="9CCA9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D6469"/>
    <w:multiLevelType w:val="hybridMultilevel"/>
    <w:tmpl w:val="84923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5722EE"/>
    <w:multiLevelType w:val="hybridMultilevel"/>
    <w:tmpl w:val="9236B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176C83"/>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33F80041"/>
    <w:multiLevelType w:val="hybridMultilevel"/>
    <w:tmpl w:val="5BAE8768"/>
    <w:lvl w:ilvl="0" w:tplc="EEA242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95815C1"/>
    <w:multiLevelType w:val="hybridMultilevel"/>
    <w:tmpl w:val="B3B6C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5E1AAE"/>
    <w:multiLevelType w:val="hybridMultilevel"/>
    <w:tmpl w:val="8918D8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F817589"/>
    <w:multiLevelType w:val="hybridMultilevel"/>
    <w:tmpl w:val="D9DEBD46"/>
    <w:lvl w:ilvl="0" w:tplc="B4FE253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403B65B3"/>
    <w:multiLevelType w:val="hybridMultilevel"/>
    <w:tmpl w:val="E90C2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127F5A"/>
    <w:multiLevelType w:val="hybridMultilevel"/>
    <w:tmpl w:val="5B483E34"/>
    <w:lvl w:ilvl="0" w:tplc="B0206924">
      <w:start w:val="1"/>
      <w:numFmt w:val="decimal"/>
      <w:lvlText w:val="%1."/>
      <w:lvlJc w:val="left"/>
      <w:pPr>
        <w:ind w:left="1070" w:hanging="360"/>
      </w:pPr>
      <w:rPr>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8372A6"/>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06721D"/>
    <w:multiLevelType w:val="hybridMultilevel"/>
    <w:tmpl w:val="9CCA9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8E23AF"/>
    <w:multiLevelType w:val="hybridMultilevel"/>
    <w:tmpl w:val="CCB27E80"/>
    <w:lvl w:ilvl="0" w:tplc="C58281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FE0670"/>
    <w:multiLevelType w:val="hybridMultilevel"/>
    <w:tmpl w:val="86B07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045C27"/>
    <w:multiLevelType w:val="hybridMultilevel"/>
    <w:tmpl w:val="011A7C0A"/>
    <w:lvl w:ilvl="0" w:tplc="2C9E29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4881FE2"/>
    <w:multiLevelType w:val="hybridMultilevel"/>
    <w:tmpl w:val="10F6197A"/>
    <w:lvl w:ilvl="0" w:tplc="6EC29510">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15:restartNumberingAfterBreak="0">
    <w:nsid w:val="58FA43A7"/>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31" w15:restartNumberingAfterBreak="0">
    <w:nsid w:val="598D2E6F"/>
    <w:multiLevelType w:val="hybridMultilevel"/>
    <w:tmpl w:val="49FCAACA"/>
    <w:lvl w:ilvl="0" w:tplc="A77604B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452D40"/>
    <w:multiLevelType w:val="hybridMultilevel"/>
    <w:tmpl w:val="EFECB6D8"/>
    <w:lvl w:ilvl="0" w:tplc="811ED118">
      <w:start w:val="1"/>
      <w:numFmt w:val="decimal"/>
      <w:lvlText w:val="%1."/>
      <w:lvlJc w:val="left"/>
      <w:pPr>
        <w:ind w:left="10141" w:hanging="360"/>
      </w:pPr>
      <w:rPr>
        <w:b w:val="0"/>
      </w:rPr>
    </w:lvl>
    <w:lvl w:ilvl="1" w:tplc="04190019">
      <w:start w:val="1"/>
      <w:numFmt w:val="lowerLetter"/>
      <w:lvlText w:val="%2."/>
      <w:lvlJc w:val="left"/>
      <w:pPr>
        <w:ind w:left="6544" w:hanging="360"/>
      </w:pPr>
    </w:lvl>
    <w:lvl w:ilvl="2" w:tplc="0419001B" w:tentative="1">
      <w:start w:val="1"/>
      <w:numFmt w:val="lowerRoman"/>
      <w:lvlText w:val="%3."/>
      <w:lvlJc w:val="right"/>
      <w:pPr>
        <w:ind w:left="7264" w:hanging="180"/>
      </w:pPr>
    </w:lvl>
    <w:lvl w:ilvl="3" w:tplc="0419000F" w:tentative="1">
      <w:start w:val="1"/>
      <w:numFmt w:val="decimal"/>
      <w:lvlText w:val="%4."/>
      <w:lvlJc w:val="left"/>
      <w:pPr>
        <w:ind w:left="7984" w:hanging="360"/>
      </w:pPr>
    </w:lvl>
    <w:lvl w:ilvl="4" w:tplc="04190019" w:tentative="1">
      <w:start w:val="1"/>
      <w:numFmt w:val="lowerLetter"/>
      <w:lvlText w:val="%5."/>
      <w:lvlJc w:val="left"/>
      <w:pPr>
        <w:ind w:left="8704" w:hanging="360"/>
      </w:pPr>
    </w:lvl>
    <w:lvl w:ilvl="5" w:tplc="0419001B" w:tentative="1">
      <w:start w:val="1"/>
      <w:numFmt w:val="lowerRoman"/>
      <w:lvlText w:val="%6."/>
      <w:lvlJc w:val="right"/>
      <w:pPr>
        <w:ind w:left="9424" w:hanging="180"/>
      </w:pPr>
    </w:lvl>
    <w:lvl w:ilvl="6" w:tplc="0419000F" w:tentative="1">
      <w:start w:val="1"/>
      <w:numFmt w:val="decimal"/>
      <w:lvlText w:val="%7."/>
      <w:lvlJc w:val="left"/>
      <w:pPr>
        <w:ind w:left="10144" w:hanging="360"/>
      </w:pPr>
    </w:lvl>
    <w:lvl w:ilvl="7" w:tplc="04190019" w:tentative="1">
      <w:start w:val="1"/>
      <w:numFmt w:val="lowerLetter"/>
      <w:lvlText w:val="%8."/>
      <w:lvlJc w:val="left"/>
      <w:pPr>
        <w:ind w:left="10864" w:hanging="360"/>
      </w:pPr>
    </w:lvl>
    <w:lvl w:ilvl="8" w:tplc="0419001B" w:tentative="1">
      <w:start w:val="1"/>
      <w:numFmt w:val="lowerRoman"/>
      <w:lvlText w:val="%9."/>
      <w:lvlJc w:val="right"/>
      <w:pPr>
        <w:ind w:left="11584" w:hanging="180"/>
      </w:pPr>
    </w:lvl>
  </w:abstractNum>
  <w:abstractNum w:abstractNumId="33" w15:restartNumberingAfterBreak="0">
    <w:nsid w:val="620E06A5"/>
    <w:multiLevelType w:val="hybridMultilevel"/>
    <w:tmpl w:val="055E232A"/>
    <w:lvl w:ilvl="0" w:tplc="7E6C8710">
      <w:start w:val="1"/>
      <w:numFmt w:val="decimal"/>
      <w:lvlText w:val="%1."/>
      <w:lvlJc w:val="left"/>
      <w:pPr>
        <w:ind w:left="551" w:firstLine="0"/>
      </w:pPr>
      <w:rPr>
        <w:rFonts w:ascii="Times New Roman" w:hAnsi="Times New Roman" w:cs="Times New Roman" w:hint="default"/>
        <w:b w:val="0"/>
        <w:i w:val="0"/>
        <w:strike w:val="0"/>
        <w:dstrike w:val="0"/>
        <w:color w:val="000000"/>
        <w:sz w:val="28"/>
        <w:szCs w:val="20"/>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774AC6"/>
    <w:multiLevelType w:val="hybridMultilevel"/>
    <w:tmpl w:val="86B07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0F51E6"/>
    <w:multiLevelType w:val="hybridMultilevel"/>
    <w:tmpl w:val="E06AFD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B51F56"/>
    <w:multiLevelType w:val="hybridMultilevel"/>
    <w:tmpl w:val="E1D665E0"/>
    <w:lvl w:ilvl="0" w:tplc="2C365B00">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F31CA6"/>
    <w:multiLevelType w:val="hybridMultilevel"/>
    <w:tmpl w:val="86B07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DC0D38"/>
    <w:multiLevelType w:val="hybridMultilevel"/>
    <w:tmpl w:val="B7164A16"/>
    <w:lvl w:ilvl="0" w:tplc="4B6856D6">
      <w:start w:val="13"/>
      <w:numFmt w:val="bullet"/>
      <w:lvlText w:val=""/>
      <w:lvlJc w:val="left"/>
      <w:pPr>
        <w:ind w:left="927" w:hanging="360"/>
      </w:pPr>
      <w:rPr>
        <w:rFonts w:ascii="Symbol" w:eastAsia="Calibr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0"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E1959D6"/>
    <w:multiLevelType w:val="hybridMultilevel"/>
    <w:tmpl w:val="9ED8765E"/>
    <w:lvl w:ilvl="0" w:tplc="6A0845A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E95FB1"/>
    <w:multiLevelType w:val="hybridMultilevel"/>
    <w:tmpl w:val="CA3035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40"/>
  </w:num>
  <w:num w:numId="3">
    <w:abstractNumId w:val="37"/>
  </w:num>
  <w:num w:numId="4">
    <w:abstractNumId w:val="27"/>
  </w:num>
  <w:num w:numId="5">
    <w:abstractNumId w:val="34"/>
  </w:num>
  <w:num w:numId="6">
    <w:abstractNumId w:val="7"/>
  </w:num>
  <w:num w:numId="7">
    <w:abstractNumId w:val="4"/>
  </w:num>
  <w:num w:numId="8">
    <w:abstractNumId w:val="24"/>
  </w:num>
  <w:num w:numId="9">
    <w:abstractNumId w:val="23"/>
  </w:num>
  <w:num w:numId="10">
    <w:abstractNumId w:val="20"/>
  </w:num>
  <w:num w:numId="11">
    <w:abstractNumId w:val="25"/>
  </w:num>
  <w:num w:numId="12">
    <w:abstractNumId w:val="18"/>
  </w:num>
  <w:num w:numId="13">
    <w:abstractNumId w:val="19"/>
  </w:num>
  <w:num w:numId="14">
    <w:abstractNumId w:val="39"/>
  </w:num>
  <w:num w:numId="15">
    <w:abstractNumId w:val="38"/>
  </w:num>
  <w:num w:numId="16">
    <w:abstractNumId w:val="10"/>
  </w:num>
  <w:num w:numId="17">
    <w:abstractNumId w:val="36"/>
  </w:num>
  <w:num w:numId="18">
    <w:abstractNumId w:val="3"/>
  </w:num>
  <w:num w:numId="19">
    <w:abstractNumId w:val="8"/>
  </w:num>
  <w:num w:numId="20">
    <w:abstractNumId w:val="17"/>
  </w:num>
  <w:num w:numId="21">
    <w:abstractNumId w:val="5"/>
  </w:num>
  <w:num w:numId="22">
    <w:abstractNumId w:val="22"/>
  </w:num>
  <w:num w:numId="23">
    <w:abstractNumId w:val="0"/>
  </w:num>
  <w:num w:numId="24">
    <w:abstractNumId w:val="35"/>
  </w:num>
  <w:num w:numId="25">
    <w:abstractNumId w:val="41"/>
  </w:num>
  <w:num w:numId="26">
    <w:abstractNumId w:val="42"/>
  </w:num>
  <w:num w:numId="27">
    <w:abstractNumId w:val="21"/>
  </w:num>
  <w:num w:numId="28">
    <w:abstractNumId w:val="14"/>
  </w:num>
  <w:num w:numId="29">
    <w:abstractNumId w:val="6"/>
  </w:num>
  <w:num w:numId="30">
    <w:abstractNumId w:val="15"/>
  </w:num>
  <w:num w:numId="31">
    <w:abstractNumId w:val="31"/>
  </w:num>
  <w:num w:numId="32">
    <w:abstractNumId w:val="29"/>
  </w:num>
  <w:num w:numId="33">
    <w:abstractNumId w:val="12"/>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
  </w:num>
  <w:num w:numId="37">
    <w:abstractNumId w:val="33"/>
  </w:num>
  <w:num w:numId="38">
    <w:abstractNumId w:val="2"/>
  </w:num>
  <w:num w:numId="39">
    <w:abstractNumId w:val="11"/>
  </w:num>
  <w:num w:numId="40">
    <w:abstractNumId w:val="13"/>
  </w:num>
  <w:num w:numId="41">
    <w:abstractNumId w:val="30"/>
  </w:num>
  <w:num w:numId="42">
    <w:abstractNumId w:val="28"/>
  </w:num>
  <w:num w:numId="43">
    <w:abstractNumId w:val="16"/>
  </w:num>
  <w:num w:numId="4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3F79"/>
    <w:rsid w:val="00004CE9"/>
    <w:rsid w:val="000051F5"/>
    <w:rsid w:val="00007318"/>
    <w:rsid w:val="0001251E"/>
    <w:rsid w:val="00012731"/>
    <w:rsid w:val="00014E5D"/>
    <w:rsid w:val="000159DD"/>
    <w:rsid w:val="00021838"/>
    <w:rsid w:val="00022D3A"/>
    <w:rsid w:val="0002325E"/>
    <w:rsid w:val="00025353"/>
    <w:rsid w:val="00026DCD"/>
    <w:rsid w:val="000330AD"/>
    <w:rsid w:val="00033D29"/>
    <w:rsid w:val="00043E03"/>
    <w:rsid w:val="00044A26"/>
    <w:rsid w:val="000450A8"/>
    <w:rsid w:val="00054266"/>
    <w:rsid w:val="00064128"/>
    <w:rsid w:val="0006618D"/>
    <w:rsid w:val="00066278"/>
    <w:rsid w:val="00071E76"/>
    <w:rsid w:val="00073FFB"/>
    <w:rsid w:val="00077EAA"/>
    <w:rsid w:val="000804B1"/>
    <w:rsid w:val="0008163D"/>
    <w:rsid w:val="00084556"/>
    <w:rsid w:val="000846F9"/>
    <w:rsid w:val="00090D4D"/>
    <w:rsid w:val="00094A24"/>
    <w:rsid w:val="00095641"/>
    <w:rsid w:val="000A06AC"/>
    <w:rsid w:val="000A21E6"/>
    <w:rsid w:val="000A25A1"/>
    <w:rsid w:val="000A3F71"/>
    <w:rsid w:val="000A4B92"/>
    <w:rsid w:val="000A55C9"/>
    <w:rsid w:val="000A561D"/>
    <w:rsid w:val="000A6101"/>
    <w:rsid w:val="000B5E00"/>
    <w:rsid w:val="000B64CC"/>
    <w:rsid w:val="000C1613"/>
    <w:rsid w:val="000C3112"/>
    <w:rsid w:val="000C3A54"/>
    <w:rsid w:val="000D02A7"/>
    <w:rsid w:val="000D138C"/>
    <w:rsid w:val="000D486C"/>
    <w:rsid w:val="000D6D4C"/>
    <w:rsid w:val="000E0747"/>
    <w:rsid w:val="000E1806"/>
    <w:rsid w:val="000E1B42"/>
    <w:rsid w:val="000E5499"/>
    <w:rsid w:val="000E5808"/>
    <w:rsid w:val="000E62B3"/>
    <w:rsid w:val="000E6434"/>
    <w:rsid w:val="000E6FE4"/>
    <w:rsid w:val="000F5CDA"/>
    <w:rsid w:val="000F78D8"/>
    <w:rsid w:val="00102504"/>
    <w:rsid w:val="00102508"/>
    <w:rsid w:val="00102DBB"/>
    <w:rsid w:val="00103800"/>
    <w:rsid w:val="001054E2"/>
    <w:rsid w:val="001056A7"/>
    <w:rsid w:val="00107736"/>
    <w:rsid w:val="001100B2"/>
    <w:rsid w:val="00110B63"/>
    <w:rsid w:val="001111CA"/>
    <w:rsid w:val="0011239B"/>
    <w:rsid w:val="00112AC2"/>
    <w:rsid w:val="00120EF2"/>
    <w:rsid w:val="0012206B"/>
    <w:rsid w:val="00122C13"/>
    <w:rsid w:val="0012372B"/>
    <w:rsid w:val="00124DD2"/>
    <w:rsid w:val="00124F27"/>
    <w:rsid w:val="0012726A"/>
    <w:rsid w:val="001274AA"/>
    <w:rsid w:val="00131DB4"/>
    <w:rsid w:val="0013737F"/>
    <w:rsid w:val="001377CC"/>
    <w:rsid w:val="00140D5F"/>
    <w:rsid w:val="00142C42"/>
    <w:rsid w:val="00143757"/>
    <w:rsid w:val="00143982"/>
    <w:rsid w:val="0014592A"/>
    <w:rsid w:val="001518AD"/>
    <w:rsid w:val="00155276"/>
    <w:rsid w:val="00163B59"/>
    <w:rsid w:val="00165E13"/>
    <w:rsid w:val="00171C29"/>
    <w:rsid w:val="00172DD3"/>
    <w:rsid w:val="00190502"/>
    <w:rsid w:val="00193EFC"/>
    <w:rsid w:val="001942D6"/>
    <w:rsid w:val="00195009"/>
    <w:rsid w:val="0019530F"/>
    <w:rsid w:val="0019630B"/>
    <w:rsid w:val="001A6EDA"/>
    <w:rsid w:val="001B1A14"/>
    <w:rsid w:val="001B1FBB"/>
    <w:rsid w:val="001C1AB2"/>
    <w:rsid w:val="001C22C4"/>
    <w:rsid w:val="001C2E27"/>
    <w:rsid w:val="001D06C6"/>
    <w:rsid w:val="001D101E"/>
    <w:rsid w:val="001D66FA"/>
    <w:rsid w:val="001D7BFE"/>
    <w:rsid w:val="001E2208"/>
    <w:rsid w:val="001E2E52"/>
    <w:rsid w:val="001E79A2"/>
    <w:rsid w:val="001E7B9F"/>
    <w:rsid w:val="001F65F8"/>
    <w:rsid w:val="002005A0"/>
    <w:rsid w:val="00200D2F"/>
    <w:rsid w:val="002018C0"/>
    <w:rsid w:val="00203396"/>
    <w:rsid w:val="00207962"/>
    <w:rsid w:val="0021026D"/>
    <w:rsid w:val="0021196F"/>
    <w:rsid w:val="00217705"/>
    <w:rsid w:val="0022212A"/>
    <w:rsid w:val="00223E5B"/>
    <w:rsid w:val="00226F49"/>
    <w:rsid w:val="002307A1"/>
    <w:rsid w:val="00231287"/>
    <w:rsid w:val="0023282B"/>
    <w:rsid w:val="00232DDD"/>
    <w:rsid w:val="00232F19"/>
    <w:rsid w:val="00233770"/>
    <w:rsid w:val="00235B00"/>
    <w:rsid w:val="002449AB"/>
    <w:rsid w:val="00245093"/>
    <w:rsid w:val="002454E6"/>
    <w:rsid w:val="00245637"/>
    <w:rsid w:val="002528EF"/>
    <w:rsid w:val="0025410F"/>
    <w:rsid w:val="00254E5D"/>
    <w:rsid w:val="00255159"/>
    <w:rsid w:val="00264A9C"/>
    <w:rsid w:val="00267806"/>
    <w:rsid w:val="00271A0D"/>
    <w:rsid w:val="00274CFA"/>
    <w:rsid w:val="00275566"/>
    <w:rsid w:val="0028364E"/>
    <w:rsid w:val="00284153"/>
    <w:rsid w:val="00286178"/>
    <w:rsid w:val="00287BD0"/>
    <w:rsid w:val="00291236"/>
    <w:rsid w:val="002940BE"/>
    <w:rsid w:val="002A15D9"/>
    <w:rsid w:val="002A1F47"/>
    <w:rsid w:val="002A2181"/>
    <w:rsid w:val="002A40B9"/>
    <w:rsid w:val="002A6229"/>
    <w:rsid w:val="002B11AF"/>
    <w:rsid w:val="002B158D"/>
    <w:rsid w:val="002B1962"/>
    <w:rsid w:val="002B38EB"/>
    <w:rsid w:val="002B3C0C"/>
    <w:rsid w:val="002B59A4"/>
    <w:rsid w:val="002B79EA"/>
    <w:rsid w:val="002D0B5D"/>
    <w:rsid w:val="002D0FC6"/>
    <w:rsid w:val="002E3245"/>
    <w:rsid w:val="002E5975"/>
    <w:rsid w:val="002E6339"/>
    <w:rsid w:val="002F0082"/>
    <w:rsid w:val="002F1CAA"/>
    <w:rsid w:val="002F4BB5"/>
    <w:rsid w:val="002F605B"/>
    <w:rsid w:val="002F7E14"/>
    <w:rsid w:val="0030091C"/>
    <w:rsid w:val="00305766"/>
    <w:rsid w:val="003059F5"/>
    <w:rsid w:val="003117CA"/>
    <w:rsid w:val="0031329E"/>
    <w:rsid w:val="00315AB7"/>
    <w:rsid w:val="00320B69"/>
    <w:rsid w:val="0032614F"/>
    <w:rsid w:val="0032654B"/>
    <w:rsid w:val="0032694C"/>
    <w:rsid w:val="00327556"/>
    <w:rsid w:val="0032793C"/>
    <w:rsid w:val="00330D1C"/>
    <w:rsid w:val="003312B4"/>
    <w:rsid w:val="00336AB5"/>
    <w:rsid w:val="00342E7B"/>
    <w:rsid w:val="003445E2"/>
    <w:rsid w:val="00345A59"/>
    <w:rsid w:val="00346578"/>
    <w:rsid w:val="00347961"/>
    <w:rsid w:val="00353FD8"/>
    <w:rsid w:val="003546B4"/>
    <w:rsid w:val="0036140E"/>
    <w:rsid w:val="0036262D"/>
    <w:rsid w:val="00362A91"/>
    <w:rsid w:val="00364657"/>
    <w:rsid w:val="00374A4E"/>
    <w:rsid w:val="003755EF"/>
    <w:rsid w:val="00377C9A"/>
    <w:rsid w:val="0038360E"/>
    <w:rsid w:val="0038404F"/>
    <w:rsid w:val="00384A50"/>
    <w:rsid w:val="0039089E"/>
    <w:rsid w:val="00390BB6"/>
    <w:rsid w:val="00391FDF"/>
    <w:rsid w:val="00393217"/>
    <w:rsid w:val="00395563"/>
    <w:rsid w:val="00397F1D"/>
    <w:rsid w:val="003A09BB"/>
    <w:rsid w:val="003A2616"/>
    <w:rsid w:val="003A498F"/>
    <w:rsid w:val="003B0450"/>
    <w:rsid w:val="003B1AD7"/>
    <w:rsid w:val="003B67AF"/>
    <w:rsid w:val="003B74A1"/>
    <w:rsid w:val="003C2C69"/>
    <w:rsid w:val="003C52FA"/>
    <w:rsid w:val="003D1A19"/>
    <w:rsid w:val="003D3048"/>
    <w:rsid w:val="003D3E0B"/>
    <w:rsid w:val="003D40AB"/>
    <w:rsid w:val="003E454C"/>
    <w:rsid w:val="003E46A9"/>
    <w:rsid w:val="003E4ADF"/>
    <w:rsid w:val="003E77FC"/>
    <w:rsid w:val="003F1594"/>
    <w:rsid w:val="003F3F86"/>
    <w:rsid w:val="003F4955"/>
    <w:rsid w:val="003F4A5B"/>
    <w:rsid w:val="00400768"/>
    <w:rsid w:val="004013DE"/>
    <w:rsid w:val="004064E5"/>
    <w:rsid w:val="00413399"/>
    <w:rsid w:val="00414F5D"/>
    <w:rsid w:val="00415814"/>
    <w:rsid w:val="00420CDF"/>
    <w:rsid w:val="00425002"/>
    <w:rsid w:val="004276AB"/>
    <w:rsid w:val="004328F0"/>
    <w:rsid w:val="00433754"/>
    <w:rsid w:val="0043379E"/>
    <w:rsid w:val="00435122"/>
    <w:rsid w:val="00436C10"/>
    <w:rsid w:val="00437B23"/>
    <w:rsid w:val="00440304"/>
    <w:rsid w:val="00441ECB"/>
    <w:rsid w:val="004420B7"/>
    <w:rsid w:val="00452950"/>
    <w:rsid w:val="00454BE1"/>
    <w:rsid w:val="004646DA"/>
    <w:rsid w:val="00464D2D"/>
    <w:rsid w:val="00465F9F"/>
    <w:rsid w:val="00466855"/>
    <w:rsid w:val="004679AC"/>
    <w:rsid w:val="00473EE8"/>
    <w:rsid w:val="0047509C"/>
    <w:rsid w:val="0047532E"/>
    <w:rsid w:val="004753DD"/>
    <w:rsid w:val="0047559A"/>
    <w:rsid w:val="00480010"/>
    <w:rsid w:val="00481F40"/>
    <w:rsid w:val="004855B6"/>
    <w:rsid w:val="00492684"/>
    <w:rsid w:val="004932E9"/>
    <w:rsid w:val="004938E6"/>
    <w:rsid w:val="0049391F"/>
    <w:rsid w:val="004A0006"/>
    <w:rsid w:val="004A0330"/>
    <w:rsid w:val="004A2AEC"/>
    <w:rsid w:val="004A37F7"/>
    <w:rsid w:val="004A42B5"/>
    <w:rsid w:val="004A4EBE"/>
    <w:rsid w:val="004A5775"/>
    <w:rsid w:val="004A638A"/>
    <w:rsid w:val="004A6607"/>
    <w:rsid w:val="004B0BD7"/>
    <w:rsid w:val="004B16C9"/>
    <w:rsid w:val="004C550A"/>
    <w:rsid w:val="004C625B"/>
    <w:rsid w:val="004D106E"/>
    <w:rsid w:val="004D3AF3"/>
    <w:rsid w:val="004D4896"/>
    <w:rsid w:val="004D4C9E"/>
    <w:rsid w:val="004D7545"/>
    <w:rsid w:val="004E2DF8"/>
    <w:rsid w:val="004E5C83"/>
    <w:rsid w:val="004F03D4"/>
    <w:rsid w:val="004F39B7"/>
    <w:rsid w:val="004F4A5F"/>
    <w:rsid w:val="004F671E"/>
    <w:rsid w:val="004F7C15"/>
    <w:rsid w:val="00503E2A"/>
    <w:rsid w:val="00507792"/>
    <w:rsid w:val="00510E8E"/>
    <w:rsid w:val="00513DBA"/>
    <w:rsid w:val="00515349"/>
    <w:rsid w:val="00515AB6"/>
    <w:rsid w:val="0051614C"/>
    <w:rsid w:val="00522178"/>
    <w:rsid w:val="005222B0"/>
    <w:rsid w:val="00525D8A"/>
    <w:rsid w:val="005267F9"/>
    <w:rsid w:val="00527DD4"/>
    <w:rsid w:val="0053071F"/>
    <w:rsid w:val="00530CDD"/>
    <w:rsid w:val="00531842"/>
    <w:rsid w:val="00532B47"/>
    <w:rsid w:val="00537768"/>
    <w:rsid w:val="0054012B"/>
    <w:rsid w:val="00544B4C"/>
    <w:rsid w:val="005452E4"/>
    <w:rsid w:val="00547E59"/>
    <w:rsid w:val="00550762"/>
    <w:rsid w:val="005557CF"/>
    <w:rsid w:val="0056036B"/>
    <w:rsid w:val="005605B5"/>
    <w:rsid w:val="00561C8F"/>
    <w:rsid w:val="005627D0"/>
    <w:rsid w:val="00566A00"/>
    <w:rsid w:val="00566A49"/>
    <w:rsid w:val="00571A3F"/>
    <w:rsid w:val="0057266D"/>
    <w:rsid w:val="00574489"/>
    <w:rsid w:val="005763A7"/>
    <w:rsid w:val="00581499"/>
    <w:rsid w:val="00583DE0"/>
    <w:rsid w:val="0058405B"/>
    <w:rsid w:val="00584DFD"/>
    <w:rsid w:val="00585FD5"/>
    <w:rsid w:val="00594BD5"/>
    <w:rsid w:val="00596C47"/>
    <w:rsid w:val="005A0E5F"/>
    <w:rsid w:val="005A3CAB"/>
    <w:rsid w:val="005A41C4"/>
    <w:rsid w:val="005A6E1D"/>
    <w:rsid w:val="005B03C9"/>
    <w:rsid w:val="005B2CD0"/>
    <w:rsid w:val="005B3AAE"/>
    <w:rsid w:val="005B5868"/>
    <w:rsid w:val="005C0306"/>
    <w:rsid w:val="005C4595"/>
    <w:rsid w:val="005C5E69"/>
    <w:rsid w:val="005C7A25"/>
    <w:rsid w:val="005D18D2"/>
    <w:rsid w:val="005D224E"/>
    <w:rsid w:val="005D306C"/>
    <w:rsid w:val="005D3C82"/>
    <w:rsid w:val="005D3DF0"/>
    <w:rsid w:val="005D5D04"/>
    <w:rsid w:val="005D60B5"/>
    <w:rsid w:val="005E094D"/>
    <w:rsid w:val="005E17CA"/>
    <w:rsid w:val="005E23AA"/>
    <w:rsid w:val="005E2606"/>
    <w:rsid w:val="005E3D5E"/>
    <w:rsid w:val="005F1DFA"/>
    <w:rsid w:val="005F2921"/>
    <w:rsid w:val="005F53B8"/>
    <w:rsid w:val="0060062B"/>
    <w:rsid w:val="00600A6E"/>
    <w:rsid w:val="00602BBF"/>
    <w:rsid w:val="00605538"/>
    <w:rsid w:val="0060733C"/>
    <w:rsid w:val="00607535"/>
    <w:rsid w:val="00612F0B"/>
    <w:rsid w:val="0061380C"/>
    <w:rsid w:val="006156DE"/>
    <w:rsid w:val="00626359"/>
    <w:rsid w:val="006271C8"/>
    <w:rsid w:val="00630014"/>
    <w:rsid w:val="00630A80"/>
    <w:rsid w:val="006318F3"/>
    <w:rsid w:val="00640043"/>
    <w:rsid w:val="00642DDC"/>
    <w:rsid w:val="00652A2E"/>
    <w:rsid w:val="00655F86"/>
    <w:rsid w:val="00657350"/>
    <w:rsid w:val="00657556"/>
    <w:rsid w:val="006619BE"/>
    <w:rsid w:val="0066220D"/>
    <w:rsid w:val="00662903"/>
    <w:rsid w:val="0066455E"/>
    <w:rsid w:val="00667B32"/>
    <w:rsid w:val="00670C72"/>
    <w:rsid w:val="0067254B"/>
    <w:rsid w:val="006725F9"/>
    <w:rsid w:val="00683568"/>
    <w:rsid w:val="00692C59"/>
    <w:rsid w:val="00693BA5"/>
    <w:rsid w:val="00695F3F"/>
    <w:rsid w:val="0069694B"/>
    <w:rsid w:val="006A27E0"/>
    <w:rsid w:val="006A68D5"/>
    <w:rsid w:val="006B1715"/>
    <w:rsid w:val="006B3FFB"/>
    <w:rsid w:val="006C1D0C"/>
    <w:rsid w:val="006C6C22"/>
    <w:rsid w:val="006C72C4"/>
    <w:rsid w:val="006D282C"/>
    <w:rsid w:val="006D4128"/>
    <w:rsid w:val="006D50D6"/>
    <w:rsid w:val="006E17F5"/>
    <w:rsid w:val="006E22B4"/>
    <w:rsid w:val="006E2FF5"/>
    <w:rsid w:val="006E40F2"/>
    <w:rsid w:val="006F1206"/>
    <w:rsid w:val="006F380B"/>
    <w:rsid w:val="006F3B84"/>
    <w:rsid w:val="006F54CB"/>
    <w:rsid w:val="006F7075"/>
    <w:rsid w:val="00700F95"/>
    <w:rsid w:val="00701D68"/>
    <w:rsid w:val="00702F0F"/>
    <w:rsid w:val="007038C9"/>
    <w:rsid w:val="00703E39"/>
    <w:rsid w:val="00704756"/>
    <w:rsid w:val="00704D5A"/>
    <w:rsid w:val="00705E7F"/>
    <w:rsid w:val="00707956"/>
    <w:rsid w:val="007136A8"/>
    <w:rsid w:val="00714018"/>
    <w:rsid w:val="0071448C"/>
    <w:rsid w:val="007167D4"/>
    <w:rsid w:val="007171B7"/>
    <w:rsid w:val="007212D5"/>
    <w:rsid w:val="0073027A"/>
    <w:rsid w:val="00731477"/>
    <w:rsid w:val="00733697"/>
    <w:rsid w:val="00734602"/>
    <w:rsid w:val="00734D2B"/>
    <w:rsid w:val="00743E3C"/>
    <w:rsid w:val="00747122"/>
    <w:rsid w:val="0075048D"/>
    <w:rsid w:val="00750D90"/>
    <w:rsid w:val="00751B47"/>
    <w:rsid w:val="007645D9"/>
    <w:rsid w:val="007709E4"/>
    <w:rsid w:val="00772750"/>
    <w:rsid w:val="0077668E"/>
    <w:rsid w:val="00780A62"/>
    <w:rsid w:val="00780CCC"/>
    <w:rsid w:val="00783283"/>
    <w:rsid w:val="00790077"/>
    <w:rsid w:val="00791C25"/>
    <w:rsid w:val="00793600"/>
    <w:rsid w:val="00795496"/>
    <w:rsid w:val="007A1493"/>
    <w:rsid w:val="007A202C"/>
    <w:rsid w:val="007A5128"/>
    <w:rsid w:val="007A615D"/>
    <w:rsid w:val="007B0104"/>
    <w:rsid w:val="007B172B"/>
    <w:rsid w:val="007B40DA"/>
    <w:rsid w:val="007B6EA0"/>
    <w:rsid w:val="007C4705"/>
    <w:rsid w:val="007D03CB"/>
    <w:rsid w:val="007D2029"/>
    <w:rsid w:val="007D266B"/>
    <w:rsid w:val="007D58EA"/>
    <w:rsid w:val="007D5DFA"/>
    <w:rsid w:val="007D6AF1"/>
    <w:rsid w:val="007D767C"/>
    <w:rsid w:val="007D7697"/>
    <w:rsid w:val="007E0A44"/>
    <w:rsid w:val="007E1A4C"/>
    <w:rsid w:val="007E5EE6"/>
    <w:rsid w:val="00803547"/>
    <w:rsid w:val="00806F67"/>
    <w:rsid w:val="00810812"/>
    <w:rsid w:val="00812B37"/>
    <w:rsid w:val="00814257"/>
    <w:rsid w:val="00816E19"/>
    <w:rsid w:val="008232F2"/>
    <w:rsid w:val="008243FD"/>
    <w:rsid w:val="008244AD"/>
    <w:rsid w:val="0082762F"/>
    <w:rsid w:val="00830A43"/>
    <w:rsid w:val="0083286D"/>
    <w:rsid w:val="00832933"/>
    <w:rsid w:val="00834866"/>
    <w:rsid w:val="00837667"/>
    <w:rsid w:val="008405FF"/>
    <w:rsid w:val="00841832"/>
    <w:rsid w:val="008454E1"/>
    <w:rsid w:val="0084629B"/>
    <w:rsid w:val="0084641D"/>
    <w:rsid w:val="0085091A"/>
    <w:rsid w:val="00852500"/>
    <w:rsid w:val="0085794C"/>
    <w:rsid w:val="008615C2"/>
    <w:rsid w:val="00862717"/>
    <w:rsid w:val="008651FC"/>
    <w:rsid w:val="00866FD5"/>
    <w:rsid w:val="00870782"/>
    <w:rsid w:val="00873CD9"/>
    <w:rsid w:val="00873EBD"/>
    <w:rsid w:val="00877BD1"/>
    <w:rsid w:val="0088338C"/>
    <w:rsid w:val="00883A14"/>
    <w:rsid w:val="00884942"/>
    <w:rsid w:val="00885AB9"/>
    <w:rsid w:val="0088671D"/>
    <w:rsid w:val="008922EF"/>
    <w:rsid w:val="008944E2"/>
    <w:rsid w:val="008948CA"/>
    <w:rsid w:val="00894DCD"/>
    <w:rsid w:val="008962F3"/>
    <w:rsid w:val="008B29EF"/>
    <w:rsid w:val="008B3BD3"/>
    <w:rsid w:val="008B46D4"/>
    <w:rsid w:val="008C1863"/>
    <w:rsid w:val="008C1C70"/>
    <w:rsid w:val="008C2436"/>
    <w:rsid w:val="008C5040"/>
    <w:rsid w:val="008C5A0F"/>
    <w:rsid w:val="008C68F6"/>
    <w:rsid w:val="008D2B73"/>
    <w:rsid w:val="008D5E72"/>
    <w:rsid w:val="008E192B"/>
    <w:rsid w:val="008E5AF6"/>
    <w:rsid w:val="008E64ED"/>
    <w:rsid w:val="008F0147"/>
    <w:rsid w:val="008F0DCE"/>
    <w:rsid w:val="008F1968"/>
    <w:rsid w:val="008F3B93"/>
    <w:rsid w:val="009043CB"/>
    <w:rsid w:val="00906519"/>
    <w:rsid w:val="0090689B"/>
    <w:rsid w:val="00911B05"/>
    <w:rsid w:val="00912110"/>
    <w:rsid w:val="00912DEB"/>
    <w:rsid w:val="009143F8"/>
    <w:rsid w:val="00915068"/>
    <w:rsid w:val="0091695E"/>
    <w:rsid w:val="00921A88"/>
    <w:rsid w:val="00923E9E"/>
    <w:rsid w:val="0093260F"/>
    <w:rsid w:val="00932666"/>
    <w:rsid w:val="00933438"/>
    <w:rsid w:val="0093489E"/>
    <w:rsid w:val="00947C5C"/>
    <w:rsid w:val="00950275"/>
    <w:rsid w:val="009505C2"/>
    <w:rsid w:val="00950EDF"/>
    <w:rsid w:val="00950EEF"/>
    <w:rsid w:val="00960A50"/>
    <w:rsid w:val="00965294"/>
    <w:rsid w:val="009674F0"/>
    <w:rsid w:val="00971911"/>
    <w:rsid w:val="00971B3A"/>
    <w:rsid w:val="00972280"/>
    <w:rsid w:val="00972940"/>
    <w:rsid w:val="00975775"/>
    <w:rsid w:val="00982439"/>
    <w:rsid w:val="009825EF"/>
    <w:rsid w:val="00984DB0"/>
    <w:rsid w:val="0099139E"/>
    <w:rsid w:val="00991742"/>
    <w:rsid w:val="00993CA9"/>
    <w:rsid w:val="00995B90"/>
    <w:rsid w:val="0099618B"/>
    <w:rsid w:val="00997F35"/>
    <w:rsid w:val="009A2DC6"/>
    <w:rsid w:val="009A468E"/>
    <w:rsid w:val="009B1758"/>
    <w:rsid w:val="009B344F"/>
    <w:rsid w:val="009B3910"/>
    <w:rsid w:val="009B454C"/>
    <w:rsid w:val="009B4F1A"/>
    <w:rsid w:val="009B6577"/>
    <w:rsid w:val="009D1F6E"/>
    <w:rsid w:val="009D201C"/>
    <w:rsid w:val="009D2DF7"/>
    <w:rsid w:val="009D488C"/>
    <w:rsid w:val="009D49F3"/>
    <w:rsid w:val="009D6E43"/>
    <w:rsid w:val="009E0CAA"/>
    <w:rsid w:val="009E189C"/>
    <w:rsid w:val="009E22A4"/>
    <w:rsid w:val="009E2AC0"/>
    <w:rsid w:val="009E2E5A"/>
    <w:rsid w:val="009E357F"/>
    <w:rsid w:val="009E4C2B"/>
    <w:rsid w:val="009F067F"/>
    <w:rsid w:val="009F375C"/>
    <w:rsid w:val="009F5876"/>
    <w:rsid w:val="009F7845"/>
    <w:rsid w:val="00A00B64"/>
    <w:rsid w:val="00A01B3E"/>
    <w:rsid w:val="00A02148"/>
    <w:rsid w:val="00A06EEC"/>
    <w:rsid w:val="00A1556A"/>
    <w:rsid w:val="00A176C5"/>
    <w:rsid w:val="00A23AF5"/>
    <w:rsid w:val="00A25C3B"/>
    <w:rsid w:val="00A323AA"/>
    <w:rsid w:val="00A32880"/>
    <w:rsid w:val="00A330A6"/>
    <w:rsid w:val="00A3331C"/>
    <w:rsid w:val="00A41B6C"/>
    <w:rsid w:val="00A42B6C"/>
    <w:rsid w:val="00A44A0A"/>
    <w:rsid w:val="00A46644"/>
    <w:rsid w:val="00A630CC"/>
    <w:rsid w:val="00A63E4E"/>
    <w:rsid w:val="00A65534"/>
    <w:rsid w:val="00A710D0"/>
    <w:rsid w:val="00A71A05"/>
    <w:rsid w:val="00A7362A"/>
    <w:rsid w:val="00A812F8"/>
    <w:rsid w:val="00A86F17"/>
    <w:rsid w:val="00A905B0"/>
    <w:rsid w:val="00A96461"/>
    <w:rsid w:val="00AA04FE"/>
    <w:rsid w:val="00AA2BF4"/>
    <w:rsid w:val="00AA2F8C"/>
    <w:rsid w:val="00AA3D3E"/>
    <w:rsid w:val="00AB166A"/>
    <w:rsid w:val="00AB1AB6"/>
    <w:rsid w:val="00AC04C2"/>
    <w:rsid w:val="00AC15BF"/>
    <w:rsid w:val="00AC2106"/>
    <w:rsid w:val="00AC5695"/>
    <w:rsid w:val="00AC66DD"/>
    <w:rsid w:val="00AC7773"/>
    <w:rsid w:val="00AD1171"/>
    <w:rsid w:val="00AD4999"/>
    <w:rsid w:val="00AD6ECC"/>
    <w:rsid w:val="00AE1297"/>
    <w:rsid w:val="00AE1D0A"/>
    <w:rsid w:val="00AE267B"/>
    <w:rsid w:val="00AE3885"/>
    <w:rsid w:val="00AE4C24"/>
    <w:rsid w:val="00AE5A0C"/>
    <w:rsid w:val="00AE6923"/>
    <w:rsid w:val="00AF1483"/>
    <w:rsid w:val="00AF2BD2"/>
    <w:rsid w:val="00AF4EA2"/>
    <w:rsid w:val="00AF5E1D"/>
    <w:rsid w:val="00AF7316"/>
    <w:rsid w:val="00AF7605"/>
    <w:rsid w:val="00AF7FFC"/>
    <w:rsid w:val="00B01B23"/>
    <w:rsid w:val="00B02CF4"/>
    <w:rsid w:val="00B02D8C"/>
    <w:rsid w:val="00B076E1"/>
    <w:rsid w:val="00B10194"/>
    <w:rsid w:val="00B1176E"/>
    <w:rsid w:val="00B20716"/>
    <w:rsid w:val="00B20B30"/>
    <w:rsid w:val="00B22AF9"/>
    <w:rsid w:val="00B23CCA"/>
    <w:rsid w:val="00B26479"/>
    <w:rsid w:val="00B27B0F"/>
    <w:rsid w:val="00B313CB"/>
    <w:rsid w:val="00B3168D"/>
    <w:rsid w:val="00B335E2"/>
    <w:rsid w:val="00B33746"/>
    <w:rsid w:val="00B361E4"/>
    <w:rsid w:val="00B51386"/>
    <w:rsid w:val="00B51B39"/>
    <w:rsid w:val="00B559E0"/>
    <w:rsid w:val="00B60666"/>
    <w:rsid w:val="00B621C4"/>
    <w:rsid w:val="00B649E1"/>
    <w:rsid w:val="00B66C54"/>
    <w:rsid w:val="00B67116"/>
    <w:rsid w:val="00B673CF"/>
    <w:rsid w:val="00B71FA6"/>
    <w:rsid w:val="00B73566"/>
    <w:rsid w:val="00B74840"/>
    <w:rsid w:val="00B74900"/>
    <w:rsid w:val="00B8550A"/>
    <w:rsid w:val="00B8571A"/>
    <w:rsid w:val="00B909AE"/>
    <w:rsid w:val="00B90F60"/>
    <w:rsid w:val="00B92BE3"/>
    <w:rsid w:val="00B9562D"/>
    <w:rsid w:val="00B9768D"/>
    <w:rsid w:val="00BA26C7"/>
    <w:rsid w:val="00BA30ED"/>
    <w:rsid w:val="00BA40D5"/>
    <w:rsid w:val="00BA61E9"/>
    <w:rsid w:val="00BB29E7"/>
    <w:rsid w:val="00BB41C0"/>
    <w:rsid w:val="00BC6B90"/>
    <w:rsid w:val="00BD01FF"/>
    <w:rsid w:val="00BD7826"/>
    <w:rsid w:val="00BE0353"/>
    <w:rsid w:val="00BE1111"/>
    <w:rsid w:val="00BE2074"/>
    <w:rsid w:val="00BE219F"/>
    <w:rsid w:val="00BE32E1"/>
    <w:rsid w:val="00BE3584"/>
    <w:rsid w:val="00BF0B56"/>
    <w:rsid w:val="00BF1684"/>
    <w:rsid w:val="00BF3516"/>
    <w:rsid w:val="00BF7777"/>
    <w:rsid w:val="00C047CB"/>
    <w:rsid w:val="00C04B2D"/>
    <w:rsid w:val="00C04D03"/>
    <w:rsid w:val="00C07D17"/>
    <w:rsid w:val="00C1600E"/>
    <w:rsid w:val="00C16167"/>
    <w:rsid w:val="00C1767A"/>
    <w:rsid w:val="00C228F4"/>
    <w:rsid w:val="00C22E1D"/>
    <w:rsid w:val="00C24CE9"/>
    <w:rsid w:val="00C27731"/>
    <w:rsid w:val="00C30630"/>
    <w:rsid w:val="00C34A06"/>
    <w:rsid w:val="00C440C6"/>
    <w:rsid w:val="00C440D4"/>
    <w:rsid w:val="00C460A3"/>
    <w:rsid w:val="00C47082"/>
    <w:rsid w:val="00C51ED5"/>
    <w:rsid w:val="00C53AAD"/>
    <w:rsid w:val="00C56C1B"/>
    <w:rsid w:val="00C57E22"/>
    <w:rsid w:val="00C607A7"/>
    <w:rsid w:val="00C66019"/>
    <w:rsid w:val="00C773D4"/>
    <w:rsid w:val="00C80FC2"/>
    <w:rsid w:val="00C86D32"/>
    <w:rsid w:val="00C91098"/>
    <w:rsid w:val="00C91AAD"/>
    <w:rsid w:val="00C94C9C"/>
    <w:rsid w:val="00C96686"/>
    <w:rsid w:val="00CA0FD3"/>
    <w:rsid w:val="00CA1863"/>
    <w:rsid w:val="00CA6249"/>
    <w:rsid w:val="00CB294E"/>
    <w:rsid w:val="00CB3A10"/>
    <w:rsid w:val="00CB51A5"/>
    <w:rsid w:val="00CB55AA"/>
    <w:rsid w:val="00CB6CDF"/>
    <w:rsid w:val="00CC0E44"/>
    <w:rsid w:val="00CC144B"/>
    <w:rsid w:val="00CC1AA5"/>
    <w:rsid w:val="00CC4088"/>
    <w:rsid w:val="00CC48C2"/>
    <w:rsid w:val="00CC578C"/>
    <w:rsid w:val="00CC5C64"/>
    <w:rsid w:val="00CC628D"/>
    <w:rsid w:val="00CC7683"/>
    <w:rsid w:val="00CD082F"/>
    <w:rsid w:val="00CD085C"/>
    <w:rsid w:val="00CD0BCD"/>
    <w:rsid w:val="00CD4F67"/>
    <w:rsid w:val="00CD6905"/>
    <w:rsid w:val="00CE0614"/>
    <w:rsid w:val="00CE46D7"/>
    <w:rsid w:val="00CF73FB"/>
    <w:rsid w:val="00D00FD9"/>
    <w:rsid w:val="00D0179D"/>
    <w:rsid w:val="00D02551"/>
    <w:rsid w:val="00D046CD"/>
    <w:rsid w:val="00D07E03"/>
    <w:rsid w:val="00D1261C"/>
    <w:rsid w:val="00D12D3B"/>
    <w:rsid w:val="00D12D77"/>
    <w:rsid w:val="00D142F4"/>
    <w:rsid w:val="00D1625F"/>
    <w:rsid w:val="00D17E21"/>
    <w:rsid w:val="00D20C6C"/>
    <w:rsid w:val="00D23C25"/>
    <w:rsid w:val="00D279A5"/>
    <w:rsid w:val="00D3681C"/>
    <w:rsid w:val="00D36B76"/>
    <w:rsid w:val="00D374AA"/>
    <w:rsid w:val="00D42EA3"/>
    <w:rsid w:val="00D47556"/>
    <w:rsid w:val="00D53263"/>
    <w:rsid w:val="00D5344D"/>
    <w:rsid w:val="00D56682"/>
    <w:rsid w:val="00D56761"/>
    <w:rsid w:val="00D60248"/>
    <w:rsid w:val="00D60E9C"/>
    <w:rsid w:val="00D61A8E"/>
    <w:rsid w:val="00D623CD"/>
    <w:rsid w:val="00D64165"/>
    <w:rsid w:val="00D6633A"/>
    <w:rsid w:val="00D743B0"/>
    <w:rsid w:val="00D76CBC"/>
    <w:rsid w:val="00D77B2F"/>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5B23"/>
    <w:rsid w:val="00DC63D9"/>
    <w:rsid w:val="00DC68FC"/>
    <w:rsid w:val="00DC768F"/>
    <w:rsid w:val="00DD3628"/>
    <w:rsid w:val="00DD419D"/>
    <w:rsid w:val="00DF33F6"/>
    <w:rsid w:val="00E00D6B"/>
    <w:rsid w:val="00E00E15"/>
    <w:rsid w:val="00E015DF"/>
    <w:rsid w:val="00E01BE0"/>
    <w:rsid w:val="00E05C72"/>
    <w:rsid w:val="00E06436"/>
    <w:rsid w:val="00E0704B"/>
    <w:rsid w:val="00E07E6D"/>
    <w:rsid w:val="00E10444"/>
    <w:rsid w:val="00E107A2"/>
    <w:rsid w:val="00E10DB6"/>
    <w:rsid w:val="00E12628"/>
    <w:rsid w:val="00E14937"/>
    <w:rsid w:val="00E218BA"/>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40B5"/>
    <w:rsid w:val="00E753C2"/>
    <w:rsid w:val="00E7652A"/>
    <w:rsid w:val="00E80E8A"/>
    <w:rsid w:val="00E81C68"/>
    <w:rsid w:val="00E82DF8"/>
    <w:rsid w:val="00E832FB"/>
    <w:rsid w:val="00E86AD2"/>
    <w:rsid w:val="00E87663"/>
    <w:rsid w:val="00EA186E"/>
    <w:rsid w:val="00EA2765"/>
    <w:rsid w:val="00EA3A12"/>
    <w:rsid w:val="00EB0899"/>
    <w:rsid w:val="00EB2EE5"/>
    <w:rsid w:val="00EB5354"/>
    <w:rsid w:val="00EB5F64"/>
    <w:rsid w:val="00EC3B71"/>
    <w:rsid w:val="00EC478A"/>
    <w:rsid w:val="00EC5486"/>
    <w:rsid w:val="00EC739B"/>
    <w:rsid w:val="00ED3F9B"/>
    <w:rsid w:val="00EE026D"/>
    <w:rsid w:val="00EE2EFC"/>
    <w:rsid w:val="00EE341E"/>
    <w:rsid w:val="00EF21E4"/>
    <w:rsid w:val="00EF5FB6"/>
    <w:rsid w:val="00EF7403"/>
    <w:rsid w:val="00F00C7B"/>
    <w:rsid w:val="00F02246"/>
    <w:rsid w:val="00F039EC"/>
    <w:rsid w:val="00F06165"/>
    <w:rsid w:val="00F13C69"/>
    <w:rsid w:val="00F14347"/>
    <w:rsid w:val="00F14596"/>
    <w:rsid w:val="00F1747F"/>
    <w:rsid w:val="00F20DF6"/>
    <w:rsid w:val="00F21A88"/>
    <w:rsid w:val="00F24F2B"/>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61E21"/>
    <w:rsid w:val="00F61FC0"/>
    <w:rsid w:val="00F65D7B"/>
    <w:rsid w:val="00F67211"/>
    <w:rsid w:val="00F67C36"/>
    <w:rsid w:val="00F81257"/>
    <w:rsid w:val="00F81DC7"/>
    <w:rsid w:val="00F81E0F"/>
    <w:rsid w:val="00F82CB2"/>
    <w:rsid w:val="00F83BD0"/>
    <w:rsid w:val="00F91835"/>
    <w:rsid w:val="00F933B2"/>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FB09F2A8-DC54-47C9-BC98-B3F4A262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B3A"/>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val="x-none"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73027A"/>
    <w:pPr>
      <w:tabs>
        <w:tab w:val="left" w:pos="142"/>
        <w:tab w:val="left" w:pos="284"/>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old.fa.ru/fil/chair-orel-matemit/Documents/%D0%A0%D0%B0%D1%81%D0%BF%D0%BE%D1%80%D1%8F%D0%B6%D0%B5%D0%BD%D0%B8%D0%B5%20%E2%84%96%20256%20%D0%BE%D1%82%2014.05.2014.pdf"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infotec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fiden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ecuritycode.ru" TargetMode="External"/><Relationship Id="rId4" Type="http://schemas.openxmlformats.org/officeDocument/2006/relationships/settings" Target="settings.xml"/><Relationship Id="rId9" Type="http://schemas.openxmlformats.org/officeDocument/2006/relationships/hyperlink" Target="http://www.garant.ru/iv/" TargetMode="External"/><Relationship Id="rId14" Type="http://schemas.openxmlformats.org/officeDocument/2006/relationships/hyperlink" Target="http://www.old.fa.ru/fil/chair-orel-matemit/Documents/%D0%9F%D0%BE%D0%BB%D0%BE%D0%B6%D0%B5%D0%BD%D0%B8%D0%B5%20%D0%BE%20%D1%80%D0%B5%D1%84%D0%B5%D1%80%D0%B0%D1%82%D0%B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7AC9724-CFEA-4811-A60F-FED2C16B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11660</Words>
  <Characters>66467</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77972</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Никифорова Татьяна Александровна</cp:lastModifiedBy>
  <cp:revision>11</cp:revision>
  <cp:lastPrinted>2021-11-25T08:13:00Z</cp:lastPrinted>
  <dcterms:created xsi:type="dcterms:W3CDTF">2021-10-18T07:48:00Z</dcterms:created>
  <dcterms:modified xsi:type="dcterms:W3CDTF">2021-11-26T11:00:00Z</dcterms:modified>
</cp:coreProperties>
</file>